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FF" w:rsidRPr="001A32FF" w:rsidRDefault="001A32FF" w:rsidP="0016256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ru-RU"/>
        </w:rPr>
      </w:pPr>
      <w:r w:rsidRPr="001A32FF">
        <w:rPr>
          <w:rFonts w:ascii="Calibri" w:eastAsia="Calibri" w:hAnsi="Calibri" w:cs="Calibri"/>
          <w:b/>
          <w:bCs/>
          <w:sz w:val="20"/>
          <w:szCs w:val="20"/>
        </w:rPr>
        <w:t xml:space="preserve">Аналитическая </w:t>
      </w:r>
      <w:r w:rsidRPr="001A32FF">
        <w:rPr>
          <w:b/>
          <w:bCs/>
        </w:rPr>
        <w:t>справка участия образовательных организаций МСО г Красноярска в рамках сотрудничества</w:t>
      </w:r>
      <w:r w:rsidRPr="001A32FF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 xml:space="preserve"> с КК ИПК.</w:t>
      </w:r>
    </w:p>
    <w:p w:rsidR="00A10C20" w:rsidRPr="00DF7D6F" w:rsidRDefault="00B86FFF" w:rsidP="0016256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  <w:t xml:space="preserve">Проект </w:t>
      </w:r>
      <w:r w:rsidR="00A10C20" w:rsidRPr="00DF7D6F">
        <w:rPr>
          <w:rFonts w:ascii="Calibri" w:eastAsia="Times New Roman" w:hAnsi="Calibri" w:cs="Calibri"/>
          <w:b/>
          <w:color w:val="FF0000"/>
          <w:sz w:val="20"/>
          <w:szCs w:val="20"/>
          <w:lang w:eastAsia="ru-RU"/>
        </w:rPr>
        <w:t>Региональный атлас образовательных практик (РАОП)</w:t>
      </w:r>
    </w:p>
    <w:p w:rsidR="00A10C20" w:rsidRPr="00DF7D6F" w:rsidRDefault="00A10C20" w:rsidP="00DF7D6F">
      <w:pPr>
        <w:spacing w:after="0" w:line="240" w:lineRule="auto"/>
        <w:ind w:firstLine="567"/>
        <w:jc w:val="both"/>
        <w:rPr>
          <w:rFonts w:ascii="Calibri" w:eastAsia="Calibri" w:hAnsi="Calibri" w:cs="Calibri"/>
          <w:bCs/>
          <w:sz w:val="20"/>
          <w:szCs w:val="20"/>
        </w:rPr>
      </w:pPr>
      <w:r w:rsidRPr="00DF7D6F">
        <w:rPr>
          <w:rFonts w:ascii="Calibri" w:eastAsia="Calibri" w:hAnsi="Calibri" w:cs="Calibri"/>
          <w:bCs/>
          <w:sz w:val="20"/>
          <w:szCs w:val="20"/>
        </w:rPr>
        <w:t>РАОП – место размещения информации о педагогических и управленческих практиках как точках развития в региональной системе образования с экспертным заключением о присвоении уровня.</w:t>
      </w:r>
    </w:p>
    <w:p w:rsidR="00A10C20" w:rsidRPr="00DF7D6F" w:rsidRDefault="00A10C20" w:rsidP="00DF7D6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DF7D6F">
        <w:rPr>
          <w:rFonts w:ascii="Calibri" w:eastAsia="Calibri" w:hAnsi="Calibri" w:cs="Calibri"/>
          <w:bCs/>
          <w:sz w:val="20"/>
          <w:szCs w:val="20"/>
        </w:rPr>
        <w:t>Статус уровня: начальный (н) – практика описана по формату, есть возможности тиражирования;</w:t>
      </w:r>
    </w:p>
    <w:p w:rsidR="00A10C20" w:rsidRPr="00DF7D6F" w:rsidRDefault="00A10C20" w:rsidP="00DF7D6F">
      <w:pPr>
        <w:spacing w:after="0" w:line="240" w:lineRule="auto"/>
        <w:ind w:firstLine="1276"/>
        <w:jc w:val="both"/>
        <w:rPr>
          <w:rFonts w:ascii="Calibri" w:eastAsia="Calibri" w:hAnsi="Calibri" w:cs="Calibri"/>
          <w:bCs/>
          <w:sz w:val="20"/>
          <w:szCs w:val="20"/>
        </w:rPr>
      </w:pPr>
      <w:r w:rsidRPr="00DF7D6F">
        <w:rPr>
          <w:rFonts w:ascii="Calibri" w:eastAsia="Calibri" w:hAnsi="Calibri" w:cs="Calibri"/>
          <w:bCs/>
          <w:sz w:val="20"/>
          <w:szCs w:val="20"/>
        </w:rPr>
        <w:t>продвинутый (п) – практика реализуется, есть описание результатов;</w:t>
      </w:r>
    </w:p>
    <w:p w:rsidR="00A10C20" w:rsidRPr="00DF7D6F" w:rsidRDefault="00A10C20" w:rsidP="00DF7D6F">
      <w:pPr>
        <w:spacing w:after="0" w:line="240" w:lineRule="auto"/>
        <w:ind w:firstLine="1276"/>
        <w:jc w:val="both"/>
        <w:rPr>
          <w:rFonts w:ascii="Calibri" w:eastAsia="Calibri" w:hAnsi="Calibri" w:cs="Calibri"/>
          <w:bCs/>
          <w:sz w:val="20"/>
          <w:szCs w:val="20"/>
        </w:rPr>
      </w:pPr>
      <w:r w:rsidRPr="00DF7D6F">
        <w:rPr>
          <w:rFonts w:ascii="Calibri" w:eastAsia="Calibri" w:hAnsi="Calibri" w:cs="Calibri"/>
          <w:bCs/>
          <w:sz w:val="20"/>
          <w:szCs w:val="20"/>
        </w:rPr>
        <w:t>высший (в) – практика готова к тиражированию, есть оформленная концепция.</w:t>
      </w:r>
    </w:p>
    <w:p w:rsidR="00F450D9" w:rsidRPr="00A10C20" w:rsidRDefault="00F450D9" w:rsidP="00A10C20">
      <w:pPr>
        <w:spacing w:after="0" w:line="240" w:lineRule="auto"/>
        <w:ind w:firstLine="1276"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992"/>
        <w:gridCol w:w="2268"/>
        <w:gridCol w:w="1984"/>
        <w:gridCol w:w="851"/>
        <w:gridCol w:w="2400"/>
        <w:gridCol w:w="2085"/>
      </w:tblGrid>
      <w:tr w:rsidR="00B86FFF" w:rsidRPr="00F07A8E" w:rsidTr="003B0A8A">
        <w:trPr>
          <w:trHeight w:val="244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FFF" w:rsidRPr="00F07A8E" w:rsidRDefault="00B86FFF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b/>
                <w:sz w:val="20"/>
                <w:szCs w:val="20"/>
              </w:rPr>
              <w:t>2017-2018</w:t>
            </w:r>
          </w:p>
          <w:p w:rsidR="00B86FFF" w:rsidRPr="00F07A8E" w:rsidRDefault="00B86FFF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b/>
                <w:sz w:val="20"/>
                <w:szCs w:val="20"/>
              </w:rPr>
              <w:t>Из поданных заявок</w:t>
            </w:r>
          </w:p>
          <w:p w:rsidR="00B86FFF" w:rsidRPr="00F07A8E" w:rsidRDefault="00B86FFF" w:rsidP="00E503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b/>
                <w:sz w:val="20"/>
                <w:szCs w:val="20"/>
              </w:rPr>
              <w:t>включено 85 практик из 46 О</w:t>
            </w:r>
            <w:r w:rsidR="00E503BC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  <w:r w:rsidRPr="00F07A8E">
              <w:rPr>
                <w:rFonts w:ascii="Calibri" w:eastAsia="Calibri" w:hAnsi="Calibri" w:cs="Calibri"/>
                <w:b/>
                <w:sz w:val="20"/>
                <w:szCs w:val="20"/>
              </w:rPr>
              <w:t>: 19 (в), 39 (п), 27 (н)</w:t>
            </w: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</w:tcPr>
          <w:p w:rsidR="00B86FFF" w:rsidRPr="00F07A8E" w:rsidRDefault="00B86FFF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B86FFF" w:rsidRDefault="00B86FFF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2018-2019</w:t>
            </w:r>
          </w:p>
          <w:p w:rsidR="00B86FFF" w:rsidRDefault="00B86FFF" w:rsidP="00F07A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66F1">
              <w:rPr>
                <w:b/>
                <w:sz w:val="20"/>
                <w:szCs w:val="20"/>
              </w:rPr>
              <w:t xml:space="preserve">Из 82 заявок от 52 организаций </w:t>
            </w:r>
            <w:r w:rsidRPr="00E166F1">
              <w:rPr>
                <w:b/>
                <w:sz w:val="20"/>
                <w:szCs w:val="20"/>
              </w:rPr>
              <w:br/>
              <w:t>включено 47 практик из 31 О</w:t>
            </w:r>
            <w:r w:rsidR="00E503BC">
              <w:rPr>
                <w:b/>
                <w:sz w:val="20"/>
                <w:szCs w:val="20"/>
              </w:rPr>
              <w:t>О</w:t>
            </w:r>
            <w:r w:rsidRPr="00E166F1">
              <w:rPr>
                <w:b/>
                <w:sz w:val="20"/>
                <w:szCs w:val="20"/>
              </w:rPr>
              <w:t xml:space="preserve">: 9 (в), 22 (п), </w:t>
            </w:r>
          </w:p>
          <w:p w:rsidR="00B86FFF" w:rsidRPr="00F07A8E" w:rsidRDefault="00B86FFF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166F1">
              <w:rPr>
                <w:b/>
                <w:sz w:val="20"/>
                <w:szCs w:val="20"/>
              </w:rPr>
              <w:t>16 (н)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B86FFF" w:rsidRPr="00F07A8E" w:rsidRDefault="00B86FFF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</w:tcPr>
          <w:p w:rsidR="00B86FFF" w:rsidRDefault="00B86FFF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2019-2020</w:t>
            </w:r>
          </w:p>
          <w:p w:rsidR="00B86FFF" w:rsidRDefault="00B86FFF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Из </w:t>
            </w:r>
            <w:r w:rsidR="00703144">
              <w:rPr>
                <w:rFonts w:ascii="Calibri" w:eastAsia="Calibri" w:hAnsi="Calibri" w:cs="Calibri"/>
                <w:b/>
                <w:sz w:val="20"/>
                <w:szCs w:val="20"/>
              </w:rPr>
              <w:t>поданных 123</w:t>
            </w:r>
            <w:r w:rsidR="00BC00C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заявок</w:t>
            </w:r>
            <w:r w:rsidR="00E513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от 91 ОО</w:t>
            </w:r>
          </w:p>
          <w:p w:rsidR="00B86FFF" w:rsidRPr="00F07A8E" w:rsidRDefault="00B86FFF" w:rsidP="009529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включено</w:t>
            </w:r>
            <w:r w:rsidR="007871D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AE08A9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="00952919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практик</w:t>
            </w:r>
            <w:r w:rsidR="00952919"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из  </w:t>
            </w:r>
            <w:r w:rsidR="007871D5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AE08A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  <w:r w:rsidR="00E503BC">
              <w:rPr>
                <w:rFonts w:ascii="Calibri" w:eastAsia="Calibri" w:hAnsi="Calibri" w:cs="Calibri"/>
                <w:b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 w:rsidR="00234439">
              <w:rPr>
                <w:rFonts w:ascii="Calibri" w:eastAsia="Calibri" w:hAnsi="Calibri" w:cs="Calibri"/>
                <w:b/>
                <w:sz w:val="20"/>
                <w:szCs w:val="20"/>
              </w:rPr>
              <w:t>2(в), 2</w:t>
            </w:r>
            <w:r w:rsidR="00952919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234439">
              <w:rPr>
                <w:rFonts w:ascii="Calibri" w:eastAsia="Calibri" w:hAnsi="Calibri" w:cs="Calibri"/>
                <w:b/>
                <w:sz w:val="20"/>
                <w:szCs w:val="20"/>
              </w:rPr>
              <w:t>(п), 26(н)</w:t>
            </w:r>
          </w:p>
        </w:tc>
      </w:tr>
      <w:tr w:rsidR="00E774A7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E774A7" w:rsidRPr="00F07A8E" w:rsidRDefault="00E774A7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r w:rsidRPr="00F07A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4A7" w:rsidRPr="00F07A8E" w:rsidRDefault="00E774A7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Число практик (статус)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774A7" w:rsidRPr="00F07A8E" w:rsidRDefault="00E774A7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774A7" w:rsidRPr="00E166F1" w:rsidRDefault="00E774A7" w:rsidP="00C50D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66F1">
              <w:rPr>
                <w:rFonts w:cs="Calibri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774A7" w:rsidRPr="00E166F1" w:rsidRDefault="00E774A7" w:rsidP="00C50D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66F1">
              <w:rPr>
                <w:rFonts w:cs="Calibri"/>
                <w:b/>
                <w:bCs/>
                <w:sz w:val="20"/>
                <w:szCs w:val="20"/>
              </w:rPr>
              <w:t>Число практик (статус)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774A7" w:rsidRPr="00F07A8E" w:rsidRDefault="00E774A7" w:rsidP="00F07A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E774A7" w:rsidRPr="00E166F1" w:rsidRDefault="00E774A7" w:rsidP="00C50D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66F1">
              <w:rPr>
                <w:rFonts w:cs="Calibri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E774A7" w:rsidRPr="00E166F1" w:rsidRDefault="00E774A7" w:rsidP="00C50D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66F1">
              <w:rPr>
                <w:rFonts w:cs="Calibri"/>
                <w:b/>
                <w:bCs/>
                <w:sz w:val="20"/>
                <w:szCs w:val="20"/>
              </w:rPr>
              <w:t>Число практик (статус)</w:t>
            </w:r>
          </w:p>
        </w:tc>
      </w:tr>
      <w:tr w:rsidR="00E774A7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E774A7" w:rsidRPr="00F07A8E" w:rsidRDefault="00E774A7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ДОУ № 84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774A7" w:rsidRPr="00F07A8E" w:rsidRDefault="00E774A7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774A7" w:rsidRPr="00F07A8E" w:rsidRDefault="00E774A7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74A7" w:rsidRPr="00E166F1" w:rsidRDefault="00E774A7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КИМЦ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4A7" w:rsidRPr="00E166F1" w:rsidRDefault="00E774A7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2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774A7" w:rsidRPr="00F07A8E" w:rsidRDefault="00E774A7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E774A7" w:rsidRPr="00E774A7" w:rsidRDefault="00E774A7" w:rsidP="00D14CF0">
            <w:pPr>
              <w:spacing w:after="0" w:line="240" w:lineRule="auto"/>
              <w:rPr>
                <w:sz w:val="20"/>
                <w:szCs w:val="20"/>
              </w:rPr>
            </w:pPr>
            <w:r w:rsidRPr="00E774A7">
              <w:rPr>
                <w:sz w:val="20"/>
                <w:szCs w:val="20"/>
              </w:rPr>
              <w:t>КИМЦ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E774A7" w:rsidRPr="00F07A8E" w:rsidRDefault="00E774A7" w:rsidP="00C23E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1(</w:t>
            </w:r>
            <w:r w:rsidR="00C23E0E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787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ДОУ № 194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71D5" w:rsidRPr="00E166F1" w:rsidRDefault="00787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ДОУ № 272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871D5" w:rsidRPr="00E166F1" w:rsidRDefault="00787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871D5" w:rsidRPr="00D14CF0" w:rsidRDefault="007871D5" w:rsidP="00C50D9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14CF0">
              <w:rPr>
                <w:sz w:val="20"/>
                <w:szCs w:val="20"/>
              </w:rPr>
              <w:t>МБДОУ №7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871D5" w:rsidRPr="00D14CF0" w:rsidRDefault="007871D5" w:rsidP="00C50D9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14CF0">
              <w:rPr>
                <w:rFonts w:ascii="Calibri" w:eastAsia="Calibri" w:hAnsi="Calibri" w:cs="Calibri"/>
                <w:sz w:val="20"/>
                <w:szCs w:val="20"/>
              </w:rPr>
              <w:t>1(п)</w:t>
            </w:r>
          </w:p>
        </w:tc>
      </w:tr>
      <w:tr w:rsidR="007871D5" w:rsidRPr="00D14CF0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7871D5" w:rsidRPr="00F07A8E" w:rsidRDefault="007871D5" w:rsidP="00D14CF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ДОУ № 204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871D5" w:rsidRPr="00F07A8E" w:rsidRDefault="007871D5" w:rsidP="00D14CF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871D5" w:rsidRPr="00D14CF0" w:rsidRDefault="007871D5" w:rsidP="00D14CF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71D5" w:rsidRPr="00D14CF0" w:rsidRDefault="007871D5" w:rsidP="00D14CF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D14CF0">
              <w:rPr>
                <w:sz w:val="20"/>
                <w:szCs w:val="20"/>
              </w:rPr>
              <w:t>Гимназия № 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871D5" w:rsidRPr="00D14CF0" w:rsidRDefault="007871D5" w:rsidP="00D14CF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D14CF0">
              <w:rPr>
                <w:sz w:val="20"/>
                <w:szCs w:val="20"/>
              </w:rPr>
              <w:t>3 (2-в, 1-н)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871D5" w:rsidRPr="00D14CF0" w:rsidRDefault="007871D5" w:rsidP="00D14CF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871D5" w:rsidRPr="003932C7" w:rsidRDefault="00787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04450">
              <w:rPr>
                <w:rFonts w:eastAsia="Calibri" w:cs="Calibri"/>
                <w:sz w:val="20"/>
                <w:szCs w:val="20"/>
              </w:rPr>
              <w:t>МБДОУ № 6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871D5" w:rsidRPr="003932C7" w:rsidRDefault="00787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04450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ДОУ № 227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Гимназия №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F0E25">
              <w:rPr>
                <w:rFonts w:eastAsia="Calibri" w:cs="Calibri"/>
                <w:sz w:val="20"/>
                <w:szCs w:val="20"/>
              </w:rPr>
              <w:t>МБДОУ №17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F0E25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787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Гимназия №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4 (2-в, 1-п, 1-н)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71D5" w:rsidRPr="00E166F1" w:rsidRDefault="00787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Гимназия № 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871D5" w:rsidRPr="00E166F1" w:rsidRDefault="00787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(в)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871D5" w:rsidRPr="003932C7" w:rsidRDefault="007871D5" w:rsidP="003E01D5">
            <w:pPr>
              <w:spacing w:after="0" w:line="240" w:lineRule="auto"/>
              <w:rPr>
                <w:sz w:val="20"/>
                <w:szCs w:val="20"/>
              </w:rPr>
            </w:pPr>
            <w:r w:rsidRPr="003932C7">
              <w:rPr>
                <w:sz w:val="20"/>
                <w:szCs w:val="20"/>
              </w:rPr>
              <w:t>МБДОУ № 2</w:t>
            </w:r>
            <w:r w:rsidR="003E01D5">
              <w:rPr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871D5" w:rsidRPr="003932C7" w:rsidRDefault="00787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Гимназия № 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5 (1-в, 2-п, 2-н)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Гимназия № 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2 (1-в, 1-п)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B6E64">
              <w:rPr>
                <w:rFonts w:eastAsia="Calibri" w:cs="Calibri"/>
                <w:sz w:val="20"/>
                <w:szCs w:val="20"/>
              </w:rPr>
              <w:t>МБДОУ № 84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Гимназия №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(н)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Гимназия № 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D14CF0">
              <w:rPr>
                <w:rFonts w:eastAsia="Calibri" w:cs="Calibri"/>
                <w:sz w:val="20"/>
                <w:szCs w:val="20"/>
              </w:rPr>
              <w:t>МБДОУ №91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Гимназия № 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Гимназия № 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104450" w:rsidRDefault="003E01D5" w:rsidP="00C50D90">
            <w:pPr>
              <w:spacing w:after="0" w:line="240" w:lineRule="auto"/>
              <w:rPr>
                <w:sz w:val="20"/>
                <w:szCs w:val="20"/>
              </w:rPr>
            </w:pPr>
            <w:r w:rsidRPr="00104450">
              <w:rPr>
                <w:sz w:val="20"/>
                <w:szCs w:val="20"/>
              </w:rPr>
              <w:t>МБДОУ №165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D51536" w:rsidRDefault="003E01D5" w:rsidP="00C50D90">
            <w:pPr>
              <w:spacing w:after="0" w:line="240" w:lineRule="auto"/>
              <w:rPr>
                <w:sz w:val="20"/>
                <w:szCs w:val="20"/>
              </w:rPr>
            </w:pPr>
            <w:r w:rsidRPr="00D51536">
              <w:rPr>
                <w:sz w:val="20"/>
                <w:szCs w:val="20"/>
              </w:rPr>
              <w:t>1(п)</w:t>
            </w:r>
          </w:p>
        </w:tc>
      </w:tr>
      <w:tr w:rsidR="00787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Гимназия № 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71D5" w:rsidRPr="00E166F1" w:rsidRDefault="00787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Гимназия № 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871D5" w:rsidRPr="00E166F1" w:rsidRDefault="00787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871D5" w:rsidRPr="00F07A8E" w:rsidRDefault="00787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871D5" w:rsidRPr="003932C7" w:rsidRDefault="007871D5" w:rsidP="003E01D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D14CF0">
              <w:rPr>
                <w:rFonts w:eastAsia="Calibri" w:cs="Calibri"/>
                <w:sz w:val="20"/>
                <w:szCs w:val="20"/>
              </w:rPr>
              <w:t xml:space="preserve">МБДОУ № </w:t>
            </w:r>
            <w:r w:rsidR="003E01D5">
              <w:rPr>
                <w:rFonts w:eastAsia="Calibri" w:cs="Calibri"/>
                <w:sz w:val="20"/>
                <w:szCs w:val="20"/>
              </w:rPr>
              <w:t>169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787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 w:rsidR="007871D5">
              <w:rPr>
                <w:rFonts w:eastAsia="Calibri" w:cs="Calibri"/>
                <w:sz w:val="20"/>
                <w:szCs w:val="20"/>
              </w:rPr>
              <w:t>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Гимназия № 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(в)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Лицей №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2 (1-п, 1-н)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04450">
              <w:rPr>
                <w:rFonts w:eastAsia="Calibri" w:cs="Calibri"/>
                <w:sz w:val="20"/>
                <w:szCs w:val="20"/>
              </w:rPr>
              <w:t>МБДОУ № 235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04450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Гимназия № 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(н)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Лицей № 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(в)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D14CF0" w:rsidRDefault="003E01D5" w:rsidP="003E01D5">
            <w:pPr>
              <w:spacing w:after="0"/>
              <w:rPr>
                <w:sz w:val="20"/>
                <w:szCs w:val="20"/>
              </w:rPr>
            </w:pPr>
            <w:r w:rsidRPr="00D14CF0">
              <w:rPr>
                <w:sz w:val="20"/>
                <w:szCs w:val="20"/>
              </w:rPr>
              <w:t>МБДОУ № 2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Лицей № 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4 (в)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Лицей № 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D14CF0" w:rsidRDefault="003E01D5" w:rsidP="00C50D90">
            <w:pPr>
              <w:spacing w:after="0"/>
              <w:rPr>
                <w:sz w:val="20"/>
                <w:szCs w:val="20"/>
              </w:rPr>
            </w:pPr>
            <w:r w:rsidRPr="00D14CF0">
              <w:rPr>
                <w:sz w:val="20"/>
                <w:szCs w:val="20"/>
              </w:rPr>
              <w:t>МБДОУ № 268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Лицей № 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3 (1-п, 2-н)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Лицей № 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4 (2-п, 2-н)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D14CF0" w:rsidRDefault="003E01D5" w:rsidP="00C50D90">
            <w:pPr>
              <w:spacing w:after="0"/>
              <w:rPr>
                <w:sz w:val="20"/>
                <w:szCs w:val="20"/>
              </w:rPr>
            </w:pPr>
            <w:r w:rsidRPr="00D14CF0">
              <w:rPr>
                <w:sz w:val="20"/>
                <w:szCs w:val="20"/>
              </w:rPr>
              <w:t>МБДОУ № 2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Лицей № 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2 (п)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Лицей № 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0B4">
              <w:rPr>
                <w:rFonts w:eastAsia="Calibri" w:cs="Calibri"/>
                <w:sz w:val="20"/>
                <w:szCs w:val="20"/>
              </w:rPr>
              <w:t xml:space="preserve">МБДОУ № </w:t>
            </w:r>
            <w:r>
              <w:rPr>
                <w:rFonts w:eastAsia="Calibri" w:cs="Calibri"/>
                <w:sz w:val="20"/>
                <w:szCs w:val="20"/>
              </w:rPr>
              <w:t>283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0B4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1044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Лицей № 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1044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4 (2-в, 1-п, 1-н)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1044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104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Лицей № 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104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4 (4-п)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1044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3E01D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0B4">
              <w:rPr>
                <w:rFonts w:eastAsia="Calibri" w:cs="Calibri"/>
                <w:sz w:val="20"/>
                <w:szCs w:val="20"/>
              </w:rPr>
              <w:t xml:space="preserve">МБДОУ № </w:t>
            </w:r>
            <w:r>
              <w:rPr>
                <w:rFonts w:eastAsia="Calibri" w:cs="Calibri"/>
                <w:sz w:val="20"/>
                <w:szCs w:val="20"/>
              </w:rPr>
              <w:t>296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0B4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1044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Лицей № 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1044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6 (4-п, 2-н)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1044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104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Лицей № 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10445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1044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0B4">
              <w:rPr>
                <w:rFonts w:eastAsia="Calibri" w:cs="Calibri"/>
                <w:sz w:val="20"/>
                <w:szCs w:val="20"/>
              </w:rPr>
              <w:t>МБДОУ № 312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770B4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Лицей № 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3 (1-п, 2-в)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6</w:t>
            </w:r>
            <w:r w:rsidRPr="00E166F1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2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D14CF0" w:rsidRDefault="003E01D5" w:rsidP="00C50D90">
            <w:pPr>
              <w:spacing w:after="0"/>
              <w:rPr>
                <w:sz w:val="20"/>
                <w:szCs w:val="20"/>
              </w:rPr>
            </w:pPr>
            <w:r w:rsidRPr="00D14CF0">
              <w:rPr>
                <w:sz w:val="20"/>
                <w:szCs w:val="20"/>
              </w:rPr>
              <w:t>МБДОУ № 321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СШ-И №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2 (1-в, 1-п)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104450" w:rsidRDefault="003E01D5" w:rsidP="00C50D90">
            <w:pPr>
              <w:spacing w:after="0" w:line="240" w:lineRule="auto"/>
              <w:rPr>
                <w:sz w:val="20"/>
                <w:szCs w:val="20"/>
              </w:rPr>
            </w:pPr>
            <w:r w:rsidRPr="00104450">
              <w:rPr>
                <w:sz w:val="20"/>
                <w:szCs w:val="20"/>
              </w:rPr>
              <w:t>МАДОУ № 323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D51536" w:rsidRDefault="003E01D5" w:rsidP="00C50D90">
            <w:pPr>
              <w:spacing w:after="0" w:line="240" w:lineRule="auto"/>
              <w:rPr>
                <w:sz w:val="20"/>
                <w:szCs w:val="20"/>
              </w:rPr>
            </w:pPr>
            <w:r w:rsidRPr="00D51536">
              <w:rPr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(1-п)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3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81B5A">
              <w:rPr>
                <w:rFonts w:eastAsia="Calibri" w:cs="Calibri"/>
                <w:sz w:val="20"/>
                <w:szCs w:val="20"/>
              </w:rPr>
              <w:t>МАОУ Гимназия № 2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81B5A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0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5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2 (1-п, 1-н)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19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D14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D14CF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81B5A">
              <w:rPr>
                <w:rFonts w:eastAsia="Calibri" w:cs="Calibri"/>
                <w:sz w:val="20"/>
                <w:szCs w:val="20"/>
              </w:rPr>
              <w:t>МАОУ Гимназия № 6</w:t>
            </w:r>
          </w:p>
        </w:tc>
        <w:tc>
          <w:tcPr>
            <w:tcW w:w="2085" w:type="dxa"/>
            <w:tcBorders>
              <w:top w:val="nil"/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1(в)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tcBorders>
              <w:top w:val="nil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7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(в)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81B5A">
              <w:rPr>
                <w:rFonts w:eastAsia="Calibri" w:cs="Calibri"/>
                <w:sz w:val="20"/>
                <w:szCs w:val="20"/>
              </w:rPr>
              <w:t>МАОУ Гимназия №14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81B5A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12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85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C81B5A" w:rsidRDefault="003E01D5" w:rsidP="00C50D90">
            <w:pPr>
              <w:spacing w:after="0" w:line="240" w:lineRule="auto"/>
              <w:rPr>
                <w:sz w:val="20"/>
                <w:szCs w:val="20"/>
              </w:rPr>
            </w:pPr>
            <w:r w:rsidRPr="00C81B5A">
              <w:rPr>
                <w:sz w:val="20"/>
                <w:szCs w:val="20"/>
              </w:rPr>
              <w:t>МАОУ Гимназия № 15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C81B5A" w:rsidRDefault="003E01D5" w:rsidP="00C50D90">
            <w:pPr>
              <w:spacing w:after="0" w:line="240" w:lineRule="auto"/>
              <w:rPr>
                <w:sz w:val="20"/>
                <w:szCs w:val="20"/>
              </w:rPr>
            </w:pPr>
            <w:r w:rsidRPr="00C81B5A">
              <w:rPr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СШ № 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C81B5A" w:rsidRDefault="003E01D5" w:rsidP="00C50D90">
            <w:pPr>
              <w:spacing w:after="0" w:line="240" w:lineRule="auto"/>
              <w:rPr>
                <w:sz w:val="20"/>
                <w:szCs w:val="20"/>
              </w:rPr>
            </w:pPr>
            <w:r w:rsidRPr="00D97C48">
              <w:rPr>
                <w:sz w:val="20"/>
                <w:szCs w:val="20"/>
              </w:rPr>
              <w:t>МАОУ Лицей № 1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C81B5A" w:rsidRDefault="003E01D5" w:rsidP="00C50D90">
            <w:pPr>
              <w:spacing w:after="0" w:line="240" w:lineRule="auto"/>
              <w:rPr>
                <w:sz w:val="20"/>
                <w:szCs w:val="20"/>
              </w:rPr>
            </w:pPr>
            <w:r w:rsidRPr="00D97C48">
              <w:rPr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4 (2-п, 2-н)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115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D97C48">
              <w:rPr>
                <w:rFonts w:eastAsia="Calibri" w:cs="Calibri"/>
                <w:sz w:val="20"/>
                <w:szCs w:val="20"/>
              </w:rPr>
              <w:t>МАОУ Лицей № 6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D97C48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27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4 (1-п, 3-н)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137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A046A7">
              <w:rPr>
                <w:rFonts w:eastAsia="Calibri" w:cs="Calibri"/>
                <w:sz w:val="20"/>
                <w:szCs w:val="20"/>
              </w:rPr>
              <w:t>МАОУ Лицей № 7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A046A7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32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(н)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СШ № 144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04FBE">
              <w:rPr>
                <w:rFonts w:eastAsia="Calibri" w:cs="Calibri"/>
                <w:sz w:val="20"/>
                <w:szCs w:val="20"/>
              </w:rPr>
              <w:t xml:space="preserve">МАОУ </w:t>
            </w:r>
            <w:r>
              <w:rPr>
                <w:rFonts w:eastAsia="Calibri" w:cs="Calibri"/>
                <w:sz w:val="20"/>
                <w:szCs w:val="20"/>
              </w:rPr>
              <w:t>Л</w:t>
            </w:r>
            <w:r w:rsidRPr="00804FBE">
              <w:rPr>
                <w:rFonts w:eastAsia="Calibri" w:cs="Calibri"/>
                <w:sz w:val="20"/>
                <w:szCs w:val="20"/>
              </w:rPr>
              <w:t>ицей №9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2 (1-н, </w:t>
            </w:r>
            <w:r w:rsidRPr="00804FBE">
              <w:rPr>
                <w:rFonts w:eastAsia="Calibri" w:cs="Calibri"/>
                <w:sz w:val="20"/>
                <w:szCs w:val="20"/>
              </w:rPr>
              <w:t>1</w:t>
            </w:r>
            <w:r>
              <w:rPr>
                <w:rFonts w:eastAsia="Calibri" w:cs="Calibri"/>
                <w:sz w:val="20"/>
                <w:szCs w:val="20"/>
              </w:rPr>
              <w:t>-п</w:t>
            </w:r>
            <w:r w:rsidRPr="00804FBE">
              <w:rPr>
                <w:rFonts w:eastAsia="Calibri" w:cs="Calibri"/>
                <w:sz w:val="20"/>
                <w:szCs w:val="20"/>
              </w:rPr>
              <w:t>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2 (н)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ЦТО «Престиж»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2 (1-в, 1-п)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04FBE">
              <w:rPr>
                <w:rFonts w:eastAsia="Calibri" w:cs="Calibri"/>
                <w:sz w:val="20"/>
                <w:szCs w:val="20"/>
              </w:rPr>
              <w:t>МБОУ Лицей № 10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04FBE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64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(н)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ОК «Покровский»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2 (1-в, 1-н)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B87FE4">
              <w:rPr>
                <w:rFonts w:eastAsia="Calibri" w:cs="Calibri"/>
                <w:sz w:val="20"/>
                <w:szCs w:val="20"/>
              </w:rPr>
              <w:t>МБОУ СШ № 6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 (1-н, 3-п)</w:t>
            </w:r>
          </w:p>
        </w:tc>
      </w:tr>
      <w:tr w:rsidR="003E01D5" w:rsidRPr="00F07A8E" w:rsidTr="00822B9D">
        <w:trPr>
          <w:trHeight w:val="227"/>
        </w:trPr>
        <w:tc>
          <w:tcPr>
            <w:tcW w:w="2093" w:type="dxa"/>
            <w:shd w:val="clear" w:color="auto" w:fill="auto"/>
          </w:tcPr>
          <w:p w:rsidR="003E01D5" w:rsidRPr="00F07A8E" w:rsidRDefault="003E01D5" w:rsidP="001C11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01D5" w:rsidRPr="00F07A8E" w:rsidRDefault="003E01D5" w:rsidP="001C11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(н)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1C11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01D5" w:rsidRPr="00E166F1" w:rsidRDefault="003E01D5" w:rsidP="001C11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ЦДО «Интеллектуал+»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E01D5" w:rsidRPr="00E166F1" w:rsidRDefault="003E01D5" w:rsidP="001C11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1C11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433D2">
              <w:rPr>
                <w:rFonts w:eastAsia="Calibri" w:cs="Calibri"/>
                <w:sz w:val="20"/>
                <w:szCs w:val="20"/>
              </w:rPr>
              <w:t>МБОУ СШ № 17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 w:rsidRPr="007433D2">
              <w:rPr>
                <w:rFonts w:eastAsia="Calibri" w:cs="Calibri"/>
                <w:sz w:val="20"/>
                <w:szCs w:val="20"/>
              </w:rPr>
              <w:t>(н)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69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(в)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166F1">
              <w:rPr>
                <w:sz w:val="20"/>
                <w:szCs w:val="20"/>
              </w:rPr>
              <w:t>ЦТиР</w:t>
            </w:r>
            <w:proofErr w:type="spellEnd"/>
            <w:r w:rsidRPr="00E166F1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(н)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D24091">
              <w:rPr>
                <w:rFonts w:eastAsia="Calibri" w:cs="Calibri"/>
                <w:sz w:val="20"/>
                <w:szCs w:val="20"/>
              </w:rPr>
              <w:t>МБОУ СШ № 34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 (1-н,1-п)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72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ЦППМиСП № 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166F1">
              <w:rPr>
                <w:sz w:val="20"/>
                <w:szCs w:val="20"/>
              </w:rPr>
              <w:t>1 (в)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E5575F">
              <w:rPr>
                <w:rFonts w:eastAsia="Calibri" w:cs="Calibri"/>
                <w:sz w:val="20"/>
                <w:szCs w:val="20"/>
              </w:rPr>
              <w:t>МБОУ СШ № 36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E5575F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76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3 (1-в, 2-п)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C11E4">
              <w:rPr>
                <w:rFonts w:eastAsia="Calibri" w:cs="Calibri"/>
                <w:sz w:val="20"/>
                <w:szCs w:val="20"/>
              </w:rPr>
              <w:t>МБОУ СШ №63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1C11E4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85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A5E05">
              <w:rPr>
                <w:rFonts w:eastAsia="Calibri" w:cs="Calibri"/>
                <w:sz w:val="20"/>
                <w:szCs w:val="20"/>
              </w:rPr>
              <w:t>МБОУ СШ № 82</w:t>
            </w:r>
          </w:p>
        </w:tc>
        <w:tc>
          <w:tcPr>
            <w:tcW w:w="2085" w:type="dxa"/>
            <w:tcBorders>
              <w:top w:val="nil"/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A5E05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92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A5E05">
              <w:rPr>
                <w:rFonts w:eastAsia="Calibri" w:cs="Calibri"/>
                <w:sz w:val="20"/>
                <w:szCs w:val="20"/>
              </w:rPr>
              <w:t>МАОУ СШ № 85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A5E05">
              <w:rPr>
                <w:rFonts w:eastAsia="Calibri" w:cs="Calibri"/>
                <w:sz w:val="20"/>
                <w:szCs w:val="20"/>
              </w:rPr>
              <w:t>1(</w:t>
            </w:r>
            <w:r>
              <w:rPr>
                <w:rFonts w:eastAsia="Calibri" w:cs="Calibri"/>
                <w:sz w:val="20"/>
                <w:szCs w:val="20"/>
              </w:rPr>
              <w:t>н</w:t>
            </w:r>
            <w:r w:rsidRPr="007A5E05">
              <w:rPr>
                <w:rFonts w:eastAsia="Calibri" w:cs="Calibri"/>
                <w:sz w:val="20"/>
                <w:szCs w:val="20"/>
              </w:rPr>
              <w:t>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94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A5E05">
              <w:rPr>
                <w:rFonts w:eastAsia="Calibri" w:cs="Calibri"/>
                <w:sz w:val="20"/>
                <w:szCs w:val="20"/>
              </w:rPr>
              <w:t>МБОУ СШ № 94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A5E05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95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(н)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A5E05">
              <w:rPr>
                <w:rFonts w:eastAsia="Calibri" w:cs="Calibri"/>
                <w:sz w:val="20"/>
                <w:szCs w:val="20"/>
              </w:rPr>
              <w:t>МБОУ СШ № 95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7A5E05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3E01D5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98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(н)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1D5" w:rsidRPr="00E166F1" w:rsidRDefault="003E01D5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E01D5" w:rsidRPr="00F07A8E" w:rsidRDefault="003E01D5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3E01D5" w:rsidRPr="003932C7" w:rsidRDefault="00C32EF6" w:rsidP="00C32EF6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C32EF6">
              <w:rPr>
                <w:rFonts w:eastAsia="Calibri" w:cs="Calibri"/>
                <w:sz w:val="20"/>
                <w:szCs w:val="20"/>
              </w:rPr>
              <w:t>МБОУ СШ № 9</w:t>
            </w: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3E01D5" w:rsidRPr="003932C7" w:rsidRDefault="003E01D5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22B9D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C32EF6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134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(н)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32EF6" w:rsidRPr="003932C7" w:rsidRDefault="00C32EF6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22B9D">
              <w:rPr>
                <w:rFonts w:eastAsia="Calibri" w:cs="Calibri"/>
                <w:sz w:val="20"/>
                <w:szCs w:val="20"/>
              </w:rPr>
              <w:t xml:space="preserve">МАОУ </w:t>
            </w:r>
            <w:r>
              <w:rPr>
                <w:rFonts w:eastAsia="Calibri" w:cs="Calibri"/>
                <w:sz w:val="20"/>
                <w:szCs w:val="20"/>
              </w:rPr>
              <w:t>СШ</w:t>
            </w:r>
            <w:r w:rsidRPr="00822B9D">
              <w:rPr>
                <w:rFonts w:eastAsia="Calibri" w:cs="Calibri"/>
                <w:sz w:val="20"/>
                <w:szCs w:val="20"/>
              </w:rPr>
              <w:t xml:space="preserve"> №115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32EF6" w:rsidRPr="003932C7" w:rsidRDefault="00C32EF6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22B9D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C32EF6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137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2 (1-п, 1-н)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32EF6" w:rsidRPr="003932C7" w:rsidRDefault="00C32EF6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22B9D">
              <w:rPr>
                <w:rFonts w:eastAsia="Calibri" w:cs="Calibri"/>
                <w:sz w:val="20"/>
                <w:szCs w:val="20"/>
              </w:rPr>
              <w:t>МАОУ СШ №137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32EF6" w:rsidRPr="003932C7" w:rsidRDefault="00C32EF6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2(н)</w:t>
            </w:r>
          </w:p>
        </w:tc>
      </w:tr>
      <w:tr w:rsidR="00C32EF6" w:rsidRPr="00F07A8E" w:rsidTr="00822B9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143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2 (в)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32EF6" w:rsidRPr="003932C7" w:rsidRDefault="00C32EF6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22B9D">
              <w:rPr>
                <w:rFonts w:eastAsia="Calibri" w:cs="Calibri"/>
                <w:sz w:val="20"/>
                <w:szCs w:val="20"/>
              </w:rPr>
              <w:t>МАОУ СШ № 145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C32EF6" w:rsidRPr="003932C7" w:rsidRDefault="000F18BE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 w:rsidR="00C32EF6" w:rsidRPr="00822B9D">
              <w:rPr>
                <w:rFonts w:eastAsia="Calibri" w:cs="Calibri"/>
                <w:sz w:val="20"/>
                <w:szCs w:val="20"/>
              </w:rPr>
              <w:t>(п)</w:t>
            </w:r>
          </w:p>
        </w:tc>
      </w:tr>
      <w:tr w:rsidR="00C32EF6" w:rsidRPr="00F07A8E" w:rsidTr="00664D40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144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(н)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32EF6" w:rsidRPr="003932C7" w:rsidRDefault="00C32EF6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22B9D">
              <w:rPr>
                <w:rFonts w:eastAsia="Calibri" w:cs="Calibri"/>
                <w:sz w:val="20"/>
                <w:szCs w:val="20"/>
              </w:rPr>
              <w:t>МАОУ СШ №148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</w:tcPr>
          <w:p w:rsidR="00C32EF6" w:rsidRPr="003932C7" w:rsidRDefault="00C32EF6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22B9D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C32EF6" w:rsidRPr="00F07A8E" w:rsidTr="00D7062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145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(в)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F6" w:rsidRPr="00E166F1" w:rsidRDefault="00C32EF6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32EF6" w:rsidRPr="00F07A8E" w:rsidRDefault="00C32EF6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32EF6" w:rsidRPr="003932C7" w:rsidRDefault="00C32EF6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22B9D">
              <w:rPr>
                <w:rFonts w:eastAsia="Calibri" w:cs="Calibri"/>
                <w:sz w:val="20"/>
                <w:szCs w:val="20"/>
              </w:rPr>
              <w:t>МАОУ СШ №150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</w:tcPr>
          <w:p w:rsidR="00C32EF6" w:rsidRPr="003932C7" w:rsidRDefault="00C32EF6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822B9D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D7062D" w:rsidRPr="00F07A8E" w:rsidTr="00D7062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D7062D" w:rsidRPr="00F07A8E" w:rsidRDefault="00D7062D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148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62D" w:rsidRPr="00F07A8E" w:rsidRDefault="00D7062D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(в)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D7062D" w:rsidRPr="00F07A8E" w:rsidRDefault="00D7062D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D" w:rsidRPr="00E166F1" w:rsidRDefault="00D7062D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D" w:rsidRPr="00E166F1" w:rsidRDefault="00D7062D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7062D" w:rsidRPr="00F07A8E" w:rsidRDefault="00D7062D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D" w:rsidRPr="003932C7" w:rsidRDefault="00D7062D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664D40">
              <w:rPr>
                <w:rFonts w:eastAsia="Calibri" w:cs="Calibri"/>
                <w:sz w:val="20"/>
                <w:szCs w:val="20"/>
              </w:rPr>
              <w:t>МБОУ ДО ЦТ №3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D" w:rsidRPr="003932C7" w:rsidRDefault="00D7062D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664D40">
              <w:rPr>
                <w:rFonts w:eastAsia="Calibri" w:cs="Calibri"/>
                <w:sz w:val="20"/>
                <w:szCs w:val="20"/>
              </w:rPr>
              <w:t>1(п)</w:t>
            </w:r>
          </w:p>
        </w:tc>
      </w:tr>
      <w:tr w:rsidR="00D7062D" w:rsidRPr="00F07A8E" w:rsidTr="00D7062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D7062D" w:rsidRPr="00F07A8E" w:rsidRDefault="00D7062D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151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062D" w:rsidRPr="00F07A8E" w:rsidRDefault="00D7062D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3 (2-п, 1-н)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D7062D" w:rsidRPr="00F07A8E" w:rsidRDefault="00D7062D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D" w:rsidRPr="00E166F1" w:rsidRDefault="00D7062D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62D" w:rsidRPr="00E166F1" w:rsidRDefault="00D7062D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7062D" w:rsidRPr="00F07A8E" w:rsidRDefault="00D7062D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D" w:rsidRPr="003932C7" w:rsidRDefault="00D7062D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664D40">
              <w:rPr>
                <w:rFonts w:eastAsia="Calibri" w:cs="Calibri"/>
                <w:sz w:val="20"/>
                <w:szCs w:val="20"/>
              </w:rPr>
              <w:t>МБУ ЦППМиСП № 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D" w:rsidRPr="003932C7" w:rsidRDefault="00D7062D" w:rsidP="00C50D9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664D40">
              <w:rPr>
                <w:rFonts w:eastAsia="Calibri" w:cs="Calibri"/>
                <w:sz w:val="20"/>
                <w:szCs w:val="20"/>
              </w:rPr>
              <w:t>1(н)</w:t>
            </w:r>
          </w:p>
        </w:tc>
      </w:tr>
      <w:tr w:rsidR="00D37B69" w:rsidRPr="00F07A8E" w:rsidTr="00D7062D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D37B69" w:rsidRPr="00F07A8E" w:rsidRDefault="00D37B69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СШ № 152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B69" w:rsidRPr="00F07A8E" w:rsidRDefault="00D37B69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2 (п)</w:t>
            </w:r>
          </w:p>
        </w:tc>
        <w:tc>
          <w:tcPr>
            <w:tcW w:w="992" w:type="dxa"/>
            <w:vMerge/>
            <w:tcBorders>
              <w:top w:val="nil"/>
              <w:right w:val="nil"/>
            </w:tcBorders>
          </w:tcPr>
          <w:p w:rsidR="00D37B69" w:rsidRPr="00F07A8E" w:rsidRDefault="00D37B69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69" w:rsidRPr="00E166F1" w:rsidRDefault="00D37B69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69" w:rsidRPr="00E166F1" w:rsidRDefault="00D37B69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:rsidR="00D37B69" w:rsidRPr="00F07A8E" w:rsidRDefault="00D37B69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69" w:rsidRPr="003932C7" w:rsidRDefault="00D37B69" w:rsidP="00F07A8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B69" w:rsidRPr="003932C7" w:rsidRDefault="00D37B69" w:rsidP="00F07A8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37B69" w:rsidRPr="00F07A8E" w:rsidTr="00664D40">
        <w:trPr>
          <w:trHeight w:val="244"/>
        </w:trPr>
        <w:tc>
          <w:tcPr>
            <w:tcW w:w="2093" w:type="dxa"/>
            <w:shd w:val="clear" w:color="auto" w:fill="auto"/>
            <w:vAlign w:val="center"/>
          </w:tcPr>
          <w:p w:rsidR="00D37B69" w:rsidRPr="00F07A8E" w:rsidRDefault="00D37B69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ЦППМиСП № 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B69" w:rsidRPr="00F07A8E" w:rsidRDefault="00D37B69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07A8E">
              <w:rPr>
                <w:rFonts w:ascii="Calibri" w:eastAsia="Calibri" w:hAnsi="Calibri" w:cs="Calibri"/>
                <w:sz w:val="20"/>
                <w:szCs w:val="20"/>
              </w:rPr>
              <w:t>1 (п)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D37B69" w:rsidRPr="00F07A8E" w:rsidRDefault="00D37B69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69" w:rsidRPr="00E166F1" w:rsidRDefault="00D37B69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69" w:rsidRPr="00E166F1" w:rsidRDefault="00D37B69" w:rsidP="00C50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B69" w:rsidRPr="00F07A8E" w:rsidRDefault="00D37B69" w:rsidP="00F07A8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37B69" w:rsidRPr="003932C7" w:rsidRDefault="00D37B69" w:rsidP="00F07A8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D37B69" w:rsidRPr="003932C7" w:rsidRDefault="00D37B69" w:rsidP="00F07A8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1A32FF" w:rsidRDefault="00F450D9" w:rsidP="00162568">
      <w:pPr>
        <w:spacing w:after="0" w:line="240" w:lineRule="auto"/>
        <w:ind w:firstLine="709"/>
        <w:jc w:val="both"/>
        <w:rPr>
          <w:sz w:val="20"/>
          <w:szCs w:val="20"/>
        </w:rPr>
      </w:pPr>
      <w:r w:rsidRPr="00F450D9">
        <w:rPr>
          <w:sz w:val="20"/>
          <w:szCs w:val="20"/>
        </w:rPr>
        <w:t>РАОП отражает сведения об инновационных и развивающих практиках в системе образования Красноярского края (</w:t>
      </w:r>
      <w:hyperlink r:id="rId5" w:history="1">
        <w:r w:rsidRPr="00315EDB">
          <w:rPr>
            <w:rStyle w:val="a4"/>
            <w:sz w:val="20"/>
            <w:szCs w:val="20"/>
          </w:rPr>
          <w:t>https://atlas-edu.kipk.ru/</w:t>
        </w:r>
      </w:hyperlink>
      <w:r w:rsidRPr="00F450D9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F450D9" w:rsidRDefault="00F450D9" w:rsidP="00162568">
      <w:pPr>
        <w:spacing w:after="0" w:line="240" w:lineRule="auto"/>
        <w:jc w:val="both"/>
        <w:rPr>
          <w:sz w:val="20"/>
          <w:szCs w:val="20"/>
        </w:rPr>
      </w:pPr>
      <w:r w:rsidRPr="00F450D9">
        <w:rPr>
          <w:sz w:val="20"/>
          <w:szCs w:val="20"/>
        </w:rPr>
        <w:t>Под практикой понимается система действий всех участников образовательных отношений, направленная на достижение образовательного результата.</w:t>
      </w:r>
      <w:r>
        <w:rPr>
          <w:sz w:val="20"/>
          <w:szCs w:val="20"/>
        </w:rPr>
        <w:t xml:space="preserve"> </w:t>
      </w:r>
      <w:r w:rsidR="00162568">
        <w:rPr>
          <w:sz w:val="20"/>
          <w:szCs w:val="20"/>
        </w:rPr>
        <w:t xml:space="preserve"> </w:t>
      </w:r>
      <w:r w:rsidRPr="00F450D9">
        <w:rPr>
          <w:sz w:val="20"/>
          <w:szCs w:val="20"/>
        </w:rPr>
        <w:t>Педагогическая практика включает в себя систему действий педагога или педагогической команды, а управленческая практика – систему действий управленца, обеспечивающую педагогическую практику.</w:t>
      </w:r>
    </w:p>
    <w:p w:rsidR="00EC07AD" w:rsidRPr="00C14DAD" w:rsidRDefault="00C14DAD" w:rsidP="00162568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C14DAD">
        <w:rPr>
          <w:b/>
          <w:sz w:val="20"/>
          <w:szCs w:val="20"/>
        </w:rPr>
        <w:t>Типы практик</w:t>
      </w:r>
      <w:r w:rsidR="00324A85">
        <w:rPr>
          <w:b/>
          <w:sz w:val="20"/>
          <w:szCs w:val="20"/>
        </w:rPr>
        <w:t>,</w:t>
      </w:r>
      <w:r w:rsidR="00324A85" w:rsidRPr="00324A85">
        <w:t xml:space="preserve"> </w:t>
      </w:r>
      <w:r w:rsidR="00324A85" w:rsidRPr="00324A85">
        <w:rPr>
          <w:b/>
          <w:sz w:val="20"/>
          <w:szCs w:val="20"/>
        </w:rPr>
        <w:t>включенных в РАОП -</w:t>
      </w:r>
      <w:r w:rsidR="00703144" w:rsidRPr="00324A85">
        <w:rPr>
          <w:b/>
          <w:sz w:val="20"/>
          <w:szCs w:val="20"/>
        </w:rPr>
        <w:t>2020</w:t>
      </w:r>
      <w:r w:rsidR="00703144" w:rsidRPr="00C14DAD">
        <w:rPr>
          <w:b/>
          <w:sz w:val="20"/>
          <w:szCs w:val="20"/>
        </w:rPr>
        <w:t>:</w:t>
      </w:r>
      <w:r w:rsidR="00703144" w:rsidRPr="00162568">
        <w:rPr>
          <w:sz w:val="20"/>
          <w:szCs w:val="20"/>
        </w:rPr>
        <w:t xml:space="preserve"> управленческие</w:t>
      </w:r>
      <w:r w:rsidRPr="00C14DAD">
        <w:rPr>
          <w:sz w:val="20"/>
          <w:szCs w:val="20"/>
        </w:rPr>
        <w:t xml:space="preserve"> практики</w:t>
      </w:r>
      <w:r>
        <w:rPr>
          <w:b/>
          <w:sz w:val="20"/>
          <w:szCs w:val="20"/>
        </w:rPr>
        <w:t xml:space="preserve"> </w:t>
      </w:r>
      <w:r w:rsidR="00492F53">
        <w:rPr>
          <w:b/>
          <w:sz w:val="20"/>
          <w:szCs w:val="20"/>
        </w:rPr>
        <w:t>-</w:t>
      </w:r>
      <w:bookmarkStart w:id="0" w:name="_GoBack"/>
      <w:bookmarkEnd w:id="0"/>
      <w:r w:rsidR="00703144">
        <w:rPr>
          <w:b/>
          <w:sz w:val="20"/>
          <w:szCs w:val="20"/>
        </w:rPr>
        <w:t>11,</w:t>
      </w:r>
      <w:r w:rsidR="00703144" w:rsidRPr="00C14DAD">
        <w:rPr>
          <w:sz w:val="20"/>
          <w:szCs w:val="20"/>
        </w:rPr>
        <w:t xml:space="preserve"> педагогические</w:t>
      </w:r>
      <w:r w:rsidRPr="00C14DAD">
        <w:rPr>
          <w:sz w:val="20"/>
          <w:szCs w:val="20"/>
        </w:rPr>
        <w:t xml:space="preserve"> практики -</w:t>
      </w:r>
      <w:r>
        <w:rPr>
          <w:b/>
          <w:sz w:val="20"/>
          <w:szCs w:val="20"/>
        </w:rPr>
        <w:t xml:space="preserve"> </w:t>
      </w:r>
      <w:r w:rsidR="00492F53" w:rsidRPr="00492F53">
        <w:rPr>
          <w:b/>
          <w:sz w:val="20"/>
          <w:szCs w:val="20"/>
        </w:rPr>
        <w:t>3</w:t>
      </w:r>
      <w:r w:rsidR="00C816C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, </w:t>
      </w:r>
      <w:r w:rsidR="00492F53" w:rsidRPr="00492F53">
        <w:rPr>
          <w:sz w:val="20"/>
          <w:szCs w:val="20"/>
        </w:rPr>
        <w:t>методические практики</w:t>
      </w:r>
      <w:r w:rsidR="00492F53">
        <w:rPr>
          <w:b/>
          <w:sz w:val="20"/>
          <w:szCs w:val="20"/>
        </w:rPr>
        <w:t>-4</w:t>
      </w:r>
    </w:p>
    <w:p w:rsidR="00EC07AD" w:rsidRDefault="00C816C4" w:rsidP="00162568">
      <w:pPr>
        <w:spacing w:after="0" w:line="240" w:lineRule="auto"/>
        <w:ind w:firstLine="709"/>
        <w:jc w:val="both"/>
        <w:rPr>
          <w:sz w:val="20"/>
          <w:szCs w:val="20"/>
        </w:rPr>
      </w:pPr>
      <w:r w:rsidRPr="00C816C4">
        <w:rPr>
          <w:b/>
          <w:sz w:val="20"/>
          <w:szCs w:val="20"/>
        </w:rPr>
        <w:t>Уровень практик, включенных в РАОП -2020</w:t>
      </w:r>
      <w:r w:rsidRPr="00FB4D58">
        <w:rPr>
          <w:sz w:val="20"/>
          <w:szCs w:val="20"/>
        </w:rPr>
        <w:t xml:space="preserve">: </w:t>
      </w:r>
      <w:r w:rsidR="00FB4D58" w:rsidRPr="00FB4D58">
        <w:rPr>
          <w:sz w:val="20"/>
          <w:szCs w:val="20"/>
        </w:rPr>
        <w:t xml:space="preserve">высший – </w:t>
      </w:r>
      <w:r w:rsidR="00FB4D58" w:rsidRPr="00FB4D58">
        <w:rPr>
          <w:b/>
          <w:sz w:val="20"/>
          <w:szCs w:val="20"/>
        </w:rPr>
        <w:t>2</w:t>
      </w:r>
      <w:r w:rsidR="00FB4D58" w:rsidRPr="00FB4D58">
        <w:rPr>
          <w:sz w:val="20"/>
          <w:szCs w:val="20"/>
        </w:rPr>
        <w:t>,</w:t>
      </w:r>
      <w:r w:rsidR="00FB4D58">
        <w:rPr>
          <w:b/>
          <w:sz w:val="20"/>
          <w:szCs w:val="20"/>
        </w:rPr>
        <w:t xml:space="preserve"> </w:t>
      </w:r>
      <w:r w:rsidR="00FB4D58">
        <w:rPr>
          <w:sz w:val="20"/>
          <w:szCs w:val="20"/>
        </w:rPr>
        <w:t xml:space="preserve">продвинутый – </w:t>
      </w:r>
      <w:r w:rsidR="00FB4D58" w:rsidRPr="00FB4D58">
        <w:rPr>
          <w:b/>
          <w:sz w:val="20"/>
          <w:szCs w:val="20"/>
        </w:rPr>
        <w:t>24</w:t>
      </w:r>
      <w:r w:rsidR="00FB4D58">
        <w:rPr>
          <w:sz w:val="20"/>
          <w:szCs w:val="20"/>
        </w:rPr>
        <w:t xml:space="preserve">, </w:t>
      </w:r>
      <w:r w:rsidR="00FB4D58" w:rsidRPr="00FB4D58">
        <w:rPr>
          <w:sz w:val="20"/>
          <w:szCs w:val="20"/>
        </w:rPr>
        <w:t xml:space="preserve">начальный уровень </w:t>
      </w:r>
      <w:r w:rsidR="00FB4D58">
        <w:rPr>
          <w:sz w:val="20"/>
          <w:szCs w:val="20"/>
        </w:rPr>
        <w:t xml:space="preserve">– </w:t>
      </w:r>
      <w:r w:rsidR="00FB4D58" w:rsidRPr="00FB4D58">
        <w:rPr>
          <w:b/>
          <w:sz w:val="20"/>
          <w:szCs w:val="20"/>
        </w:rPr>
        <w:t>26</w:t>
      </w:r>
      <w:r w:rsidR="00FB4D58">
        <w:rPr>
          <w:sz w:val="20"/>
          <w:szCs w:val="20"/>
        </w:rPr>
        <w:t xml:space="preserve"> </w:t>
      </w:r>
    </w:p>
    <w:p w:rsidR="00DC78D1" w:rsidRDefault="00CE5666" w:rsidP="00162568">
      <w:pPr>
        <w:spacing w:after="0" w:line="240" w:lineRule="auto"/>
        <w:ind w:firstLine="709"/>
        <w:jc w:val="both"/>
        <w:rPr>
          <w:sz w:val="20"/>
          <w:szCs w:val="20"/>
        </w:rPr>
      </w:pPr>
      <w:r w:rsidRPr="00CE5666">
        <w:rPr>
          <w:b/>
          <w:sz w:val="20"/>
          <w:szCs w:val="20"/>
        </w:rPr>
        <w:t>Лидер по включению в РАОП -2020:</w:t>
      </w:r>
      <w:r>
        <w:rPr>
          <w:b/>
          <w:sz w:val="20"/>
          <w:szCs w:val="20"/>
        </w:rPr>
        <w:t xml:space="preserve"> </w:t>
      </w:r>
      <w:r w:rsidRPr="00CE5666">
        <w:rPr>
          <w:sz w:val="20"/>
          <w:szCs w:val="20"/>
        </w:rPr>
        <w:t>ОУ Свердловского района</w:t>
      </w:r>
      <w:r>
        <w:rPr>
          <w:sz w:val="20"/>
          <w:szCs w:val="20"/>
        </w:rPr>
        <w:t xml:space="preserve">, из заявленных </w:t>
      </w:r>
      <w:r w:rsidRPr="00CE5666">
        <w:rPr>
          <w:b/>
          <w:sz w:val="20"/>
          <w:szCs w:val="20"/>
        </w:rPr>
        <w:t>27</w:t>
      </w:r>
      <w:r>
        <w:rPr>
          <w:sz w:val="20"/>
          <w:szCs w:val="20"/>
        </w:rPr>
        <w:t xml:space="preserve"> практик, </w:t>
      </w:r>
      <w:r w:rsidRPr="00CE5666">
        <w:rPr>
          <w:b/>
          <w:sz w:val="20"/>
          <w:szCs w:val="20"/>
        </w:rPr>
        <w:t>16</w:t>
      </w:r>
      <w:r>
        <w:rPr>
          <w:sz w:val="20"/>
          <w:szCs w:val="20"/>
        </w:rPr>
        <w:t>(59%) включено в РАОП.</w:t>
      </w:r>
    </w:p>
    <w:p w:rsidR="001A32FF" w:rsidRDefault="00D7062D" w:rsidP="00162568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Увеличилось многократно количество практик ДОУ, включенных в РАОП</w:t>
      </w:r>
      <w:r w:rsidR="001A32FF">
        <w:rPr>
          <w:sz w:val="20"/>
          <w:szCs w:val="20"/>
        </w:rPr>
        <w:t>.</w:t>
      </w:r>
    </w:p>
    <w:p w:rsidR="00460396" w:rsidRPr="00817E57" w:rsidRDefault="001A32FF" w:rsidP="0016256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0"/>
          <w:szCs w:val="20"/>
        </w:rPr>
        <w:t>В</w:t>
      </w:r>
      <w:r w:rsidR="00D7062D">
        <w:rPr>
          <w:sz w:val="20"/>
          <w:szCs w:val="20"/>
        </w:rPr>
        <w:t xml:space="preserve"> течение 3-х лет включаются практики следующих </w:t>
      </w:r>
      <w:r>
        <w:rPr>
          <w:sz w:val="20"/>
          <w:szCs w:val="20"/>
        </w:rPr>
        <w:t xml:space="preserve">организаций: </w:t>
      </w:r>
      <w:r w:rsidR="00D7062D">
        <w:rPr>
          <w:sz w:val="20"/>
          <w:szCs w:val="20"/>
        </w:rPr>
        <w:t>Г</w:t>
      </w:r>
      <w:r>
        <w:rPr>
          <w:sz w:val="20"/>
          <w:szCs w:val="20"/>
        </w:rPr>
        <w:t xml:space="preserve">имназия № </w:t>
      </w:r>
      <w:r w:rsidR="00D7062D">
        <w:rPr>
          <w:sz w:val="20"/>
          <w:szCs w:val="20"/>
        </w:rPr>
        <w:t xml:space="preserve">2, </w:t>
      </w:r>
      <w:r>
        <w:rPr>
          <w:sz w:val="20"/>
          <w:szCs w:val="20"/>
        </w:rPr>
        <w:t xml:space="preserve">Гимназия № </w:t>
      </w:r>
      <w:r w:rsidR="00D7062D">
        <w:rPr>
          <w:sz w:val="20"/>
          <w:szCs w:val="20"/>
        </w:rPr>
        <w:t xml:space="preserve">14, </w:t>
      </w:r>
      <w:r>
        <w:rPr>
          <w:sz w:val="20"/>
          <w:szCs w:val="20"/>
        </w:rPr>
        <w:t xml:space="preserve">Гимназия № </w:t>
      </w:r>
      <w:r w:rsidR="00D7062D">
        <w:rPr>
          <w:sz w:val="20"/>
          <w:szCs w:val="20"/>
        </w:rPr>
        <w:t>15, Л</w:t>
      </w:r>
      <w:r>
        <w:rPr>
          <w:sz w:val="20"/>
          <w:szCs w:val="20"/>
        </w:rPr>
        <w:t>ицей № </w:t>
      </w:r>
      <w:r w:rsidR="00D7062D">
        <w:rPr>
          <w:sz w:val="20"/>
          <w:szCs w:val="20"/>
        </w:rPr>
        <w:t>6</w:t>
      </w:r>
      <w:r>
        <w:rPr>
          <w:sz w:val="20"/>
          <w:szCs w:val="20"/>
        </w:rPr>
        <w:t xml:space="preserve"> «Перспектива»</w:t>
      </w:r>
      <w:r w:rsidR="00D7062D">
        <w:rPr>
          <w:sz w:val="20"/>
          <w:szCs w:val="20"/>
        </w:rPr>
        <w:t>, Л</w:t>
      </w:r>
      <w:r>
        <w:rPr>
          <w:sz w:val="20"/>
          <w:szCs w:val="20"/>
        </w:rPr>
        <w:t>ицей № </w:t>
      </w:r>
      <w:r w:rsidR="00D7062D">
        <w:rPr>
          <w:sz w:val="20"/>
          <w:szCs w:val="20"/>
        </w:rPr>
        <w:t xml:space="preserve">7, </w:t>
      </w:r>
      <w:r>
        <w:rPr>
          <w:sz w:val="20"/>
          <w:szCs w:val="20"/>
        </w:rPr>
        <w:t>Лицей № </w:t>
      </w:r>
      <w:r w:rsidR="00D7062D">
        <w:rPr>
          <w:sz w:val="20"/>
          <w:szCs w:val="20"/>
        </w:rPr>
        <w:t>9</w:t>
      </w:r>
      <w:r>
        <w:rPr>
          <w:sz w:val="20"/>
          <w:szCs w:val="20"/>
        </w:rPr>
        <w:t xml:space="preserve"> «Лидер»,</w:t>
      </w:r>
      <w:r w:rsidR="00D7062D">
        <w:rPr>
          <w:sz w:val="20"/>
          <w:szCs w:val="20"/>
        </w:rPr>
        <w:t xml:space="preserve"> </w:t>
      </w:r>
      <w:r>
        <w:rPr>
          <w:sz w:val="20"/>
          <w:szCs w:val="20"/>
        </w:rPr>
        <w:t>Лицей № </w:t>
      </w:r>
      <w:r w:rsidR="00D7062D">
        <w:rPr>
          <w:sz w:val="20"/>
          <w:szCs w:val="20"/>
        </w:rPr>
        <w:t>10, СШ №</w:t>
      </w:r>
      <w:r>
        <w:rPr>
          <w:sz w:val="20"/>
          <w:szCs w:val="20"/>
        </w:rPr>
        <w:t> </w:t>
      </w:r>
      <w:r w:rsidR="00D7062D">
        <w:rPr>
          <w:sz w:val="20"/>
          <w:szCs w:val="20"/>
        </w:rPr>
        <w:t xml:space="preserve">6, </w:t>
      </w:r>
      <w:r>
        <w:rPr>
          <w:sz w:val="20"/>
          <w:szCs w:val="20"/>
        </w:rPr>
        <w:t>СШ № </w:t>
      </w:r>
      <w:r w:rsidR="00D7062D">
        <w:rPr>
          <w:sz w:val="20"/>
          <w:szCs w:val="20"/>
        </w:rPr>
        <w:t xml:space="preserve">17, </w:t>
      </w:r>
      <w:r>
        <w:rPr>
          <w:sz w:val="20"/>
          <w:szCs w:val="20"/>
        </w:rPr>
        <w:t>СШ № </w:t>
      </w:r>
      <w:r w:rsidR="00D7062D" w:rsidRPr="00D7062D">
        <w:rPr>
          <w:sz w:val="20"/>
          <w:szCs w:val="20"/>
        </w:rPr>
        <w:t>137,</w:t>
      </w:r>
      <w:r>
        <w:rPr>
          <w:sz w:val="20"/>
          <w:szCs w:val="20"/>
        </w:rPr>
        <w:t xml:space="preserve"> СШ № </w:t>
      </w:r>
      <w:r w:rsidR="00D7062D" w:rsidRPr="00D7062D">
        <w:rPr>
          <w:sz w:val="20"/>
          <w:szCs w:val="20"/>
        </w:rPr>
        <w:t>145</w:t>
      </w:r>
      <w:r w:rsidR="00162568">
        <w:rPr>
          <w:sz w:val="20"/>
          <w:szCs w:val="20"/>
        </w:rPr>
        <w:t>.</w:t>
      </w:r>
    </w:p>
    <w:sectPr w:rsidR="00460396" w:rsidRPr="00817E57" w:rsidSect="00A820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99B"/>
    <w:multiLevelType w:val="hybridMultilevel"/>
    <w:tmpl w:val="877E65E0"/>
    <w:lvl w:ilvl="0" w:tplc="9F9A59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142C"/>
    <w:multiLevelType w:val="hybridMultilevel"/>
    <w:tmpl w:val="2E72580E"/>
    <w:lvl w:ilvl="0" w:tplc="48D0D71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71546EF1"/>
    <w:multiLevelType w:val="multilevel"/>
    <w:tmpl w:val="4F3C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F97820"/>
    <w:multiLevelType w:val="multilevel"/>
    <w:tmpl w:val="4F3C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31"/>
    <w:rsid w:val="0007323D"/>
    <w:rsid w:val="000F18BE"/>
    <w:rsid w:val="00104450"/>
    <w:rsid w:val="00162568"/>
    <w:rsid w:val="001770B4"/>
    <w:rsid w:val="001A32FF"/>
    <w:rsid w:val="001C11E4"/>
    <w:rsid w:val="001F4930"/>
    <w:rsid w:val="002146FA"/>
    <w:rsid w:val="0023155F"/>
    <w:rsid w:val="00234439"/>
    <w:rsid w:val="0028318A"/>
    <w:rsid w:val="00324A85"/>
    <w:rsid w:val="00362010"/>
    <w:rsid w:val="00362676"/>
    <w:rsid w:val="003932C7"/>
    <w:rsid w:val="003B0A8A"/>
    <w:rsid w:val="003C721D"/>
    <w:rsid w:val="003E01D5"/>
    <w:rsid w:val="003F05B3"/>
    <w:rsid w:val="003F3AF5"/>
    <w:rsid w:val="00453BE7"/>
    <w:rsid w:val="00460396"/>
    <w:rsid w:val="00492F53"/>
    <w:rsid w:val="0053592E"/>
    <w:rsid w:val="00553053"/>
    <w:rsid w:val="00633090"/>
    <w:rsid w:val="00640481"/>
    <w:rsid w:val="00664D40"/>
    <w:rsid w:val="006A0B5E"/>
    <w:rsid w:val="00703144"/>
    <w:rsid w:val="007433D2"/>
    <w:rsid w:val="00761799"/>
    <w:rsid w:val="007871D5"/>
    <w:rsid w:val="007A5E05"/>
    <w:rsid w:val="007B6E64"/>
    <w:rsid w:val="00804FBE"/>
    <w:rsid w:val="00817E57"/>
    <w:rsid w:val="00822B9D"/>
    <w:rsid w:val="00842634"/>
    <w:rsid w:val="00952919"/>
    <w:rsid w:val="00A046A7"/>
    <w:rsid w:val="00A10C20"/>
    <w:rsid w:val="00A15E1A"/>
    <w:rsid w:val="00A278CC"/>
    <w:rsid w:val="00A82009"/>
    <w:rsid w:val="00AB43BC"/>
    <w:rsid w:val="00AB67C1"/>
    <w:rsid w:val="00AE08A9"/>
    <w:rsid w:val="00B86FFF"/>
    <w:rsid w:val="00B87FE4"/>
    <w:rsid w:val="00BA7513"/>
    <w:rsid w:val="00BC00CF"/>
    <w:rsid w:val="00C14DAD"/>
    <w:rsid w:val="00C23E0E"/>
    <w:rsid w:val="00C32EF6"/>
    <w:rsid w:val="00C816C4"/>
    <w:rsid w:val="00C81B5A"/>
    <w:rsid w:val="00C9546A"/>
    <w:rsid w:val="00CE5666"/>
    <w:rsid w:val="00D14CF0"/>
    <w:rsid w:val="00D24091"/>
    <w:rsid w:val="00D37B69"/>
    <w:rsid w:val="00D51536"/>
    <w:rsid w:val="00D7062D"/>
    <w:rsid w:val="00D97C48"/>
    <w:rsid w:val="00DC78D1"/>
    <w:rsid w:val="00DF7D6F"/>
    <w:rsid w:val="00E41901"/>
    <w:rsid w:val="00E503BC"/>
    <w:rsid w:val="00E51307"/>
    <w:rsid w:val="00E5575F"/>
    <w:rsid w:val="00E774A7"/>
    <w:rsid w:val="00EC07AD"/>
    <w:rsid w:val="00F07A8E"/>
    <w:rsid w:val="00F450D9"/>
    <w:rsid w:val="00F535A5"/>
    <w:rsid w:val="00F82431"/>
    <w:rsid w:val="00FB4D58"/>
    <w:rsid w:val="00FD2181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as-edu.ki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Ageeva</cp:lastModifiedBy>
  <cp:revision>2</cp:revision>
  <dcterms:created xsi:type="dcterms:W3CDTF">2020-08-27T02:19:00Z</dcterms:created>
  <dcterms:modified xsi:type="dcterms:W3CDTF">2020-08-27T02:19:00Z</dcterms:modified>
</cp:coreProperties>
</file>