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61" w:rsidRPr="00213561" w:rsidRDefault="003D3FAB" w:rsidP="00213561">
      <w:pPr>
        <w:jc w:val="center"/>
      </w:pPr>
      <w:r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8pt;width:78.3pt;height:81.8pt;z-index:251659264;mso-position-horizontal:left">
            <v:imagedata r:id="rId7" o:title=""/>
            <w10:wrap type="square" side="right"/>
          </v:shape>
          <o:OLEObject Type="Embed" ProgID="PBrush" ShapeID="_x0000_s1026" DrawAspect="Content" ObjectID="_1652265362" r:id="rId8"/>
        </w:pict>
      </w:r>
    </w:p>
    <w:p w:rsidR="00213561" w:rsidRPr="00213561" w:rsidRDefault="00213561" w:rsidP="00213561">
      <w:pPr>
        <w:jc w:val="center"/>
        <w:rPr>
          <w:b/>
          <w:bCs/>
          <w:sz w:val="22"/>
          <w:szCs w:val="22"/>
        </w:rPr>
      </w:pPr>
      <w:r w:rsidRPr="00213561">
        <w:rPr>
          <w:b/>
          <w:bCs/>
          <w:sz w:val="22"/>
          <w:szCs w:val="22"/>
        </w:rPr>
        <w:t>МУНИЦИПАЛЬНОЕ АВТОНОМНОЕ  ОБЩЕОБРАЗОВАТЕЛЬНОЕ УЧРЕЖДЕНИЕ «ГИМНАЗИЯ № 5»</w:t>
      </w:r>
    </w:p>
    <w:p w:rsidR="00213561" w:rsidRPr="00213561" w:rsidRDefault="00213561" w:rsidP="00213561">
      <w:pPr>
        <w:jc w:val="center"/>
      </w:pPr>
    </w:p>
    <w:p w:rsidR="00213561" w:rsidRPr="00213561" w:rsidRDefault="00213561" w:rsidP="00213561">
      <w:pPr>
        <w:jc w:val="center"/>
        <w:rPr>
          <w:sz w:val="20"/>
        </w:rPr>
      </w:pPr>
      <w:r w:rsidRPr="00213561">
        <w:rPr>
          <w:sz w:val="20"/>
        </w:rPr>
        <w:t>ул</w:t>
      </w:r>
      <w:proofErr w:type="gramStart"/>
      <w:r w:rsidRPr="00213561">
        <w:rPr>
          <w:sz w:val="20"/>
        </w:rPr>
        <w:t>.С</w:t>
      </w:r>
      <w:proofErr w:type="gramEnd"/>
      <w:r w:rsidRPr="00213561">
        <w:rPr>
          <w:sz w:val="20"/>
        </w:rPr>
        <w:t>емафорная,195/197,г.Красноярск, 660012,факс(3912)2- 33-42-91,т 2-33-43-12,</w:t>
      </w:r>
    </w:p>
    <w:p w:rsidR="00213561" w:rsidRPr="00213561" w:rsidRDefault="00213561" w:rsidP="00213561">
      <w:pPr>
        <w:jc w:val="center"/>
        <w:rPr>
          <w:sz w:val="20"/>
        </w:rPr>
      </w:pPr>
      <w:r w:rsidRPr="00213561">
        <w:rPr>
          <w:sz w:val="20"/>
          <w:lang w:val="en-US"/>
        </w:rPr>
        <w:t>E</w:t>
      </w:r>
      <w:r w:rsidRPr="00213561">
        <w:rPr>
          <w:sz w:val="20"/>
        </w:rPr>
        <w:t>-</w:t>
      </w:r>
      <w:r w:rsidRPr="00213561">
        <w:rPr>
          <w:sz w:val="20"/>
          <w:lang w:val="en-US"/>
        </w:rPr>
        <w:t>mail</w:t>
      </w:r>
      <w:r w:rsidRPr="00213561">
        <w:rPr>
          <w:sz w:val="20"/>
        </w:rPr>
        <w:t xml:space="preserve">: </w:t>
      </w:r>
      <w:proofErr w:type="spellStart"/>
      <w:r w:rsidRPr="00213561">
        <w:rPr>
          <w:sz w:val="20"/>
          <w:lang w:val="en-US"/>
        </w:rPr>
        <w:t>gimnaziy</w:t>
      </w:r>
      <w:proofErr w:type="spellEnd"/>
      <w:r w:rsidRPr="00213561">
        <w:rPr>
          <w:sz w:val="20"/>
        </w:rPr>
        <w:t xml:space="preserve"> 5 @ </w:t>
      </w:r>
      <w:proofErr w:type="spellStart"/>
      <w:r w:rsidRPr="00213561">
        <w:rPr>
          <w:sz w:val="20"/>
          <w:lang w:val="en-US"/>
        </w:rPr>
        <w:t>yandex</w:t>
      </w:r>
      <w:proofErr w:type="spellEnd"/>
      <w:r w:rsidRPr="00213561">
        <w:rPr>
          <w:sz w:val="20"/>
        </w:rPr>
        <w:t xml:space="preserve">. </w:t>
      </w:r>
      <w:proofErr w:type="spellStart"/>
      <w:r w:rsidRPr="00213561">
        <w:rPr>
          <w:sz w:val="20"/>
          <w:lang w:val="en-US"/>
        </w:rPr>
        <w:t>ru</w:t>
      </w:r>
      <w:proofErr w:type="spellEnd"/>
    </w:p>
    <w:p w:rsidR="006E7236" w:rsidRDefault="00213561" w:rsidP="00213561">
      <w:pPr>
        <w:jc w:val="right"/>
        <w:rPr>
          <w:b/>
        </w:rPr>
      </w:pPr>
      <w:r w:rsidRPr="00213561">
        <w:rPr>
          <w:sz w:val="20"/>
        </w:rPr>
        <w:t>ОКПО 41069446, ОГРН 1022402296839, ИНН/ КПП 2464034170/246401001</w:t>
      </w: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  <w:r>
        <w:rPr>
          <w:b/>
        </w:rPr>
        <w:t>М</w:t>
      </w:r>
      <w:r w:rsidRPr="006E7236">
        <w:rPr>
          <w:b/>
        </w:rPr>
        <w:t>одул</w:t>
      </w:r>
      <w:r>
        <w:rPr>
          <w:b/>
        </w:rPr>
        <w:t>ь</w:t>
      </w:r>
      <w:r w:rsidRPr="006E7236">
        <w:rPr>
          <w:b/>
        </w:rPr>
        <w:t xml:space="preserve"> «Робототехника» предметной области «Технология»</w:t>
      </w: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  <w:r>
        <w:rPr>
          <w:b/>
        </w:rPr>
        <w:t>Токманцев С.С.</w:t>
      </w: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6E7236" w:rsidP="006E7236">
      <w:pPr>
        <w:jc w:val="right"/>
        <w:rPr>
          <w:b/>
        </w:rPr>
      </w:pPr>
    </w:p>
    <w:p w:rsidR="006E7236" w:rsidRDefault="00213561" w:rsidP="00213561">
      <w:pPr>
        <w:jc w:val="center"/>
        <w:rPr>
          <w:b/>
        </w:rPr>
      </w:pPr>
      <w:r>
        <w:rPr>
          <w:b/>
        </w:rPr>
        <w:t>Красноярск 2020</w:t>
      </w:r>
    </w:p>
    <w:p w:rsidR="00693415" w:rsidRPr="00E614B3" w:rsidRDefault="00693415" w:rsidP="00213561">
      <w:pPr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b/>
          <w:sz w:val="28"/>
          <w:szCs w:val="28"/>
        </w:rPr>
        <w:lastRenderedPageBreak/>
        <w:t>ПОЯСНИТЕЛЬНАЯ ЗАПИСКА</w:t>
      </w:r>
    </w:p>
    <w:p w:rsidR="00213561" w:rsidRDefault="00693415" w:rsidP="00213561">
      <w:pPr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sz w:val="28"/>
          <w:szCs w:val="28"/>
        </w:rPr>
        <w:t>Концепция модернизации российского образования определяет цели общего образования как ориентацию образования не только на усвоение обучающимися определенной суммы знаний, но и на развитие его личности, коммутативных, познавательных и созидательных способностей, а также его социального и профессионального самоопределения.</w:t>
      </w:r>
      <w:r w:rsidRPr="00E614B3">
        <w:rPr>
          <w:sz w:val="28"/>
          <w:szCs w:val="28"/>
        </w:rPr>
        <w:tab/>
      </w:r>
      <w:r w:rsidR="00213561">
        <w:rPr>
          <w:sz w:val="28"/>
          <w:szCs w:val="28"/>
        </w:rPr>
        <w:t xml:space="preserve"> </w:t>
      </w:r>
    </w:p>
    <w:p w:rsidR="00693415" w:rsidRPr="00E614B3" w:rsidRDefault="00693415" w:rsidP="00213561">
      <w:pPr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sz w:val="28"/>
          <w:szCs w:val="28"/>
        </w:rPr>
        <w:t>Современный</w:t>
      </w:r>
      <w:r w:rsidR="00213561">
        <w:rPr>
          <w:sz w:val="28"/>
          <w:szCs w:val="28"/>
        </w:rPr>
        <w:t xml:space="preserve"> </w:t>
      </w:r>
      <w:r w:rsidRPr="00E614B3">
        <w:rPr>
          <w:sz w:val="28"/>
          <w:szCs w:val="28"/>
        </w:rPr>
        <w:t>образовательный процесс реализует применение</w:t>
      </w:r>
      <w:r w:rsidRPr="00E614B3">
        <w:rPr>
          <w:color w:val="000000"/>
          <w:sz w:val="28"/>
          <w:szCs w:val="28"/>
        </w:rPr>
        <w:t xml:space="preserve"> </w:t>
      </w:r>
      <w:r w:rsidRPr="00E614B3">
        <w:rPr>
          <w:sz w:val="28"/>
          <w:szCs w:val="28"/>
        </w:rPr>
        <w:t xml:space="preserve">современных коммуникационных и информационных технологий, направленных не только на передачу определенных знаний, умений и навыков, но и на разноплановое развитие ребенка, раскрытие его творческих возможностей, способностей, таких качеств личности как инициативность, самодеятельность, фантазия, самобытность, то есть всего того, что относится к индивидуальности человека. </w:t>
      </w:r>
    </w:p>
    <w:p w:rsidR="00213561" w:rsidRDefault="00693415" w:rsidP="0021356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614B3">
        <w:rPr>
          <w:color w:val="000000"/>
          <w:sz w:val="28"/>
          <w:szCs w:val="28"/>
        </w:rPr>
        <w:t xml:space="preserve">В России в настоящий момент </w:t>
      </w:r>
      <w:r w:rsidR="00213561">
        <w:rPr>
          <w:color w:val="000000"/>
          <w:sz w:val="28"/>
          <w:szCs w:val="28"/>
        </w:rPr>
        <w:t xml:space="preserve">активно </w:t>
      </w:r>
      <w:r w:rsidRPr="00E614B3">
        <w:rPr>
          <w:color w:val="000000"/>
          <w:sz w:val="28"/>
          <w:szCs w:val="28"/>
        </w:rPr>
        <w:t>развиваются нанотехнологии, электроника, механика и программирование -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конструирование, моделирование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</w:t>
      </w:r>
      <w:r w:rsidR="005502DE">
        <w:rPr>
          <w:color w:val="000000"/>
          <w:sz w:val="28"/>
          <w:szCs w:val="28"/>
        </w:rPr>
        <w:t xml:space="preserve"> является </w:t>
      </w:r>
      <w:r w:rsidRPr="00E614B3">
        <w:rPr>
          <w:color w:val="000000"/>
          <w:sz w:val="28"/>
          <w:szCs w:val="28"/>
        </w:rPr>
        <w:t xml:space="preserve">составной частью </w:t>
      </w:r>
      <w:r w:rsidR="005502DE">
        <w:rPr>
          <w:color w:val="000000"/>
          <w:sz w:val="28"/>
          <w:szCs w:val="28"/>
        </w:rPr>
        <w:t>формирования и реализации (развития) УУД в предметной области «Технология»</w:t>
      </w:r>
      <w:r w:rsidRPr="00E614B3">
        <w:rPr>
          <w:color w:val="000000"/>
          <w:sz w:val="28"/>
          <w:szCs w:val="28"/>
        </w:rPr>
        <w:t>.</w:t>
      </w:r>
    </w:p>
    <w:p w:rsidR="00213561" w:rsidRDefault="00213561" w:rsidP="00213561">
      <w:pPr>
        <w:spacing w:after="16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93415" w:rsidRPr="00E614B3" w:rsidRDefault="00693415" w:rsidP="00213561">
      <w:pPr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b/>
          <w:sz w:val="28"/>
          <w:szCs w:val="28"/>
        </w:rPr>
        <w:lastRenderedPageBreak/>
        <w:t>Актуальность</w:t>
      </w:r>
      <w:r w:rsidRPr="00E614B3">
        <w:rPr>
          <w:sz w:val="28"/>
          <w:szCs w:val="28"/>
        </w:rPr>
        <w:t xml:space="preserve"> </w:t>
      </w:r>
      <w:r w:rsidRPr="00E614B3">
        <w:rPr>
          <w:b/>
          <w:sz w:val="28"/>
          <w:szCs w:val="28"/>
        </w:rPr>
        <w:t>внедрения модуля</w:t>
      </w:r>
      <w:r w:rsidRPr="00E614B3">
        <w:rPr>
          <w:sz w:val="28"/>
          <w:szCs w:val="28"/>
        </w:rPr>
        <w:t xml:space="preserve"> определяется востребованностью развития научно-технической деятельности современным обществом. </w:t>
      </w:r>
    </w:p>
    <w:p w:rsidR="00693415" w:rsidRPr="00E614B3" w:rsidRDefault="00693415" w:rsidP="00213561">
      <w:pPr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b/>
          <w:bCs/>
          <w:iCs/>
          <w:sz w:val="28"/>
          <w:szCs w:val="28"/>
        </w:rPr>
        <w:t xml:space="preserve">Педагогическая целесообразность </w:t>
      </w:r>
      <w:r w:rsidRPr="00E614B3">
        <w:rPr>
          <w:sz w:val="28"/>
          <w:szCs w:val="28"/>
        </w:rPr>
        <w:t>заключается не только в развитии технических способностей для гармонизации отношений ребенка и окружающего мира, но и в развитии созидательных способностей, устойчивого противостояния любым негативным социальным и социотехническим проявлениям, что даёт базу для естественного и осмысленного использования современных и перспективных устройств и технологий, профессиональной ориентации и обеспечения непрерывного образовательного процесса.</w:t>
      </w:r>
    </w:p>
    <w:p w:rsidR="00693415" w:rsidRPr="00E614B3" w:rsidRDefault="00693415" w:rsidP="00213561">
      <w:pPr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b/>
          <w:sz w:val="28"/>
          <w:szCs w:val="28"/>
        </w:rPr>
        <w:t>Новизна модуля</w:t>
      </w:r>
      <w:r w:rsidRPr="00E614B3">
        <w:rPr>
          <w:sz w:val="28"/>
          <w:szCs w:val="28"/>
        </w:rPr>
        <w:t xml:space="preserve"> определяется гибкостью по отношению к платформам реализуемых робототехнических устройств, что позволяет построить интегрированный курс, сопряженный со смежными направлениями, напрямую выводящий на свободное манипулирование конструкционными и электронными компонентами. Выстраиваясь в единую линию, компоненты модулей приобретают технологический характер, фактически становятся инструментом, позволяющим иметь больше степеней свободы творчества</w:t>
      </w:r>
    </w:p>
    <w:p w:rsidR="00693415" w:rsidRPr="009A2D20" w:rsidRDefault="009A2D20" w:rsidP="00213561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Цель реализации модуля: </w:t>
      </w:r>
      <w:r w:rsidR="00693415" w:rsidRPr="009A2D20">
        <w:rPr>
          <w:sz w:val="28"/>
        </w:rPr>
        <w:t>развитие творческих и научно-технических компетенций, обучающихся в неразрывном единстве с воспитанием коммуникативных качеств и целенаправленности личности через систему практико-ориентированных групповых занятий, консультаций и самостоятельной деятельности воспитанников по созданию робототехнических устройств, решающих поставленные задачи.</w:t>
      </w:r>
    </w:p>
    <w:p w:rsidR="00693415" w:rsidRPr="00E614B3" w:rsidRDefault="00693415" w:rsidP="00213561">
      <w:pPr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b/>
          <w:bCs/>
          <w:sz w:val="28"/>
          <w:szCs w:val="28"/>
        </w:rPr>
        <w:t>Задачи модуля:</w:t>
      </w:r>
    </w:p>
    <w:p w:rsidR="00693415" w:rsidRPr="00E614B3" w:rsidRDefault="009A2D20" w:rsidP="00213561">
      <w:pPr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415" w:rsidRPr="00E614B3">
        <w:rPr>
          <w:sz w:val="28"/>
          <w:szCs w:val="28"/>
        </w:rPr>
        <w:t xml:space="preserve">развивать научно-технические способности (критический, конструктивистский и алгоритмический стили мышления, фантазию, зрительно-образную память, рациональное восприятие действительности); </w:t>
      </w:r>
    </w:p>
    <w:p w:rsidR="00693415" w:rsidRPr="00E614B3" w:rsidRDefault="009A2D20" w:rsidP="00213561">
      <w:pPr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415" w:rsidRPr="00E614B3">
        <w:rPr>
          <w:sz w:val="28"/>
          <w:szCs w:val="28"/>
        </w:rPr>
        <w:t>расширять знания о науке и технике как способе рационально- практического освоения окружающего мира;</w:t>
      </w:r>
    </w:p>
    <w:p w:rsidR="00693415" w:rsidRPr="00E614B3" w:rsidRDefault="009A2D20" w:rsidP="00213561">
      <w:pPr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415" w:rsidRPr="00E614B3">
        <w:rPr>
          <w:sz w:val="28"/>
          <w:szCs w:val="28"/>
        </w:rPr>
        <w:t>обучить решению практических задач, используя набор технических и интеллектуальных умений на уровне свободного использования;</w:t>
      </w:r>
    </w:p>
    <w:p w:rsidR="00693415" w:rsidRPr="00E614B3" w:rsidRDefault="009A2D20" w:rsidP="00213561">
      <w:pPr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415" w:rsidRPr="00E614B3">
        <w:rPr>
          <w:sz w:val="28"/>
          <w:szCs w:val="28"/>
        </w:rPr>
        <w:t>формировать устойчивый интерес к техническому творчеству;</w:t>
      </w:r>
    </w:p>
    <w:p w:rsidR="00693415" w:rsidRPr="00E614B3" w:rsidRDefault="009A2D20" w:rsidP="00213561">
      <w:pPr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415" w:rsidRPr="00E614B3">
        <w:rPr>
          <w:sz w:val="28"/>
          <w:szCs w:val="28"/>
        </w:rPr>
        <w:t>воспринимать исторические и общекультурные особенности научно-технического прогресса;</w:t>
      </w:r>
    </w:p>
    <w:p w:rsidR="00693415" w:rsidRPr="00E614B3" w:rsidRDefault="009A2D20" w:rsidP="00213561">
      <w:pPr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415" w:rsidRPr="00E614B3">
        <w:rPr>
          <w:sz w:val="28"/>
          <w:szCs w:val="28"/>
        </w:rPr>
        <w:t>воспитывать ответственное и уважительное отношение к труду.</w:t>
      </w:r>
    </w:p>
    <w:p w:rsidR="00693415" w:rsidRPr="00E614B3" w:rsidRDefault="00693415" w:rsidP="00213561">
      <w:pPr>
        <w:tabs>
          <w:tab w:val="left" w:pos="709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5502DE" w:rsidRDefault="005502DE" w:rsidP="00213561">
      <w:pPr>
        <w:tabs>
          <w:tab w:val="left" w:pos="709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693415" w:rsidRPr="00E614B3" w:rsidRDefault="00693415" w:rsidP="0021356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b/>
          <w:sz w:val="28"/>
          <w:szCs w:val="28"/>
        </w:rPr>
        <w:t>Категория обучающихся</w:t>
      </w:r>
      <w:r w:rsidRPr="00E614B3">
        <w:rPr>
          <w:sz w:val="28"/>
          <w:szCs w:val="28"/>
        </w:rPr>
        <w:t xml:space="preserve">: учащиеся </w:t>
      </w:r>
      <w:r w:rsidR="00213561">
        <w:rPr>
          <w:sz w:val="28"/>
          <w:szCs w:val="28"/>
        </w:rPr>
        <w:t>основной</w:t>
      </w:r>
      <w:r w:rsidRPr="00E614B3">
        <w:rPr>
          <w:sz w:val="28"/>
          <w:szCs w:val="28"/>
        </w:rPr>
        <w:t xml:space="preserve"> школы 11-17 лет.</w:t>
      </w:r>
    </w:p>
    <w:p w:rsidR="00693415" w:rsidRPr="00E614B3" w:rsidRDefault="00693415" w:rsidP="00213561">
      <w:pPr>
        <w:tabs>
          <w:tab w:val="left" w:pos="709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693415" w:rsidRPr="00E614B3" w:rsidRDefault="00693415" w:rsidP="0021356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b/>
          <w:sz w:val="28"/>
          <w:szCs w:val="28"/>
        </w:rPr>
        <w:lastRenderedPageBreak/>
        <w:t>Кол-во часов</w:t>
      </w:r>
      <w:r w:rsidR="009A2D20">
        <w:rPr>
          <w:b/>
          <w:sz w:val="28"/>
          <w:szCs w:val="28"/>
        </w:rPr>
        <w:t>*</w:t>
      </w:r>
      <w:r w:rsidRPr="00E614B3">
        <w:rPr>
          <w:b/>
          <w:sz w:val="28"/>
          <w:szCs w:val="28"/>
        </w:rPr>
        <w:t>:</w:t>
      </w:r>
      <w:r w:rsidRPr="00E614B3">
        <w:rPr>
          <w:sz w:val="28"/>
          <w:szCs w:val="28"/>
        </w:rPr>
        <w:t xml:space="preserve"> 5 класс - 16 часов (1 час в неделю)</w:t>
      </w:r>
    </w:p>
    <w:p w:rsidR="00693415" w:rsidRPr="00E614B3" w:rsidRDefault="00693415" w:rsidP="00213561">
      <w:pPr>
        <w:spacing w:line="276" w:lineRule="auto"/>
        <w:ind w:firstLine="567"/>
        <w:rPr>
          <w:sz w:val="28"/>
          <w:szCs w:val="28"/>
        </w:rPr>
      </w:pPr>
      <w:r w:rsidRPr="00E614B3">
        <w:rPr>
          <w:sz w:val="28"/>
          <w:szCs w:val="28"/>
        </w:rPr>
        <w:t xml:space="preserve">                          6 класс - 32 часа (2 часа в неделю)</w:t>
      </w:r>
      <w:r w:rsidRPr="00E614B3">
        <w:rPr>
          <w:sz w:val="28"/>
          <w:szCs w:val="28"/>
        </w:rPr>
        <w:br/>
        <w:t xml:space="preserve"> </w:t>
      </w:r>
      <w:r w:rsidRPr="00E614B3">
        <w:rPr>
          <w:sz w:val="28"/>
          <w:szCs w:val="28"/>
        </w:rPr>
        <w:tab/>
      </w:r>
      <w:r w:rsidRPr="00E614B3">
        <w:rPr>
          <w:sz w:val="28"/>
          <w:szCs w:val="28"/>
        </w:rPr>
        <w:tab/>
        <w:t xml:space="preserve">      </w:t>
      </w:r>
      <w:r w:rsidR="009A2D20">
        <w:rPr>
          <w:sz w:val="28"/>
          <w:szCs w:val="28"/>
        </w:rPr>
        <w:t xml:space="preserve">        </w:t>
      </w:r>
      <w:r w:rsidRPr="00E614B3">
        <w:rPr>
          <w:sz w:val="28"/>
          <w:szCs w:val="28"/>
        </w:rPr>
        <w:t>7 класс - 32 часа (2 часа в неделю)</w:t>
      </w:r>
    </w:p>
    <w:p w:rsidR="00693415" w:rsidRDefault="00693415" w:rsidP="0021356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sz w:val="28"/>
          <w:szCs w:val="28"/>
        </w:rPr>
        <w:tab/>
      </w:r>
      <w:r w:rsidRPr="00E614B3">
        <w:rPr>
          <w:sz w:val="28"/>
          <w:szCs w:val="28"/>
        </w:rPr>
        <w:tab/>
        <w:t xml:space="preserve">     </w:t>
      </w:r>
      <w:r w:rsidR="009A2D20">
        <w:rPr>
          <w:sz w:val="28"/>
          <w:szCs w:val="28"/>
        </w:rPr>
        <w:t xml:space="preserve">         </w:t>
      </w:r>
      <w:r w:rsidRPr="00E614B3">
        <w:rPr>
          <w:sz w:val="28"/>
          <w:szCs w:val="28"/>
        </w:rPr>
        <w:t>8 класс – 16 часов (1 час в неделю)</w:t>
      </w:r>
    </w:p>
    <w:p w:rsidR="00B973B7" w:rsidRPr="00E614B3" w:rsidRDefault="00B973B7" w:rsidP="0021356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*Возможность увеличения часов, которая ведёт к внедрению дополнительных и смежных программ в модуль «Робототехника»</w:t>
      </w:r>
      <w:r w:rsidR="001602EA">
        <w:rPr>
          <w:sz w:val="28"/>
          <w:szCs w:val="28"/>
        </w:rPr>
        <w:t>, а также повышению уровня освоения имеющихся программ модуля.</w:t>
      </w:r>
    </w:p>
    <w:p w:rsidR="00B973B7" w:rsidRPr="00B973B7" w:rsidRDefault="00B973B7" w:rsidP="0021356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973B7">
        <w:rPr>
          <w:b/>
          <w:sz w:val="28"/>
          <w:szCs w:val="28"/>
        </w:rPr>
        <w:t>Формы проведения занятий</w:t>
      </w:r>
    </w:p>
    <w:p w:rsidR="00B973B7" w:rsidRPr="00084CC0" w:rsidRDefault="00B973B7" w:rsidP="00213561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занятия (лекция, семинар);</w:t>
      </w:r>
    </w:p>
    <w:p w:rsidR="00B973B7" w:rsidRPr="00084CC0" w:rsidRDefault="00B973B7" w:rsidP="00213561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firstLine="573"/>
        <w:jc w:val="both"/>
        <w:rPr>
          <w:color w:val="000000"/>
          <w:sz w:val="28"/>
          <w:szCs w:val="28"/>
        </w:rPr>
      </w:pPr>
      <w:r w:rsidRPr="00084CC0">
        <w:rPr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>, конкурс, викторина, выставка</w:t>
      </w:r>
      <w:r w:rsidRPr="00084CC0">
        <w:rPr>
          <w:color w:val="000000"/>
          <w:sz w:val="28"/>
          <w:szCs w:val="28"/>
        </w:rPr>
        <w:t xml:space="preserve">; </w:t>
      </w:r>
    </w:p>
    <w:p w:rsidR="00B973B7" w:rsidRDefault="00B973B7" w:rsidP="00213561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firstLine="573"/>
        <w:jc w:val="both"/>
        <w:rPr>
          <w:color w:val="000000"/>
          <w:sz w:val="28"/>
          <w:szCs w:val="28"/>
        </w:rPr>
      </w:pPr>
      <w:r w:rsidRPr="00084CC0">
        <w:rPr>
          <w:color w:val="000000"/>
          <w:sz w:val="28"/>
          <w:szCs w:val="28"/>
        </w:rPr>
        <w:t xml:space="preserve">практическая работа; </w:t>
      </w:r>
    </w:p>
    <w:p w:rsidR="00B973B7" w:rsidRDefault="00B973B7" w:rsidP="00213561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проекты;</w:t>
      </w:r>
    </w:p>
    <w:p w:rsidR="00B973B7" w:rsidRPr="00084CC0" w:rsidRDefault="00B973B7" w:rsidP="00213561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соревнования;</w:t>
      </w:r>
    </w:p>
    <w:p w:rsidR="00B973B7" w:rsidRDefault="00B973B7" w:rsidP="00213561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firstLine="573"/>
        <w:jc w:val="both"/>
        <w:rPr>
          <w:color w:val="000000"/>
          <w:sz w:val="28"/>
          <w:szCs w:val="28"/>
        </w:rPr>
      </w:pPr>
      <w:r w:rsidRPr="00084CC0">
        <w:rPr>
          <w:color w:val="000000"/>
          <w:sz w:val="28"/>
          <w:szCs w:val="28"/>
        </w:rPr>
        <w:t>коллективные и индивид</w:t>
      </w:r>
      <w:r>
        <w:rPr>
          <w:color w:val="000000"/>
          <w:sz w:val="28"/>
          <w:szCs w:val="28"/>
        </w:rPr>
        <w:t>уальные исследования;</w:t>
      </w:r>
    </w:p>
    <w:p w:rsidR="00B973B7" w:rsidRDefault="00B973B7" w:rsidP="00213561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«Чемпионат-корпораций».</w:t>
      </w:r>
    </w:p>
    <w:p w:rsidR="003A785B" w:rsidRPr="00E614B3" w:rsidRDefault="003A785B" w:rsidP="0021356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b/>
          <w:sz w:val="28"/>
          <w:szCs w:val="28"/>
        </w:rPr>
        <w:t>Форма подведения итогов:</w:t>
      </w:r>
      <w:r w:rsidR="009A2D20">
        <w:rPr>
          <w:b/>
          <w:sz w:val="28"/>
          <w:szCs w:val="28"/>
        </w:rPr>
        <w:t xml:space="preserve"> </w:t>
      </w:r>
      <w:r w:rsidRPr="00E614B3">
        <w:rPr>
          <w:sz w:val="28"/>
          <w:szCs w:val="28"/>
        </w:rPr>
        <w:t>проекты воспитанников выносятся на робототехнические соревнования, конкурсы, выставки технического творчества и конференции НОУ всех возможных уровней.</w:t>
      </w:r>
    </w:p>
    <w:p w:rsidR="00AD10F2" w:rsidRPr="00E614B3" w:rsidRDefault="003A785B" w:rsidP="00213561">
      <w:pPr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sz w:val="28"/>
          <w:szCs w:val="28"/>
        </w:rPr>
        <w:t xml:space="preserve">При работе используются различные подходы и </w:t>
      </w:r>
      <w:r w:rsidR="00AD10F2" w:rsidRPr="00E614B3">
        <w:rPr>
          <w:sz w:val="28"/>
          <w:szCs w:val="28"/>
        </w:rPr>
        <w:t>методы д</w:t>
      </w:r>
      <w:r w:rsidRPr="00E614B3">
        <w:rPr>
          <w:sz w:val="28"/>
          <w:szCs w:val="28"/>
        </w:rPr>
        <w:t xml:space="preserve">ля обучения элементам кооперации, внесения в собственную деятельность </w:t>
      </w:r>
      <w:r w:rsidR="00AD10F2" w:rsidRPr="00E614B3">
        <w:rPr>
          <w:sz w:val="28"/>
          <w:szCs w:val="28"/>
        </w:rPr>
        <w:t>рациональности, взаимооценки и взаимопомощи, ответственности и самооценки,</w:t>
      </w:r>
      <w:r w:rsidRPr="00E614B3">
        <w:rPr>
          <w:sz w:val="28"/>
          <w:szCs w:val="28"/>
        </w:rPr>
        <w:t xml:space="preserve"> умение работать с технической литературой и выделять главное.</w:t>
      </w:r>
    </w:p>
    <w:p w:rsidR="001D1053" w:rsidRPr="00E614B3" w:rsidRDefault="00AD10F2" w:rsidP="00213561">
      <w:pPr>
        <w:spacing w:line="276" w:lineRule="auto"/>
        <w:ind w:firstLine="567"/>
        <w:jc w:val="both"/>
        <w:rPr>
          <w:sz w:val="28"/>
          <w:szCs w:val="28"/>
        </w:rPr>
      </w:pPr>
      <w:r w:rsidRPr="00E614B3">
        <w:rPr>
          <w:sz w:val="28"/>
          <w:szCs w:val="28"/>
        </w:rPr>
        <w:t>При реализации и в конце</w:t>
      </w:r>
      <w:r w:rsidR="003A785B" w:rsidRPr="00E614B3">
        <w:rPr>
          <w:sz w:val="28"/>
          <w:szCs w:val="28"/>
        </w:rPr>
        <w:t xml:space="preserve"> каждого </w:t>
      </w:r>
      <w:r w:rsidRPr="00E614B3">
        <w:rPr>
          <w:sz w:val="28"/>
          <w:szCs w:val="28"/>
        </w:rPr>
        <w:t xml:space="preserve">модуля </w:t>
      </w:r>
      <w:r w:rsidR="003A785B" w:rsidRPr="00E614B3">
        <w:rPr>
          <w:sz w:val="28"/>
          <w:szCs w:val="28"/>
        </w:rPr>
        <w:t>предусмотрено представление собственного проекта и</w:t>
      </w:r>
      <w:r w:rsidRPr="00E614B3">
        <w:rPr>
          <w:sz w:val="28"/>
          <w:szCs w:val="28"/>
        </w:rPr>
        <w:t xml:space="preserve"> </w:t>
      </w:r>
      <w:r w:rsidR="001D1053" w:rsidRPr="00E614B3">
        <w:rPr>
          <w:sz w:val="28"/>
          <w:szCs w:val="28"/>
        </w:rPr>
        <w:t>профориентационное собеседование</w:t>
      </w:r>
      <w:r w:rsidR="003A785B" w:rsidRPr="00E614B3">
        <w:rPr>
          <w:sz w:val="28"/>
          <w:szCs w:val="28"/>
        </w:rPr>
        <w:t>. Это позволяет свободное ориентирование в пространстве образовательных траекторий для своевременной корректировки основного направления обучения и развития.</w:t>
      </w:r>
    </w:p>
    <w:p w:rsidR="00693415" w:rsidRPr="00E614B3" w:rsidRDefault="003A785B" w:rsidP="0021356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614B3">
        <w:rPr>
          <w:sz w:val="28"/>
          <w:szCs w:val="28"/>
        </w:rPr>
        <w:t>При этом по желанию воспитанника возможен переход на смежные образовательные траектории: «Программирование</w:t>
      </w:r>
      <w:r w:rsidR="00AD10F2" w:rsidRPr="00E614B3">
        <w:rPr>
          <w:sz w:val="28"/>
          <w:szCs w:val="28"/>
        </w:rPr>
        <w:t xml:space="preserve"> (</w:t>
      </w:r>
      <w:r w:rsidR="00AD10F2" w:rsidRPr="00E614B3">
        <w:rPr>
          <w:sz w:val="28"/>
          <w:szCs w:val="28"/>
          <w:lang w:val="en-US"/>
        </w:rPr>
        <w:t>Python</w:t>
      </w:r>
      <w:r w:rsidR="00AD10F2" w:rsidRPr="00E614B3">
        <w:rPr>
          <w:sz w:val="28"/>
          <w:szCs w:val="28"/>
        </w:rPr>
        <w:t xml:space="preserve">, </w:t>
      </w:r>
      <w:r w:rsidR="00AD10F2" w:rsidRPr="00E614B3">
        <w:rPr>
          <w:sz w:val="28"/>
          <w:szCs w:val="28"/>
          <w:lang w:val="en-US"/>
        </w:rPr>
        <w:t>C</w:t>
      </w:r>
      <w:r w:rsidR="00AD10F2" w:rsidRPr="00E614B3">
        <w:rPr>
          <w:sz w:val="28"/>
          <w:szCs w:val="28"/>
        </w:rPr>
        <w:t xml:space="preserve">++, </w:t>
      </w:r>
      <w:r w:rsidR="00AD10F2" w:rsidRPr="00E614B3">
        <w:rPr>
          <w:sz w:val="28"/>
          <w:szCs w:val="28"/>
          <w:lang w:val="en-US"/>
        </w:rPr>
        <w:t>Java</w:t>
      </w:r>
      <w:r w:rsidR="00F529FB" w:rsidRPr="00E614B3">
        <w:rPr>
          <w:sz w:val="28"/>
          <w:szCs w:val="28"/>
        </w:rPr>
        <w:t xml:space="preserve">, </w:t>
      </w:r>
      <w:r w:rsidR="00F529FB" w:rsidRPr="00E614B3">
        <w:rPr>
          <w:sz w:val="28"/>
          <w:szCs w:val="28"/>
          <w:lang w:val="en-US"/>
        </w:rPr>
        <w:t>PHP</w:t>
      </w:r>
      <w:r w:rsidR="00F529FB" w:rsidRPr="00E614B3">
        <w:rPr>
          <w:sz w:val="28"/>
          <w:szCs w:val="28"/>
        </w:rPr>
        <w:t>)</w:t>
      </w:r>
      <w:r w:rsidRPr="00E614B3">
        <w:rPr>
          <w:sz w:val="28"/>
          <w:szCs w:val="28"/>
        </w:rPr>
        <w:t>», «Компьютерная</w:t>
      </w:r>
      <w:r w:rsidR="00AD10F2" w:rsidRPr="00E614B3">
        <w:rPr>
          <w:sz w:val="28"/>
          <w:szCs w:val="28"/>
        </w:rPr>
        <w:t xml:space="preserve"> графика и</w:t>
      </w:r>
      <w:r w:rsidRPr="00E614B3">
        <w:rPr>
          <w:sz w:val="28"/>
          <w:szCs w:val="28"/>
        </w:rPr>
        <w:t xml:space="preserve"> мультипликация»</w:t>
      </w:r>
      <w:r w:rsidR="00AD10F2" w:rsidRPr="00E614B3">
        <w:rPr>
          <w:sz w:val="28"/>
          <w:szCs w:val="28"/>
        </w:rPr>
        <w:t>, «3</w:t>
      </w:r>
      <w:r w:rsidR="00AD10F2" w:rsidRPr="00E614B3">
        <w:rPr>
          <w:sz w:val="28"/>
          <w:szCs w:val="28"/>
          <w:lang w:val="en-US"/>
        </w:rPr>
        <w:t>D</w:t>
      </w:r>
      <w:r w:rsidR="00AD10F2" w:rsidRPr="00E614B3">
        <w:rPr>
          <w:sz w:val="28"/>
          <w:szCs w:val="28"/>
        </w:rPr>
        <w:t xml:space="preserve"> моделирование», «Лазерные</w:t>
      </w:r>
      <w:r w:rsidR="00F529FB" w:rsidRPr="00E614B3">
        <w:rPr>
          <w:sz w:val="28"/>
          <w:szCs w:val="28"/>
        </w:rPr>
        <w:t xml:space="preserve"> и фрезерные</w:t>
      </w:r>
      <w:r w:rsidR="00AD10F2" w:rsidRPr="00E614B3">
        <w:rPr>
          <w:sz w:val="28"/>
          <w:szCs w:val="28"/>
        </w:rPr>
        <w:t xml:space="preserve"> работы», «Соревновательная робототехника»</w:t>
      </w:r>
      <w:r w:rsidRPr="00E614B3">
        <w:rPr>
          <w:sz w:val="28"/>
          <w:szCs w:val="28"/>
        </w:rPr>
        <w:t xml:space="preserve"> и т.д.</w:t>
      </w:r>
    </w:p>
    <w:p w:rsidR="001D1053" w:rsidRPr="00E614B3" w:rsidRDefault="001D1053" w:rsidP="00213561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E614B3">
        <w:rPr>
          <w:sz w:val="28"/>
          <w:szCs w:val="28"/>
        </w:rPr>
        <w:t>В раках модуля особо выделены часы, используемые для разработки и подготовки роботов к соревнованиям, участие в соревнованиях.</w:t>
      </w:r>
    </w:p>
    <w:p w:rsidR="009A2D20" w:rsidRDefault="009A2D20" w:rsidP="00213561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</w:p>
    <w:p w:rsidR="001D1053" w:rsidRPr="00E614B3" w:rsidRDefault="001D1053" w:rsidP="00213561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 w:rsidRPr="00E614B3">
        <w:rPr>
          <w:b/>
          <w:sz w:val="28"/>
          <w:szCs w:val="28"/>
        </w:rPr>
        <w:t>Примерные направления соревнований</w:t>
      </w:r>
    </w:p>
    <w:p w:rsidR="001D1053" w:rsidRPr="00E614B3" w:rsidRDefault="001D1053" w:rsidP="00213561">
      <w:pPr>
        <w:numPr>
          <w:ilvl w:val="0"/>
          <w:numId w:val="4"/>
        </w:numPr>
        <w:tabs>
          <w:tab w:val="clear" w:pos="1260"/>
          <w:tab w:val="num" w:pos="900"/>
        </w:tabs>
        <w:spacing w:line="276" w:lineRule="auto"/>
        <w:ind w:left="900" w:firstLine="567"/>
        <w:jc w:val="both"/>
        <w:rPr>
          <w:sz w:val="28"/>
          <w:szCs w:val="28"/>
        </w:rPr>
      </w:pPr>
      <w:r w:rsidRPr="00E614B3">
        <w:rPr>
          <w:sz w:val="28"/>
          <w:szCs w:val="28"/>
        </w:rPr>
        <w:t>Соревнования в процессе непосредственного противоборства. Требования к моделям – прочность конструкции, достаточная мощность и маневренность, понимание физических принципов поведения движущегося механизма.</w:t>
      </w:r>
    </w:p>
    <w:p w:rsidR="001D1053" w:rsidRPr="00E614B3" w:rsidRDefault="001D1053" w:rsidP="00213561">
      <w:pPr>
        <w:numPr>
          <w:ilvl w:val="0"/>
          <w:numId w:val="4"/>
        </w:numPr>
        <w:tabs>
          <w:tab w:val="clear" w:pos="1260"/>
          <w:tab w:val="num" w:pos="900"/>
        </w:tabs>
        <w:spacing w:line="276" w:lineRule="auto"/>
        <w:ind w:left="900" w:firstLine="567"/>
        <w:jc w:val="both"/>
        <w:rPr>
          <w:sz w:val="28"/>
          <w:szCs w:val="28"/>
        </w:rPr>
      </w:pPr>
      <w:r w:rsidRPr="00E614B3">
        <w:rPr>
          <w:sz w:val="28"/>
          <w:szCs w:val="28"/>
        </w:rPr>
        <w:lastRenderedPageBreak/>
        <w:t>Соревнования на выполнение игровой ситуации. Требование к конструкции – подвижность, согласованность движений, оперативность и развитость управленческого алгоритма.</w:t>
      </w:r>
    </w:p>
    <w:p w:rsidR="001D1053" w:rsidRPr="00E614B3" w:rsidRDefault="001D1053" w:rsidP="00213561">
      <w:pPr>
        <w:numPr>
          <w:ilvl w:val="0"/>
          <w:numId w:val="4"/>
        </w:numPr>
        <w:tabs>
          <w:tab w:val="clear" w:pos="1260"/>
          <w:tab w:val="num" w:pos="900"/>
        </w:tabs>
        <w:spacing w:line="276" w:lineRule="auto"/>
        <w:ind w:left="900" w:firstLine="567"/>
        <w:jc w:val="both"/>
        <w:rPr>
          <w:sz w:val="28"/>
          <w:szCs w:val="28"/>
        </w:rPr>
      </w:pPr>
      <w:r w:rsidRPr="00E614B3">
        <w:rPr>
          <w:sz w:val="28"/>
          <w:szCs w:val="28"/>
        </w:rPr>
        <w:t>Соревнования в преодолении сложной и естественной геометрии трассы. Требование к конструкции – реализация сложной (слабо предсказуемой, адаптивной) траектории движения механизма.</w:t>
      </w:r>
    </w:p>
    <w:p w:rsidR="001D1053" w:rsidRPr="00E614B3" w:rsidRDefault="001D1053" w:rsidP="00213561">
      <w:pPr>
        <w:numPr>
          <w:ilvl w:val="0"/>
          <w:numId w:val="4"/>
        </w:numPr>
        <w:tabs>
          <w:tab w:val="clear" w:pos="1260"/>
          <w:tab w:val="num" w:pos="900"/>
        </w:tabs>
        <w:spacing w:line="276" w:lineRule="auto"/>
        <w:ind w:left="900" w:firstLine="567"/>
        <w:jc w:val="both"/>
        <w:rPr>
          <w:sz w:val="28"/>
          <w:szCs w:val="28"/>
        </w:rPr>
      </w:pPr>
      <w:r w:rsidRPr="00E614B3">
        <w:rPr>
          <w:sz w:val="28"/>
          <w:szCs w:val="28"/>
        </w:rPr>
        <w:t>Соревнования по правилам международных робототехнических олимпиад. Требования к конструкции – по спецификации олимпиады.</w:t>
      </w:r>
    </w:p>
    <w:p w:rsidR="001D1053" w:rsidRPr="00E614B3" w:rsidRDefault="001D1053" w:rsidP="00213561">
      <w:pPr>
        <w:numPr>
          <w:ilvl w:val="0"/>
          <w:numId w:val="4"/>
        </w:numPr>
        <w:tabs>
          <w:tab w:val="clear" w:pos="1260"/>
          <w:tab w:val="num" w:pos="900"/>
        </w:tabs>
        <w:spacing w:line="276" w:lineRule="auto"/>
        <w:ind w:left="896" w:firstLine="567"/>
        <w:jc w:val="both"/>
        <w:rPr>
          <w:sz w:val="28"/>
          <w:szCs w:val="28"/>
        </w:rPr>
      </w:pPr>
      <w:r w:rsidRPr="00E614B3">
        <w:rPr>
          <w:sz w:val="28"/>
          <w:szCs w:val="28"/>
        </w:rPr>
        <w:t>Реализация собственных проектов в практической категории.</w:t>
      </w:r>
    </w:p>
    <w:p w:rsidR="00F926EB" w:rsidRDefault="00F926EB" w:rsidP="00213561">
      <w:pPr>
        <w:spacing w:after="16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255C1" w:rsidRPr="00E614B3" w:rsidRDefault="00F255C1" w:rsidP="00213561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7A4A18">
        <w:rPr>
          <w:b/>
          <w:bCs/>
          <w:color w:val="000000"/>
          <w:sz w:val="28"/>
          <w:szCs w:val="28"/>
        </w:rPr>
        <w:lastRenderedPageBreak/>
        <w:t xml:space="preserve">Планируемые результаты освоения </w:t>
      </w:r>
      <w:r w:rsidR="001D1053" w:rsidRPr="00E614B3">
        <w:rPr>
          <w:b/>
          <w:bCs/>
          <w:color w:val="000000"/>
          <w:sz w:val="28"/>
          <w:szCs w:val="28"/>
        </w:rPr>
        <w:t>модуля</w:t>
      </w:r>
      <w:r w:rsidRPr="007A4A18">
        <w:rPr>
          <w:b/>
          <w:bCs/>
          <w:color w:val="000000"/>
          <w:sz w:val="28"/>
          <w:szCs w:val="28"/>
        </w:rPr>
        <w:t>.</w:t>
      </w:r>
    </w:p>
    <w:p w:rsidR="002461BF" w:rsidRDefault="002461BF" w:rsidP="00213561">
      <w:pPr>
        <w:pStyle w:val="a8"/>
        <w:spacing w:line="276" w:lineRule="auto"/>
        <w:ind w:right="231" w:firstLine="567"/>
        <w:jc w:val="both"/>
        <w:rPr>
          <w:b/>
          <w:sz w:val="28"/>
          <w:szCs w:val="28"/>
        </w:rPr>
      </w:pPr>
    </w:p>
    <w:p w:rsidR="000C1E6F" w:rsidRDefault="00E614B3" w:rsidP="00213561">
      <w:pPr>
        <w:pStyle w:val="a8"/>
        <w:spacing w:line="276" w:lineRule="auto"/>
        <w:ind w:right="231" w:firstLine="567"/>
        <w:jc w:val="both"/>
        <w:rPr>
          <w:sz w:val="28"/>
          <w:szCs w:val="28"/>
        </w:rPr>
      </w:pPr>
      <w:r w:rsidRPr="00E614B3">
        <w:rPr>
          <w:b/>
          <w:sz w:val="28"/>
          <w:szCs w:val="28"/>
        </w:rPr>
        <w:t xml:space="preserve">Личностные результаты </w:t>
      </w:r>
      <w:r w:rsidRPr="00E614B3">
        <w:rPr>
          <w:i/>
          <w:sz w:val="28"/>
          <w:szCs w:val="28"/>
        </w:rPr>
        <w:t xml:space="preserve">- </w:t>
      </w:r>
      <w:r w:rsidRPr="00E614B3">
        <w:rPr>
          <w:sz w:val="28"/>
          <w:szCs w:val="28"/>
        </w:rPr>
        <w:t xml:space="preserve">это сформировавшаяся в образовательном процессе система ценностных отношений учащихся к себе, другим участникам, а также к самому образовательному процессу, объектам познания и результатам деятельности. </w:t>
      </w:r>
    </w:p>
    <w:p w:rsidR="00E614B3" w:rsidRPr="00E614B3" w:rsidRDefault="00E614B3" w:rsidP="00213561">
      <w:pPr>
        <w:pStyle w:val="a8"/>
        <w:spacing w:line="276" w:lineRule="auto"/>
        <w:ind w:left="212" w:right="231" w:firstLine="567"/>
        <w:jc w:val="both"/>
        <w:rPr>
          <w:sz w:val="28"/>
          <w:szCs w:val="28"/>
        </w:rPr>
      </w:pPr>
      <w:r w:rsidRPr="00E614B3">
        <w:rPr>
          <w:sz w:val="28"/>
          <w:szCs w:val="28"/>
        </w:rPr>
        <w:t>Основными личностными результатами, формируемыми при изучении модуля «Робототехника» в основной школе, являются:</w:t>
      </w:r>
    </w:p>
    <w:p w:rsidR="00E614B3" w:rsidRPr="00E614B3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начало профессионального самоопределения, ознакомление с миром профессий, связанных с</w:t>
      </w:r>
      <w:r w:rsidRPr="00E614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научно-технической деятельностью;</w:t>
      </w:r>
    </w:p>
    <w:p w:rsidR="00E614B3" w:rsidRPr="00E614B3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критическое отношение к информации и избирательность её</w:t>
      </w:r>
      <w:r w:rsidRPr="00E614B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восприятия;</w:t>
      </w:r>
    </w:p>
    <w:p w:rsidR="00E614B3" w:rsidRPr="00E614B3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осмысление мотивов своих действий при выполнении</w:t>
      </w:r>
      <w:r w:rsidRPr="00E614B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заданий;</w:t>
      </w:r>
    </w:p>
    <w:p w:rsidR="00E614B3" w:rsidRPr="00E614B3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right="23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614B3" w:rsidRPr="00E614B3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</w:t>
      </w:r>
      <w:r w:rsidRPr="00E614B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трудности;</w:t>
      </w:r>
    </w:p>
    <w:p w:rsidR="00E614B3" w:rsidRPr="00E614B3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</w:t>
      </w:r>
      <w:r w:rsidRPr="00E614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мышления;</w:t>
      </w:r>
    </w:p>
    <w:p w:rsidR="00E614B3" w:rsidRPr="00E614B3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воспитание чувства справедливости,</w:t>
      </w:r>
      <w:r w:rsidRPr="00E614B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ответственности</w:t>
      </w:r>
      <w:r w:rsidR="002461BF">
        <w:rPr>
          <w:rFonts w:ascii="Times New Roman" w:hAnsi="Times New Roman" w:cs="Times New Roman"/>
          <w:sz w:val="28"/>
          <w:szCs w:val="28"/>
        </w:rPr>
        <w:t>.</w:t>
      </w:r>
    </w:p>
    <w:p w:rsidR="000C1E6F" w:rsidRDefault="00E614B3" w:rsidP="00213561">
      <w:pPr>
        <w:pStyle w:val="a8"/>
        <w:spacing w:before="120" w:line="276" w:lineRule="auto"/>
        <w:ind w:firstLine="567"/>
        <w:jc w:val="both"/>
        <w:rPr>
          <w:sz w:val="28"/>
          <w:szCs w:val="28"/>
        </w:rPr>
      </w:pPr>
      <w:r w:rsidRPr="00E614B3">
        <w:rPr>
          <w:b/>
          <w:sz w:val="28"/>
          <w:szCs w:val="28"/>
        </w:rPr>
        <w:t xml:space="preserve">Метапредметные результат </w:t>
      </w:r>
      <w:r w:rsidRPr="00E614B3">
        <w:rPr>
          <w:sz w:val="28"/>
          <w:szCs w:val="28"/>
        </w:rPr>
        <w:t>-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</w:t>
      </w:r>
    </w:p>
    <w:p w:rsidR="00E614B3" w:rsidRPr="00E614B3" w:rsidRDefault="00E614B3" w:rsidP="00213561">
      <w:pPr>
        <w:pStyle w:val="a8"/>
        <w:spacing w:before="120" w:line="276" w:lineRule="auto"/>
        <w:ind w:firstLine="708"/>
        <w:jc w:val="both"/>
        <w:rPr>
          <w:sz w:val="28"/>
          <w:szCs w:val="28"/>
        </w:rPr>
      </w:pPr>
      <w:r w:rsidRPr="00E614B3">
        <w:rPr>
          <w:sz w:val="28"/>
          <w:szCs w:val="28"/>
        </w:rPr>
        <w:t xml:space="preserve"> Основные метапредметные результаты, формируемые при изучении </w:t>
      </w:r>
      <w:r w:rsidR="000C1E6F">
        <w:rPr>
          <w:sz w:val="28"/>
          <w:szCs w:val="28"/>
        </w:rPr>
        <w:t>модуля</w:t>
      </w:r>
      <w:r w:rsidRPr="00E614B3">
        <w:rPr>
          <w:sz w:val="28"/>
          <w:szCs w:val="28"/>
        </w:rPr>
        <w:t xml:space="preserve"> «Робототехника» в основной школе, включают в себя:</w:t>
      </w:r>
    </w:p>
    <w:p w:rsidR="00E614B3" w:rsidRPr="000C1E6F" w:rsidRDefault="00DD3E14" w:rsidP="00213561">
      <w:pPr>
        <w:pStyle w:val="a8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614B3" w:rsidRPr="000C1E6F">
        <w:rPr>
          <w:b/>
          <w:sz w:val="28"/>
          <w:szCs w:val="28"/>
        </w:rPr>
        <w:t>егулятивные универсальные учебные действия (далее – УДД):</w:t>
      </w:r>
    </w:p>
    <w:p w:rsidR="00E614B3" w:rsidRPr="00E614B3" w:rsidRDefault="00E614B3" w:rsidP="00213561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принимать и сохранять учебную</w:t>
      </w:r>
      <w:r w:rsidRPr="00E614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задачу;</w:t>
      </w:r>
    </w:p>
    <w:p w:rsidR="00E614B3" w:rsidRPr="00E614B3" w:rsidRDefault="00E614B3" w:rsidP="00213561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планировать последовательность шагов алгоритма для достижения цели;</w:t>
      </w:r>
    </w:p>
    <w:p w:rsidR="00E614B3" w:rsidRPr="00E614B3" w:rsidRDefault="00E614B3" w:rsidP="00213561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формировать умение ставить цель: создание творческой работы, планировать шаги достижения</w:t>
      </w:r>
      <w:r w:rsidRPr="00E614B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цели;</w:t>
      </w:r>
    </w:p>
    <w:p w:rsidR="00E614B3" w:rsidRPr="000C1E6F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1E6F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</w:t>
      </w:r>
      <w:r w:rsidRPr="000C1E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C1E6F">
        <w:rPr>
          <w:rFonts w:ascii="Times New Roman" w:hAnsi="Times New Roman" w:cs="Times New Roman"/>
          <w:sz w:val="28"/>
          <w:szCs w:val="28"/>
        </w:rPr>
        <w:t>результату;</w:t>
      </w:r>
    </w:p>
    <w:p w:rsidR="00E614B3" w:rsidRPr="000C1E6F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1E6F">
        <w:rPr>
          <w:rFonts w:ascii="Times New Roman" w:hAnsi="Times New Roman" w:cs="Times New Roman"/>
          <w:sz w:val="28"/>
          <w:szCs w:val="28"/>
        </w:rPr>
        <w:t>адекватно воспринимать оценку</w:t>
      </w:r>
      <w:r w:rsidRPr="000C1E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1E6F">
        <w:rPr>
          <w:rFonts w:ascii="Times New Roman" w:hAnsi="Times New Roman" w:cs="Times New Roman"/>
          <w:sz w:val="28"/>
          <w:szCs w:val="28"/>
        </w:rPr>
        <w:t>учителя;</w:t>
      </w:r>
    </w:p>
    <w:p w:rsidR="00E614B3" w:rsidRPr="000C1E6F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1E6F">
        <w:rPr>
          <w:rFonts w:ascii="Times New Roman" w:hAnsi="Times New Roman" w:cs="Times New Roman"/>
          <w:sz w:val="28"/>
          <w:szCs w:val="28"/>
        </w:rPr>
        <w:t>различать способ и результат</w:t>
      </w:r>
      <w:r w:rsidRPr="000C1E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1E6F">
        <w:rPr>
          <w:rFonts w:ascii="Times New Roman" w:hAnsi="Times New Roman" w:cs="Times New Roman"/>
          <w:sz w:val="28"/>
          <w:szCs w:val="28"/>
        </w:rPr>
        <w:t>действия;</w:t>
      </w:r>
    </w:p>
    <w:p w:rsidR="00E614B3" w:rsidRPr="000C1E6F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right="23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1E6F">
        <w:rPr>
          <w:rFonts w:ascii="Times New Roman" w:hAnsi="Times New Roman" w:cs="Times New Roman"/>
          <w:sz w:val="28"/>
          <w:szCs w:val="28"/>
        </w:rPr>
        <w:t>вносить коррективы в действия в случае расхождения результата решения задачи на основе ее оценки и учета характера сделанных</w:t>
      </w:r>
      <w:r w:rsidRPr="000C1E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C1E6F">
        <w:rPr>
          <w:rFonts w:ascii="Times New Roman" w:hAnsi="Times New Roman" w:cs="Times New Roman"/>
          <w:sz w:val="28"/>
          <w:szCs w:val="28"/>
        </w:rPr>
        <w:t>ошибок;</w:t>
      </w:r>
    </w:p>
    <w:p w:rsidR="00E614B3" w:rsidRPr="000C1E6F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1E6F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</w:t>
      </w:r>
      <w:r w:rsidRPr="000C1E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1E6F">
        <w:rPr>
          <w:rFonts w:ascii="Times New Roman" w:hAnsi="Times New Roman" w:cs="Times New Roman"/>
          <w:sz w:val="28"/>
          <w:szCs w:val="28"/>
        </w:rPr>
        <w:t>задачи;</w:t>
      </w:r>
    </w:p>
    <w:p w:rsidR="00E614B3" w:rsidRPr="000C1E6F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1E6F">
        <w:rPr>
          <w:rFonts w:ascii="Times New Roman" w:hAnsi="Times New Roman" w:cs="Times New Roman"/>
          <w:sz w:val="28"/>
          <w:szCs w:val="28"/>
        </w:rPr>
        <w:lastRenderedPageBreak/>
        <w:t>проявлять познавательную инициативу в учебном</w:t>
      </w:r>
      <w:r w:rsidRPr="000C1E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1E6F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E614B3" w:rsidRPr="000C1E6F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1E6F">
        <w:rPr>
          <w:rFonts w:ascii="Times New Roman" w:hAnsi="Times New Roman" w:cs="Times New Roman"/>
          <w:sz w:val="28"/>
          <w:szCs w:val="28"/>
        </w:rPr>
        <w:t>осваивать способы решения проблем творческого характера в жизненных</w:t>
      </w:r>
      <w:r w:rsidRPr="000C1E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1E6F">
        <w:rPr>
          <w:rFonts w:ascii="Times New Roman" w:hAnsi="Times New Roman" w:cs="Times New Roman"/>
          <w:sz w:val="28"/>
          <w:szCs w:val="28"/>
        </w:rPr>
        <w:t>ситуациях;</w:t>
      </w:r>
    </w:p>
    <w:p w:rsidR="00E0383E" w:rsidRPr="00E0383E" w:rsidRDefault="00E614B3" w:rsidP="00213561">
      <w:pPr>
        <w:pStyle w:val="a5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before="90" w:after="0"/>
        <w:ind w:left="0" w:right="233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83E">
        <w:rPr>
          <w:rFonts w:ascii="Times New Roman" w:hAnsi="Times New Roman" w:cs="Times New Roman"/>
          <w:sz w:val="28"/>
          <w:szCs w:val="28"/>
        </w:rPr>
        <w:t>оценивать получающийся творческий продукт и соотносить его с изначальным замыслом, выполнять по необходимости коррекции либо продукта, либо</w:t>
      </w:r>
      <w:r w:rsidRPr="00E03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83E">
        <w:rPr>
          <w:rFonts w:ascii="Times New Roman" w:hAnsi="Times New Roman" w:cs="Times New Roman"/>
          <w:sz w:val="28"/>
          <w:szCs w:val="28"/>
        </w:rPr>
        <w:t>замысла.</w:t>
      </w:r>
    </w:p>
    <w:p w:rsidR="00E614B3" w:rsidRPr="00E0383E" w:rsidRDefault="00DD3E14" w:rsidP="00213561">
      <w:pPr>
        <w:pStyle w:val="a5"/>
        <w:widowControl w:val="0"/>
        <w:tabs>
          <w:tab w:val="left" w:pos="851"/>
        </w:tabs>
        <w:autoSpaceDE w:val="0"/>
        <w:autoSpaceDN w:val="0"/>
        <w:spacing w:before="90" w:after="0"/>
        <w:ind w:left="567" w:right="23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614B3" w:rsidRPr="00E0383E">
        <w:rPr>
          <w:rFonts w:ascii="Times New Roman" w:hAnsi="Times New Roman" w:cs="Times New Roman"/>
          <w:b/>
          <w:sz w:val="28"/>
          <w:szCs w:val="28"/>
        </w:rPr>
        <w:t>ознавательные УДД: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осуществлять</w:t>
      </w:r>
      <w:r w:rsidRPr="000C1E6F">
        <w:rPr>
          <w:rFonts w:ascii="Times New Roman" w:hAnsi="Times New Roman" w:cs="Times New Roman"/>
          <w:sz w:val="28"/>
        </w:rPr>
        <w:tab/>
        <w:t>поиск</w:t>
      </w:r>
      <w:r w:rsidRPr="000C1E6F">
        <w:rPr>
          <w:rFonts w:ascii="Times New Roman" w:hAnsi="Times New Roman" w:cs="Times New Roman"/>
          <w:sz w:val="28"/>
        </w:rPr>
        <w:tab/>
      </w:r>
      <w:r w:rsidR="000C1E6F">
        <w:rPr>
          <w:rFonts w:ascii="Times New Roman" w:hAnsi="Times New Roman" w:cs="Times New Roman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информации</w:t>
      </w:r>
      <w:r w:rsidR="000C1E6F">
        <w:rPr>
          <w:rFonts w:ascii="Times New Roman" w:hAnsi="Times New Roman" w:cs="Times New Roman"/>
          <w:sz w:val="28"/>
        </w:rPr>
        <w:t xml:space="preserve"> </w:t>
      </w:r>
      <w:r w:rsidR="000C1E6F" w:rsidRPr="000C1E6F">
        <w:rPr>
          <w:rFonts w:ascii="Times New Roman" w:hAnsi="Times New Roman" w:cs="Times New Roman"/>
          <w:sz w:val="28"/>
        </w:rPr>
        <w:t>в</w:t>
      </w:r>
      <w:r w:rsidR="000C1E6F">
        <w:rPr>
          <w:rFonts w:ascii="Times New Roman" w:hAnsi="Times New Roman" w:cs="Times New Roman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индивидуальных</w:t>
      </w:r>
      <w:r w:rsidRPr="000C1E6F">
        <w:rPr>
          <w:rFonts w:ascii="Times New Roman" w:hAnsi="Times New Roman" w:cs="Times New Roman"/>
          <w:sz w:val="28"/>
        </w:rPr>
        <w:tab/>
        <w:t>информационных</w:t>
      </w:r>
      <w:r w:rsidRPr="000C1E6F">
        <w:rPr>
          <w:rFonts w:ascii="Times New Roman" w:hAnsi="Times New Roman" w:cs="Times New Roman"/>
          <w:sz w:val="28"/>
        </w:rPr>
        <w:tab/>
        <w:t>архивах</w:t>
      </w:r>
      <w:r w:rsidRPr="000C1E6F">
        <w:rPr>
          <w:rFonts w:ascii="Times New Roman" w:hAnsi="Times New Roman" w:cs="Times New Roman"/>
          <w:sz w:val="28"/>
        </w:rPr>
        <w:tab/>
      </w:r>
      <w:r w:rsidR="000C1E6F" w:rsidRPr="000C1E6F">
        <w:rPr>
          <w:rFonts w:ascii="Times New Roman" w:hAnsi="Times New Roman" w:cs="Times New Roman"/>
          <w:sz w:val="28"/>
        </w:rPr>
        <w:t xml:space="preserve">учащегося, </w:t>
      </w:r>
      <w:r w:rsidR="000C1E6F" w:rsidRPr="000C1E6F">
        <w:rPr>
          <w:rFonts w:ascii="Times New Roman" w:hAnsi="Times New Roman" w:cs="Times New Roman"/>
          <w:sz w:val="28"/>
        </w:rPr>
        <w:tab/>
      </w:r>
      <w:r w:rsidRPr="000C1E6F">
        <w:rPr>
          <w:rFonts w:ascii="Times New Roman" w:hAnsi="Times New Roman" w:cs="Times New Roman"/>
          <w:sz w:val="28"/>
        </w:rPr>
        <w:t>информационной</w:t>
      </w:r>
      <w:r w:rsidRPr="000C1E6F">
        <w:rPr>
          <w:rFonts w:ascii="Times New Roman" w:hAnsi="Times New Roman" w:cs="Times New Roman"/>
          <w:sz w:val="28"/>
        </w:rPr>
        <w:tab/>
      </w:r>
      <w:r w:rsidRPr="000C1E6F">
        <w:rPr>
          <w:rFonts w:ascii="Times New Roman" w:hAnsi="Times New Roman" w:cs="Times New Roman"/>
          <w:spacing w:val="-5"/>
          <w:sz w:val="28"/>
        </w:rPr>
        <w:t xml:space="preserve">среде </w:t>
      </w:r>
      <w:r w:rsidRPr="000C1E6F">
        <w:rPr>
          <w:rFonts w:ascii="Times New Roman" w:hAnsi="Times New Roman" w:cs="Times New Roman"/>
          <w:sz w:val="28"/>
        </w:rPr>
        <w:t>образовательного учреждения, в федеральных хранилищах информационных образовательных</w:t>
      </w:r>
      <w:r w:rsidRPr="000C1E6F">
        <w:rPr>
          <w:rFonts w:ascii="Times New Roman" w:hAnsi="Times New Roman" w:cs="Times New Roman"/>
          <w:spacing w:val="5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ресурсов;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использовать средства информационных и коммуникационных технологий для решения коммуникативных, познавательных и творческих</w:t>
      </w:r>
      <w:r w:rsidRPr="000C1E6F">
        <w:rPr>
          <w:rFonts w:ascii="Times New Roman" w:hAnsi="Times New Roman" w:cs="Times New Roman"/>
          <w:spacing w:val="2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задач;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ориентироваться на разнообразие способов решения</w:t>
      </w:r>
      <w:r w:rsidRPr="000C1E6F">
        <w:rPr>
          <w:rFonts w:ascii="Times New Roman" w:hAnsi="Times New Roman" w:cs="Times New Roman"/>
          <w:spacing w:val="-1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задач;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осуществлять анализ объектов с выделением существенных и несущественных</w:t>
      </w:r>
      <w:r w:rsidRPr="000C1E6F">
        <w:rPr>
          <w:rFonts w:ascii="Times New Roman" w:hAnsi="Times New Roman" w:cs="Times New Roman"/>
          <w:spacing w:val="-1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признаков;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проводить сравнение, классификацию по заданным</w:t>
      </w:r>
      <w:r w:rsidRPr="000C1E6F">
        <w:rPr>
          <w:rFonts w:ascii="Times New Roman" w:hAnsi="Times New Roman" w:cs="Times New Roman"/>
          <w:spacing w:val="1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критериям;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строить логические рассуждения в форме связи простых суждений об</w:t>
      </w:r>
      <w:r w:rsidRPr="000C1E6F">
        <w:rPr>
          <w:rFonts w:ascii="Times New Roman" w:hAnsi="Times New Roman" w:cs="Times New Roman"/>
          <w:spacing w:val="6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объекте;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устанавливать аналогии, причинно-следственные</w:t>
      </w:r>
      <w:r w:rsidRPr="000C1E6F">
        <w:rPr>
          <w:rFonts w:ascii="Times New Roman" w:hAnsi="Times New Roman" w:cs="Times New Roman"/>
          <w:spacing w:val="1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связи;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</w:t>
      </w:r>
      <w:r w:rsidRPr="000C1E6F">
        <w:rPr>
          <w:rFonts w:ascii="Times New Roman" w:hAnsi="Times New Roman" w:cs="Times New Roman"/>
          <w:spacing w:val="-1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знаково-символическая);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синтезировать, составлять целое из частей, в том числе самостоятельное достраивание с восполнением недостающих компонентов;</w:t>
      </w:r>
    </w:p>
    <w:p w:rsidR="00E614B3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выбирать основания и критерии для сравнения, классификации</w:t>
      </w:r>
      <w:r w:rsidRPr="000C1E6F">
        <w:rPr>
          <w:rFonts w:ascii="Times New Roman" w:hAnsi="Times New Roman" w:cs="Times New Roman"/>
          <w:spacing w:val="1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объектов.</w:t>
      </w:r>
    </w:p>
    <w:p w:rsidR="00E614B3" w:rsidRPr="00DD3E14" w:rsidRDefault="00DD3E14" w:rsidP="00213561">
      <w:pPr>
        <w:tabs>
          <w:tab w:val="left" w:pos="851"/>
        </w:tabs>
        <w:spacing w:line="276" w:lineRule="auto"/>
        <w:ind w:firstLine="567"/>
        <w:rPr>
          <w:b/>
          <w:sz w:val="28"/>
        </w:rPr>
      </w:pPr>
      <w:r>
        <w:rPr>
          <w:b/>
          <w:sz w:val="28"/>
        </w:rPr>
        <w:t>К</w:t>
      </w:r>
      <w:r w:rsidR="00E614B3" w:rsidRPr="00DD3E14">
        <w:rPr>
          <w:b/>
          <w:sz w:val="28"/>
        </w:rPr>
        <w:t>оммуникативные УДД: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выслушивать собеседника и вести</w:t>
      </w:r>
      <w:r w:rsidRPr="000C1E6F">
        <w:rPr>
          <w:rFonts w:ascii="Times New Roman" w:hAnsi="Times New Roman" w:cs="Times New Roman"/>
          <w:spacing w:val="3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диалог;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признавать возможность существования различных точек зрения и права каждого иметь</w:t>
      </w:r>
      <w:r w:rsidRPr="000C1E6F">
        <w:rPr>
          <w:rFonts w:ascii="Times New Roman" w:hAnsi="Times New Roman" w:cs="Times New Roman"/>
          <w:spacing w:val="3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свою;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планировать учебное сотрудничество с учителем и сверстниками — определять цели, функций участников, способов взаимодействия;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осуществлять постановку вопросов – инициативное сотрудничество в поиске и сборе</w:t>
      </w:r>
      <w:r w:rsidRPr="000C1E6F">
        <w:rPr>
          <w:rFonts w:ascii="Times New Roman" w:hAnsi="Times New Roman" w:cs="Times New Roman"/>
          <w:spacing w:val="-5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информации;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lastRenderedPageBreak/>
        <w:t>разрешать конфликты – выявление, идентификация проблемы, поиск и оценка альтернативных способов разрешения конфликта, принятие решения и его</w:t>
      </w:r>
      <w:r w:rsidRPr="000C1E6F">
        <w:rPr>
          <w:rFonts w:ascii="Times New Roman" w:hAnsi="Times New Roman" w:cs="Times New Roman"/>
          <w:spacing w:val="-1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реализация;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управлять поведением партнера: контроль, коррекция, оценка его</w:t>
      </w:r>
      <w:r w:rsidRPr="000C1E6F">
        <w:rPr>
          <w:rFonts w:ascii="Times New Roman" w:hAnsi="Times New Roman" w:cs="Times New Roman"/>
          <w:spacing w:val="-1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действий;</w:t>
      </w:r>
    </w:p>
    <w:p w:rsidR="00E614B3" w:rsidRPr="000C1E6F" w:rsidRDefault="00E614B3" w:rsidP="00213561">
      <w:pPr>
        <w:pStyle w:val="a5"/>
        <w:numPr>
          <w:ilvl w:val="1"/>
          <w:numId w:val="7"/>
        </w:numPr>
        <w:tabs>
          <w:tab w:val="left" w:pos="851"/>
        </w:tabs>
        <w:ind w:left="0" w:firstLine="639"/>
        <w:rPr>
          <w:rFonts w:ascii="Times New Roman" w:hAnsi="Times New Roman" w:cs="Times New Roman"/>
          <w:sz w:val="28"/>
        </w:rPr>
      </w:pPr>
      <w:r w:rsidRPr="000C1E6F">
        <w:rPr>
          <w:rFonts w:ascii="Times New Roman" w:hAnsi="Times New Roman" w:cs="Times New Roman"/>
          <w:sz w:val="28"/>
        </w:rPr>
        <w:t>уметь с достаточной полнотой и точностью выражать свои мысли в соответствии с задачами и условиями</w:t>
      </w:r>
      <w:r w:rsidRPr="000C1E6F">
        <w:rPr>
          <w:rFonts w:ascii="Times New Roman" w:hAnsi="Times New Roman" w:cs="Times New Roman"/>
          <w:spacing w:val="-2"/>
          <w:sz w:val="28"/>
        </w:rPr>
        <w:t xml:space="preserve"> </w:t>
      </w:r>
      <w:r w:rsidRPr="000C1E6F">
        <w:rPr>
          <w:rFonts w:ascii="Times New Roman" w:hAnsi="Times New Roman" w:cs="Times New Roman"/>
          <w:sz w:val="28"/>
        </w:rPr>
        <w:t>коммуникации.</w:t>
      </w:r>
    </w:p>
    <w:p w:rsidR="00E51F2C" w:rsidRPr="00E51F2C" w:rsidRDefault="00DD3E14" w:rsidP="00213561">
      <w:pPr>
        <w:pStyle w:val="a8"/>
        <w:spacing w:before="120" w:line="276" w:lineRule="auto"/>
        <w:ind w:firstLine="567"/>
        <w:rPr>
          <w:sz w:val="28"/>
        </w:rPr>
      </w:pPr>
      <w:r>
        <w:rPr>
          <w:b/>
          <w:sz w:val="28"/>
        </w:rPr>
        <w:t>П</w:t>
      </w:r>
      <w:r w:rsidRPr="00001258">
        <w:rPr>
          <w:b/>
          <w:sz w:val="28"/>
        </w:rPr>
        <w:t>редметные</w:t>
      </w:r>
      <w:r w:rsidR="00E614B3" w:rsidRPr="00001258">
        <w:rPr>
          <w:b/>
          <w:sz w:val="28"/>
        </w:rPr>
        <w:t xml:space="preserve"> результаты</w:t>
      </w:r>
      <w:r w:rsidR="00001258">
        <w:rPr>
          <w:b/>
          <w:sz w:val="28"/>
        </w:rPr>
        <w:t xml:space="preserve"> </w:t>
      </w:r>
      <w:r w:rsidR="00E614B3" w:rsidRPr="00001258">
        <w:rPr>
          <w:sz w:val="28"/>
        </w:rPr>
        <w:t xml:space="preserve">включают в себя: освоенные обучающимися в ходе изучения </w:t>
      </w:r>
      <w:r w:rsidR="00E51F2C">
        <w:rPr>
          <w:sz w:val="28"/>
        </w:rPr>
        <w:t>модуля</w:t>
      </w:r>
      <w:r w:rsidR="00E614B3" w:rsidRPr="00001258">
        <w:rPr>
          <w:sz w:val="28"/>
        </w:rPr>
        <w:t xml:space="preserve">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</w:t>
      </w:r>
      <w:r w:rsidR="00E614B3" w:rsidRPr="00001258">
        <w:rPr>
          <w:spacing w:val="47"/>
          <w:sz w:val="28"/>
        </w:rPr>
        <w:t xml:space="preserve"> </w:t>
      </w:r>
      <w:r w:rsidR="00E614B3" w:rsidRPr="00001258">
        <w:rPr>
          <w:sz w:val="28"/>
        </w:rPr>
        <w:t>в</w:t>
      </w:r>
      <w:r w:rsidR="00E614B3" w:rsidRPr="00001258">
        <w:rPr>
          <w:spacing w:val="49"/>
          <w:sz w:val="28"/>
        </w:rPr>
        <w:t xml:space="preserve"> </w:t>
      </w:r>
      <w:r w:rsidR="00E614B3" w:rsidRPr="00001258">
        <w:rPr>
          <w:sz w:val="28"/>
        </w:rPr>
        <w:t>учебных,</w:t>
      </w:r>
      <w:r w:rsidR="00E614B3" w:rsidRPr="00001258">
        <w:rPr>
          <w:spacing w:val="49"/>
          <w:sz w:val="28"/>
        </w:rPr>
        <w:t xml:space="preserve"> </w:t>
      </w:r>
      <w:r w:rsidR="00E614B3" w:rsidRPr="00001258">
        <w:rPr>
          <w:sz w:val="28"/>
        </w:rPr>
        <w:t>учебно-проектных</w:t>
      </w:r>
      <w:r w:rsidR="00E614B3" w:rsidRPr="00001258">
        <w:rPr>
          <w:spacing w:val="47"/>
          <w:sz w:val="28"/>
        </w:rPr>
        <w:t xml:space="preserve"> </w:t>
      </w:r>
      <w:r w:rsidR="00E614B3" w:rsidRPr="00001258">
        <w:rPr>
          <w:sz w:val="28"/>
        </w:rPr>
        <w:t>и</w:t>
      </w:r>
      <w:r w:rsidR="00E614B3" w:rsidRPr="00001258">
        <w:rPr>
          <w:spacing w:val="47"/>
          <w:sz w:val="28"/>
        </w:rPr>
        <w:t xml:space="preserve"> </w:t>
      </w:r>
      <w:r w:rsidR="00E614B3" w:rsidRPr="00001258">
        <w:rPr>
          <w:sz w:val="28"/>
        </w:rPr>
        <w:t>социально-проектных</w:t>
      </w:r>
      <w:r w:rsidR="00E614B3" w:rsidRPr="00001258">
        <w:rPr>
          <w:spacing w:val="49"/>
          <w:sz w:val="28"/>
        </w:rPr>
        <w:t xml:space="preserve"> </w:t>
      </w:r>
      <w:r w:rsidR="00E614B3" w:rsidRPr="00001258">
        <w:rPr>
          <w:sz w:val="28"/>
        </w:rPr>
        <w:t>ситуациях,</w:t>
      </w:r>
      <w:r w:rsidR="00E614B3" w:rsidRPr="00001258">
        <w:rPr>
          <w:spacing w:val="45"/>
          <w:sz w:val="28"/>
        </w:rPr>
        <w:t xml:space="preserve"> </w:t>
      </w:r>
      <w:r w:rsidR="00E614B3" w:rsidRPr="00001258">
        <w:rPr>
          <w:sz w:val="28"/>
        </w:rPr>
        <w:t>формирование</w:t>
      </w:r>
      <w:r w:rsidR="00E614B3" w:rsidRPr="00001258">
        <w:rPr>
          <w:spacing w:val="49"/>
          <w:sz w:val="28"/>
        </w:rPr>
        <w:t xml:space="preserve"> </w:t>
      </w:r>
      <w:r w:rsidR="00E614B3" w:rsidRPr="00001258">
        <w:rPr>
          <w:sz w:val="28"/>
        </w:rPr>
        <w:t>научного</w:t>
      </w:r>
      <w:r w:rsidR="00E614B3" w:rsidRPr="00001258">
        <w:rPr>
          <w:spacing w:val="47"/>
          <w:sz w:val="28"/>
        </w:rPr>
        <w:t xml:space="preserve"> </w:t>
      </w:r>
      <w:r w:rsidR="00E614B3" w:rsidRPr="00001258">
        <w:rPr>
          <w:sz w:val="28"/>
        </w:rPr>
        <w:t>типа</w:t>
      </w:r>
      <w:r w:rsidR="00E614B3" w:rsidRPr="00001258">
        <w:rPr>
          <w:spacing w:val="48"/>
          <w:sz w:val="28"/>
        </w:rPr>
        <w:t xml:space="preserve"> </w:t>
      </w:r>
      <w:r w:rsidR="00E614B3" w:rsidRPr="00001258">
        <w:rPr>
          <w:sz w:val="28"/>
        </w:rPr>
        <w:t>мышления,</w:t>
      </w:r>
      <w:r w:rsidR="00E614B3" w:rsidRPr="00001258">
        <w:rPr>
          <w:spacing w:val="47"/>
          <w:sz w:val="28"/>
        </w:rPr>
        <w:t xml:space="preserve"> </w:t>
      </w:r>
      <w:r w:rsidR="00E614B3" w:rsidRPr="00001258">
        <w:rPr>
          <w:sz w:val="28"/>
        </w:rPr>
        <w:t>научных</w:t>
      </w:r>
      <w:r w:rsidR="00E51F2C">
        <w:rPr>
          <w:sz w:val="28"/>
        </w:rPr>
        <w:t xml:space="preserve"> </w:t>
      </w:r>
      <w:r w:rsidR="00E51F2C" w:rsidRPr="00E51F2C">
        <w:rPr>
          <w:sz w:val="28"/>
        </w:rPr>
        <w:t>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614B3" w:rsidRPr="002461BF" w:rsidRDefault="008E723F" w:rsidP="00213561">
      <w:pPr>
        <w:spacing w:line="276" w:lineRule="auto"/>
        <w:jc w:val="both"/>
        <w:rPr>
          <w:sz w:val="40"/>
        </w:rPr>
      </w:pPr>
      <w:r>
        <w:rPr>
          <w:sz w:val="32"/>
        </w:rPr>
        <w:tab/>
      </w:r>
      <w:r w:rsidR="00382B62" w:rsidRPr="002461BF">
        <w:rPr>
          <w:sz w:val="28"/>
        </w:rPr>
        <w:t xml:space="preserve">По окончанию </w:t>
      </w:r>
      <w:r w:rsidR="00802142" w:rsidRPr="002461BF">
        <w:rPr>
          <w:sz w:val="28"/>
        </w:rPr>
        <w:t>реализации модуля,</w:t>
      </w:r>
      <w:r w:rsidR="007E56BF" w:rsidRPr="002461BF">
        <w:rPr>
          <w:sz w:val="28"/>
        </w:rPr>
        <w:t xml:space="preserve"> </w:t>
      </w:r>
      <w:r w:rsidR="00382B62" w:rsidRPr="002461BF">
        <w:rPr>
          <w:sz w:val="28"/>
        </w:rPr>
        <w:t xml:space="preserve">учащиеся </w:t>
      </w:r>
      <w:r w:rsidR="00802142" w:rsidRPr="002461BF">
        <w:rPr>
          <w:sz w:val="28"/>
        </w:rPr>
        <w:t>п</w:t>
      </w:r>
      <w:r w:rsidR="00802142" w:rsidRPr="002461BF">
        <w:rPr>
          <w:iCs/>
          <w:color w:val="000000"/>
          <w:sz w:val="28"/>
        </w:rPr>
        <w:t>родемонстрируют:</w:t>
      </w:r>
    </w:p>
    <w:p w:rsidR="00E51F2C" w:rsidRPr="008E723F" w:rsidRDefault="008E723F" w:rsidP="002135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E51F2C" w:rsidRPr="008E723F">
        <w:rPr>
          <w:color w:val="000000"/>
          <w:sz w:val="28"/>
        </w:rPr>
        <w:t>пособность и готовность применять необходимые для построения</w:t>
      </w:r>
      <w:r w:rsidR="00382B62">
        <w:rPr>
          <w:color w:val="000000"/>
          <w:sz w:val="28"/>
        </w:rPr>
        <w:t xml:space="preserve"> и изучения</w:t>
      </w:r>
      <w:r w:rsidR="00E51F2C" w:rsidRPr="008E723F">
        <w:rPr>
          <w:color w:val="000000"/>
          <w:sz w:val="28"/>
        </w:rPr>
        <w:t xml:space="preserve"> моделей</w:t>
      </w:r>
      <w:r w:rsidR="00382B62">
        <w:rPr>
          <w:color w:val="000000"/>
          <w:sz w:val="28"/>
        </w:rPr>
        <w:t xml:space="preserve"> </w:t>
      </w:r>
      <w:r w:rsidR="00E51F2C" w:rsidRPr="008E723F">
        <w:rPr>
          <w:color w:val="000000"/>
          <w:sz w:val="28"/>
        </w:rPr>
        <w:t>знания</w:t>
      </w:r>
      <w:r w:rsidR="00382B62">
        <w:rPr>
          <w:color w:val="000000"/>
          <w:sz w:val="28"/>
        </w:rPr>
        <w:t>, умения</w:t>
      </w:r>
      <w:r>
        <w:rPr>
          <w:color w:val="000000"/>
          <w:sz w:val="28"/>
        </w:rPr>
        <w:t xml:space="preserve"> и навыки;</w:t>
      </w:r>
    </w:p>
    <w:p w:rsidR="00E51F2C" w:rsidRDefault="008E723F" w:rsidP="002135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8E723F">
        <w:rPr>
          <w:color w:val="000000"/>
          <w:sz w:val="28"/>
        </w:rPr>
        <w:t xml:space="preserve">онимание </w:t>
      </w:r>
      <w:r w:rsidR="00E51F2C" w:rsidRPr="008E723F">
        <w:rPr>
          <w:color w:val="000000"/>
          <w:sz w:val="28"/>
        </w:rPr>
        <w:t>принципов действия и математического описания составных частей мехатронных и</w:t>
      </w:r>
      <w:r w:rsidRPr="008E723F">
        <w:rPr>
          <w:color w:val="000000"/>
          <w:sz w:val="28"/>
        </w:rPr>
        <w:t xml:space="preserve"> </w:t>
      </w:r>
      <w:r w:rsidR="00E51F2C" w:rsidRPr="008E723F">
        <w:rPr>
          <w:color w:val="000000"/>
          <w:sz w:val="28"/>
        </w:rPr>
        <w:t xml:space="preserve">робототехнических </w:t>
      </w:r>
      <w:r w:rsidRPr="008E723F">
        <w:rPr>
          <w:color w:val="000000"/>
          <w:sz w:val="28"/>
        </w:rPr>
        <w:t>систем</w:t>
      </w:r>
      <w:r>
        <w:rPr>
          <w:color w:val="000000"/>
          <w:sz w:val="28"/>
        </w:rPr>
        <w:t>,</w:t>
      </w:r>
      <w:r w:rsidRPr="008E723F">
        <w:rPr>
          <w:color w:val="000000"/>
          <w:sz w:val="28"/>
        </w:rPr>
        <w:t xml:space="preserve"> электронных</w:t>
      </w:r>
      <w:r>
        <w:rPr>
          <w:color w:val="000000"/>
          <w:sz w:val="28"/>
        </w:rPr>
        <w:t xml:space="preserve"> элементов, средств программирования</w:t>
      </w:r>
      <w:r w:rsidR="0003015E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техники</w:t>
      </w:r>
      <w:r w:rsidR="0003015E">
        <w:rPr>
          <w:color w:val="000000"/>
          <w:sz w:val="28"/>
        </w:rPr>
        <w:t xml:space="preserve"> с ЧП управлением</w:t>
      </w:r>
      <w:r w:rsidR="00E51F2C" w:rsidRPr="008E723F">
        <w:rPr>
          <w:color w:val="000000"/>
          <w:sz w:val="28"/>
        </w:rPr>
        <w:t>;</w:t>
      </w:r>
    </w:p>
    <w:p w:rsidR="00382B62" w:rsidRPr="00382B62" w:rsidRDefault="00382B62" w:rsidP="002135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8"/>
        </w:rPr>
      </w:pPr>
      <w:r w:rsidRPr="00382B62">
        <w:rPr>
          <w:color w:val="000000"/>
          <w:sz w:val="28"/>
        </w:rPr>
        <w:t>владение основами разработки алгоритмов и составления программ управления;</w:t>
      </w:r>
    </w:p>
    <w:p w:rsidR="00E51F2C" w:rsidRDefault="008E723F" w:rsidP="002135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E51F2C" w:rsidRPr="008E723F">
        <w:rPr>
          <w:color w:val="000000"/>
          <w:sz w:val="28"/>
        </w:rPr>
        <w:t>пособность реализовывать модели</w:t>
      </w:r>
      <w:r>
        <w:rPr>
          <w:color w:val="000000"/>
          <w:sz w:val="28"/>
        </w:rPr>
        <w:t xml:space="preserve"> (технические, информационные</w:t>
      </w:r>
      <w:r w:rsidRPr="008E723F">
        <w:rPr>
          <w:color w:val="000000"/>
          <w:sz w:val="28"/>
        </w:rPr>
        <w:t>, электромеханически</w:t>
      </w:r>
      <w:r>
        <w:rPr>
          <w:color w:val="000000"/>
          <w:sz w:val="28"/>
        </w:rPr>
        <w:t>е</w:t>
      </w:r>
      <w:r w:rsidR="00F06E4C">
        <w:rPr>
          <w:color w:val="000000"/>
          <w:sz w:val="28"/>
        </w:rPr>
        <w:t>)</w:t>
      </w:r>
      <w:r w:rsidR="00E51F2C" w:rsidRPr="008E723F">
        <w:rPr>
          <w:color w:val="000000"/>
          <w:sz w:val="28"/>
        </w:rPr>
        <w:t xml:space="preserve"> средствами вычислительной</w:t>
      </w:r>
      <w:r w:rsidR="00F06E4C">
        <w:rPr>
          <w:color w:val="000000"/>
          <w:sz w:val="28"/>
        </w:rPr>
        <w:t xml:space="preserve"> и ЧПУ</w:t>
      </w:r>
      <w:r w:rsidR="00E51F2C" w:rsidRPr="008E723F">
        <w:rPr>
          <w:color w:val="000000"/>
          <w:sz w:val="28"/>
        </w:rPr>
        <w:t xml:space="preserve"> техники;</w:t>
      </w:r>
    </w:p>
    <w:p w:rsidR="00382B62" w:rsidRPr="008E723F" w:rsidRDefault="00382B62" w:rsidP="002135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8"/>
        </w:rPr>
      </w:pPr>
      <w:r w:rsidRPr="008E723F">
        <w:rPr>
          <w:color w:val="000000"/>
          <w:sz w:val="28"/>
        </w:rPr>
        <w:t>настройку и отладку</w:t>
      </w:r>
      <w:r>
        <w:rPr>
          <w:color w:val="000000"/>
          <w:sz w:val="28"/>
        </w:rPr>
        <w:t xml:space="preserve"> (модернизацию)</w:t>
      </w:r>
      <w:r w:rsidRPr="008E723F">
        <w:rPr>
          <w:color w:val="000000"/>
          <w:sz w:val="28"/>
        </w:rPr>
        <w:t xml:space="preserve"> </w:t>
      </w:r>
      <w:r w:rsidR="00802142">
        <w:rPr>
          <w:color w:val="000000"/>
          <w:sz w:val="28"/>
        </w:rPr>
        <w:t>модели техн</w:t>
      </w:r>
      <w:r>
        <w:rPr>
          <w:color w:val="000000"/>
          <w:sz w:val="28"/>
        </w:rPr>
        <w:t>ики;</w:t>
      </w:r>
    </w:p>
    <w:p w:rsidR="00382B62" w:rsidRPr="00BC67B3" w:rsidRDefault="00382B62" w:rsidP="00213561">
      <w:pPr>
        <w:numPr>
          <w:ilvl w:val="0"/>
          <w:numId w:val="10"/>
        </w:numPr>
        <w:tabs>
          <w:tab w:val="left" w:pos="709"/>
        </w:tabs>
        <w:suppressAutoHyphens/>
        <w:spacing w:line="276" w:lineRule="auto"/>
        <w:rPr>
          <w:sz w:val="28"/>
          <w:szCs w:val="28"/>
        </w:rPr>
      </w:pPr>
      <w:r w:rsidRPr="00BC67B3">
        <w:rPr>
          <w:sz w:val="28"/>
          <w:szCs w:val="28"/>
        </w:rPr>
        <w:t>фантазию, зрительно-образную память, рациональное восприятие действительности;</w:t>
      </w:r>
    </w:p>
    <w:p w:rsidR="00382B62" w:rsidRPr="00BC67B3" w:rsidRDefault="005274DB" w:rsidP="00213561">
      <w:pPr>
        <w:numPr>
          <w:ilvl w:val="0"/>
          <w:numId w:val="10"/>
        </w:numPr>
        <w:tabs>
          <w:tab w:val="left" w:pos="709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382B62" w:rsidRPr="00BC67B3">
        <w:rPr>
          <w:sz w:val="28"/>
          <w:szCs w:val="28"/>
        </w:rPr>
        <w:t xml:space="preserve"> практические задачи, используя набор технических и интеллектуальных умений на уровне их свободного использования;</w:t>
      </w:r>
    </w:p>
    <w:p w:rsidR="00213561" w:rsidRDefault="00382B62" w:rsidP="00213561">
      <w:pPr>
        <w:numPr>
          <w:ilvl w:val="0"/>
          <w:numId w:val="10"/>
        </w:numPr>
        <w:tabs>
          <w:tab w:val="left" w:pos="709"/>
        </w:tabs>
        <w:suppressAutoHyphens/>
        <w:spacing w:line="276" w:lineRule="auto"/>
        <w:rPr>
          <w:sz w:val="28"/>
          <w:szCs w:val="28"/>
        </w:rPr>
      </w:pPr>
      <w:r w:rsidRPr="00BC67B3">
        <w:rPr>
          <w:sz w:val="28"/>
          <w:szCs w:val="28"/>
        </w:rPr>
        <w:t>уважительное отношение к труду как к обязательному этапу реализации любой интеллектуальной идеи.</w:t>
      </w:r>
    </w:p>
    <w:p w:rsidR="00213561" w:rsidRDefault="0021356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6EB" w:rsidRPr="00E879C8" w:rsidRDefault="00F926EB" w:rsidP="003633F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  <w:r w:rsidR="003633FD">
        <w:rPr>
          <w:b/>
          <w:sz w:val="28"/>
          <w:szCs w:val="28"/>
        </w:rPr>
        <w:t>.</w:t>
      </w: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967"/>
        <w:gridCol w:w="1276"/>
        <w:gridCol w:w="1275"/>
        <w:gridCol w:w="1525"/>
      </w:tblGrid>
      <w:tr w:rsidR="00F926EB" w:rsidTr="00F2789E">
        <w:trPr>
          <w:jc w:val="center"/>
        </w:trPr>
        <w:tc>
          <w:tcPr>
            <w:tcW w:w="704" w:type="dxa"/>
            <w:vMerge w:val="restart"/>
            <w:vAlign w:val="center"/>
          </w:tcPr>
          <w:p w:rsidR="00F926EB" w:rsidRPr="00697426" w:rsidRDefault="00F926EB" w:rsidP="003633F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№</w:t>
            </w:r>
          </w:p>
          <w:p w:rsidR="00F926EB" w:rsidRPr="00697426" w:rsidRDefault="00F926EB" w:rsidP="003633F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п/п</w:t>
            </w:r>
          </w:p>
        </w:tc>
        <w:tc>
          <w:tcPr>
            <w:tcW w:w="4967" w:type="dxa"/>
            <w:vMerge w:val="restart"/>
            <w:vAlign w:val="center"/>
          </w:tcPr>
          <w:p w:rsidR="00F926EB" w:rsidRPr="00697426" w:rsidRDefault="00F926EB" w:rsidP="003633F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Наименование разделов модуля</w:t>
            </w:r>
          </w:p>
        </w:tc>
        <w:tc>
          <w:tcPr>
            <w:tcW w:w="4076" w:type="dxa"/>
            <w:gridSpan w:val="3"/>
            <w:vAlign w:val="center"/>
          </w:tcPr>
          <w:p w:rsidR="00F926EB" w:rsidRPr="00697426" w:rsidRDefault="00F926EB" w:rsidP="003633F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Количество часов</w:t>
            </w:r>
          </w:p>
        </w:tc>
      </w:tr>
      <w:tr w:rsidR="00F926EB" w:rsidTr="00F2789E">
        <w:trPr>
          <w:jc w:val="center"/>
        </w:trPr>
        <w:tc>
          <w:tcPr>
            <w:tcW w:w="704" w:type="dxa"/>
            <w:vMerge/>
            <w:vAlign w:val="center"/>
          </w:tcPr>
          <w:p w:rsidR="00F926EB" w:rsidRPr="00697426" w:rsidRDefault="00F926EB" w:rsidP="003633F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7" w:type="dxa"/>
            <w:vMerge/>
            <w:vAlign w:val="center"/>
          </w:tcPr>
          <w:p w:rsidR="00F926EB" w:rsidRPr="00697426" w:rsidRDefault="00F926EB" w:rsidP="003633F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26EB" w:rsidRPr="00697426" w:rsidRDefault="00F926EB" w:rsidP="003633F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926EB" w:rsidRPr="00697426" w:rsidRDefault="00F926EB" w:rsidP="003633F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Теория</w:t>
            </w:r>
          </w:p>
        </w:tc>
        <w:tc>
          <w:tcPr>
            <w:tcW w:w="1525" w:type="dxa"/>
            <w:vAlign w:val="center"/>
          </w:tcPr>
          <w:p w:rsidR="00F926EB" w:rsidRPr="00697426" w:rsidRDefault="00F926EB" w:rsidP="003633F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Практика</w:t>
            </w:r>
          </w:p>
        </w:tc>
      </w:tr>
      <w:tr w:rsidR="00F926EB" w:rsidTr="00F2789E">
        <w:trPr>
          <w:jc w:val="center"/>
        </w:trPr>
        <w:tc>
          <w:tcPr>
            <w:tcW w:w="704" w:type="dxa"/>
            <w:vAlign w:val="center"/>
          </w:tcPr>
          <w:p w:rsidR="00F926EB" w:rsidRPr="00697426" w:rsidRDefault="00F926EB" w:rsidP="00F926E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F926EB" w:rsidRPr="00697426" w:rsidRDefault="00F926EB" w:rsidP="004B619E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697426">
              <w:rPr>
                <w:sz w:val="28"/>
              </w:rPr>
              <w:t>Машины и механизмы</w:t>
            </w:r>
          </w:p>
        </w:tc>
        <w:tc>
          <w:tcPr>
            <w:tcW w:w="1276" w:type="dxa"/>
          </w:tcPr>
          <w:p w:rsidR="00F926EB" w:rsidRPr="00697426" w:rsidRDefault="00F926EB" w:rsidP="004B619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697426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926EB" w:rsidRPr="00697426" w:rsidRDefault="00EC5FF1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F926EB" w:rsidRPr="00697426" w:rsidRDefault="00EC5FF1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11</w:t>
            </w:r>
          </w:p>
        </w:tc>
      </w:tr>
      <w:tr w:rsidR="00F926EB" w:rsidRPr="00697426" w:rsidTr="00F2789E">
        <w:trPr>
          <w:jc w:val="center"/>
        </w:trPr>
        <w:tc>
          <w:tcPr>
            <w:tcW w:w="704" w:type="dxa"/>
            <w:vAlign w:val="center"/>
          </w:tcPr>
          <w:p w:rsidR="00F926EB" w:rsidRPr="00697426" w:rsidRDefault="00F926EB" w:rsidP="00F926E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:rsidR="00F926EB" w:rsidRPr="00697426" w:rsidRDefault="00EC5FF1" w:rsidP="004B619E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697426">
              <w:rPr>
                <w:sz w:val="28"/>
              </w:rPr>
              <w:t>Моделирование и конструирование</w:t>
            </w:r>
          </w:p>
        </w:tc>
        <w:tc>
          <w:tcPr>
            <w:tcW w:w="1276" w:type="dxa"/>
          </w:tcPr>
          <w:p w:rsidR="00F926EB" w:rsidRPr="00697426" w:rsidRDefault="00F926EB" w:rsidP="004B619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697426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926EB" w:rsidRPr="00697426" w:rsidRDefault="00F926EB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F926EB" w:rsidRPr="00697426" w:rsidRDefault="00EC5FF1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12</w:t>
            </w:r>
          </w:p>
        </w:tc>
      </w:tr>
      <w:tr w:rsidR="00F926EB" w:rsidRPr="00697426" w:rsidTr="00F2789E">
        <w:trPr>
          <w:jc w:val="center"/>
        </w:trPr>
        <w:tc>
          <w:tcPr>
            <w:tcW w:w="704" w:type="dxa"/>
            <w:vAlign w:val="center"/>
          </w:tcPr>
          <w:p w:rsidR="00F926EB" w:rsidRPr="00697426" w:rsidRDefault="00F926EB" w:rsidP="00F926E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3</w:t>
            </w:r>
          </w:p>
        </w:tc>
        <w:tc>
          <w:tcPr>
            <w:tcW w:w="4967" w:type="dxa"/>
          </w:tcPr>
          <w:p w:rsidR="00F926EB" w:rsidRPr="00697426" w:rsidRDefault="00EC5FF1" w:rsidP="004B619E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697426">
              <w:rPr>
                <w:sz w:val="27"/>
                <w:szCs w:val="27"/>
              </w:rPr>
              <w:t>3D-моделирование</w:t>
            </w:r>
          </w:p>
        </w:tc>
        <w:tc>
          <w:tcPr>
            <w:tcW w:w="1276" w:type="dxa"/>
          </w:tcPr>
          <w:p w:rsidR="00F926EB" w:rsidRPr="00697426" w:rsidRDefault="00F926EB" w:rsidP="004B619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697426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926EB" w:rsidRPr="00697426" w:rsidRDefault="00EC5FF1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F926EB" w:rsidRPr="00697426" w:rsidRDefault="00EC5FF1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12</w:t>
            </w:r>
          </w:p>
        </w:tc>
      </w:tr>
      <w:tr w:rsidR="00F926EB" w:rsidRPr="00697426" w:rsidTr="00F2789E">
        <w:trPr>
          <w:jc w:val="center"/>
        </w:trPr>
        <w:tc>
          <w:tcPr>
            <w:tcW w:w="704" w:type="dxa"/>
            <w:vAlign w:val="center"/>
          </w:tcPr>
          <w:p w:rsidR="00F926EB" w:rsidRPr="00697426" w:rsidRDefault="00F926EB" w:rsidP="00F926E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F926EB" w:rsidRPr="00697426" w:rsidRDefault="00212D30" w:rsidP="004B619E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697426">
              <w:rPr>
                <w:sz w:val="27"/>
                <w:szCs w:val="27"/>
              </w:rPr>
              <w:t>Конструирование и программирование</w:t>
            </w:r>
          </w:p>
        </w:tc>
        <w:tc>
          <w:tcPr>
            <w:tcW w:w="1276" w:type="dxa"/>
          </w:tcPr>
          <w:p w:rsidR="00F926EB" w:rsidRPr="00697426" w:rsidRDefault="00212D30" w:rsidP="004B619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697426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926EB" w:rsidRPr="00697426" w:rsidRDefault="00F926EB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F926EB" w:rsidRPr="00697426" w:rsidRDefault="00212D30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11</w:t>
            </w:r>
          </w:p>
        </w:tc>
      </w:tr>
      <w:tr w:rsidR="00F926EB" w:rsidRPr="00697426" w:rsidTr="00F2789E">
        <w:trPr>
          <w:jc w:val="center"/>
        </w:trPr>
        <w:tc>
          <w:tcPr>
            <w:tcW w:w="704" w:type="dxa"/>
            <w:vAlign w:val="center"/>
          </w:tcPr>
          <w:p w:rsidR="00F926EB" w:rsidRPr="00697426" w:rsidRDefault="00F926EB" w:rsidP="00F926E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F926EB" w:rsidRPr="00697426" w:rsidRDefault="00212D30" w:rsidP="004B619E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697426">
              <w:rPr>
                <w:sz w:val="27"/>
                <w:szCs w:val="27"/>
              </w:rPr>
              <w:t xml:space="preserve">Прототипирование  </w:t>
            </w:r>
          </w:p>
        </w:tc>
        <w:tc>
          <w:tcPr>
            <w:tcW w:w="1276" w:type="dxa"/>
          </w:tcPr>
          <w:p w:rsidR="00F926EB" w:rsidRPr="00697426" w:rsidRDefault="00212D30" w:rsidP="004B619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697426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926EB" w:rsidRPr="00697426" w:rsidRDefault="00212D30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F926EB" w:rsidRPr="00697426" w:rsidRDefault="00212D30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12</w:t>
            </w:r>
          </w:p>
        </w:tc>
      </w:tr>
      <w:tr w:rsidR="00212D30" w:rsidRPr="00697426" w:rsidTr="00F2789E">
        <w:trPr>
          <w:jc w:val="center"/>
        </w:trPr>
        <w:tc>
          <w:tcPr>
            <w:tcW w:w="704" w:type="dxa"/>
            <w:vAlign w:val="center"/>
          </w:tcPr>
          <w:p w:rsidR="00212D30" w:rsidRPr="00697426" w:rsidRDefault="00212D30" w:rsidP="00F926E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212D30" w:rsidRPr="00697426" w:rsidRDefault="00212D30" w:rsidP="004B619E">
            <w:pPr>
              <w:snapToGrid w:val="0"/>
              <w:rPr>
                <w:sz w:val="27"/>
                <w:szCs w:val="27"/>
              </w:rPr>
            </w:pPr>
            <w:r w:rsidRPr="00697426">
              <w:rPr>
                <w:sz w:val="27"/>
                <w:szCs w:val="27"/>
              </w:rPr>
              <w:t xml:space="preserve">Основы электроники и схемотехники. </w:t>
            </w:r>
            <w:r w:rsidRPr="00697426">
              <w:rPr>
                <w:sz w:val="27"/>
                <w:szCs w:val="27"/>
              </w:rPr>
              <w:br/>
              <w:t>Основы программирования микроконтроллеров (</w:t>
            </w:r>
            <w:r w:rsidRPr="00697426">
              <w:rPr>
                <w:sz w:val="27"/>
                <w:szCs w:val="27"/>
                <w:lang w:val="en-US"/>
              </w:rPr>
              <w:t>Arduino</w:t>
            </w:r>
            <w:r w:rsidRPr="00697426">
              <w:rPr>
                <w:sz w:val="27"/>
                <w:szCs w:val="27"/>
              </w:rPr>
              <w:t xml:space="preserve">)  </w:t>
            </w:r>
          </w:p>
        </w:tc>
        <w:tc>
          <w:tcPr>
            <w:tcW w:w="1276" w:type="dxa"/>
          </w:tcPr>
          <w:p w:rsidR="00212D30" w:rsidRPr="00697426" w:rsidRDefault="00212D30" w:rsidP="004B619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697426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212D30" w:rsidRPr="00697426" w:rsidRDefault="00212D30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212D30" w:rsidRPr="00697426" w:rsidRDefault="00212D30" w:rsidP="004B619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97426">
              <w:rPr>
                <w:sz w:val="28"/>
                <w:szCs w:val="28"/>
              </w:rPr>
              <w:t>13</w:t>
            </w:r>
          </w:p>
        </w:tc>
      </w:tr>
      <w:tr w:rsidR="00F926EB" w:rsidRPr="00697426" w:rsidTr="00F2789E">
        <w:trPr>
          <w:jc w:val="center"/>
        </w:trPr>
        <w:tc>
          <w:tcPr>
            <w:tcW w:w="5671" w:type="dxa"/>
            <w:gridSpan w:val="2"/>
          </w:tcPr>
          <w:p w:rsidR="00F926EB" w:rsidRPr="00697426" w:rsidRDefault="00F926EB" w:rsidP="004B619E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6974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926EB" w:rsidRPr="00697426" w:rsidRDefault="00212D30" w:rsidP="004B6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697426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F926EB" w:rsidRPr="00697426" w:rsidRDefault="00212D30" w:rsidP="00212D30">
            <w:pPr>
              <w:tabs>
                <w:tab w:val="left" w:pos="375"/>
                <w:tab w:val="center" w:pos="529"/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69742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25" w:type="dxa"/>
          </w:tcPr>
          <w:p w:rsidR="00F926EB" w:rsidRPr="00697426" w:rsidRDefault="00212D30" w:rsidP="004B619E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697426">
              <w:rPr>
                <w:b/>
                <w:sz w:val="28"/>
                <w:szCs w:val="28"/>
              </w:rPr>
              <w:t>71</w:t>
            </w:r>
          </w:p>
        </w:tc>
      </w:tr>
    </w:tbl>
    <w:p w:rsidR="00F2789E" w:rsidRDefault="00F2789E" w:rsidP="00F2789E"/>
    <w:p w:rsidR="008A1414" w:rsidRPr="00822FDD" w:rsidRDefault="008A1414" w:rsidP="008A1414">
      <w:pPr>
        <w:rPr>
          <w:b/>
          <w:sz w:val="28"/>
        </w:rPr>
      </w:pPr>
      <w:r w:rsidRPr="00822FDD">
        <w:rPr>
          <w:rFonts w:eastAsia="Arial"/>
          <w:b/>
          <w:spacing w:val="1"/>
          <w:sz w:val="28"/>
        </w:rPr>
        <w:t>М</w:t>
      </w:r>
      <w:r w:rsidRPr="00822FDD">
        <w:rPr>
          <w:rFonts w:eastAsia="Arial"/>
          <w:b/>
          <w:sz w:val="28"/>
        </w:rPr>
        <w:t>атериально-т</w:t>
      </w:r>
      <w:r w:rsidRPr="00822FDD">
        <w:rPr>
          <w:rFonts w:eastAsia="Arial"/>
          <w:b/>
          <w:spacing w:val="1"/>
          <w:sz w:val="28"/>
        </w:rPr>
        <w:t>е</w:t>
      </w:r>
      <w:r w:rsidRPr="00822FDD">
        <w:rPr>
          <w:rFonts w:eastAsia="Arial"/>
          <w:b/>
          <w:sz w:val="28"/>
        </w:rPr>
        <w:t>х</w:t>
      </w:r>
      <w:r w:rsidRPr="00822FDD">
        <w:rPr>
          <w:rFonts w:eastAsia="Arial"/>
          <w:b/>
          <w:spacing w:val="1"/>
          <w:sz w:val="28"/>
        </w:rPr>
        <w:t>н</w:t>
      </w:r>
      <w:r w:rsidRPr="00822FDD">
        <w:rPr>
          <w:rFonts w:eastAsia="Arial"/>
          <w:b/>
          <w:spacing w:val="-1"/>
          <w:sz w:val="28"/>
        </w:rPr>
        <w:t>и</w:t>
      </w:r>
      <w:r w:rsidRPr="00822FDD">
        <w:rPr>
          <w:rFonts w:eastAsia="Arial"/>
          <w:b/>
          <w:sz w:val="28"/>
        </w:rPr>
        <w:t>ческое</w:t>
      </w:r>
      <w:r w:rsidRPr="00822FDD">
        <w:rPr>
          <w:rFonts w:eastAsia="Arial"/>
          <w:b/>
          <w:spacing w:val="72"/>
          <w:sz w:val="28"/>
        </w:rPr>
        <w:t xml:space="preserve"> </w:t>
      </w:r>
      <w:r w:rsidRPr="00822FDD">
        <w:rPr>
          <w:rFonts w:eastAsia="Arial"/>
          <w:b/>
          <w:sz w:val="28"/>
        </w:rPr>
        <w:t>осн</w:t>
      </w:r>
      <w:r w:rsidRPr="00822FDD">
        <w:rPr>
          <w:rFonts w:eastAsia="Arial"/>
          <w:b/>
          <w:spacing w:val="1"/>
          <w:sz w:val="28"/>
        </w:rPr>
        <w:t>а</w:t>
      </w:r>
      <w:r w:rsidRPr="00822FDD">
        <w:rPr>
          <w:rFonts w:eastAsia="Arial"/>
          <w:b/>
          <w:spacing w:val="-2"/>
          <w:sz w:val="28"/>
        </w:rPr>
        <w:t>щ</w:t>
      </w:r>
      <w:r w:rsidRPr="00822FDD">
        <w:rPr>
          <w:rFonts w:eastAsia="Arial"/>
          <w:b/>
          <w:sz w:val="28"/>
        </w:rPr>
        <w:t>ение обра</w:t>
      </w:r>
      <w:r w:rsidRPr="00822FDD">
        <w:rPr>
          <w:rFonts w:eastAsia="Arial"/>
          <w:b/>
          <w:spacing w:val="1"/>
          <w:sz w:val="28"/>
        </w:rPr>
        <w:t>з</w:t>
      </w:r>
      <w:r w:rsidRPr="00822FDD">
        <w:rPr>
          <w:rFonts w:eastAsia="Arial"/>
          <w:b/>
          <w:sz w:val="28"/>
        </w:rPr>
        <w:t>ова</w:t>
      </w:r>
      <w:r w:rsidRPr="00822FDD">
        <w:rPr>
          <w:rFonts w:eastAsia="Arial"/>
          <w:b/>
          <w:spacing w:val="1"/>
          <w:sz w:val="28"/>
        </w:rPr>
        <w:t>т</w:t>
      </w:r>
      <w:r w:rsidRPr="00822FDD">
        <w:rPr>
          <w:rFonts w:eastAsia="Arial"/>
          <w:b/>
          <w:sz w:val="28"/>
        </w:rPr>
        <w:t>ел</w:t>
      </w:r>
      <w:r w:rsidRPr="00822FDD">
        <w:rPr>
          <w:rFonts w:eastAsia="Arial"/>
          <w:b/>
          <w:spacing w:val="1"/>
          <w:sz w:val="28"/>
        </w:rPr>
        <w:t>ьн</w:t>
      </w:r>
      <w:r w:rsidRPr="00822FDD">
        <w:rPr>
          <w:rFonts w:eastAsia="Arial"/>
          <w:b/>
          <w:sz w:val="28"/>
        </w:rPr>
        <w:t>ого процесса:</w:t>
      </w:r>
    </w:p>
    <w:p w:rsidR="008A1414" w:rsidRPr="00B46865" w:rsidRDefault="008A1414" w:rsidP="008A1414">
      <w:pPr>
        <w:pStyle w:val="2"/>
        <w:numPr>
          <w:ilvl w:val="0"/>
          <w:numId w:val="22"/>
        </w:numPr>
        <w:shd w:val="clear" w:color="auto" w:fill="FFFFFF"/>
        <w:spacing w:line="450" w:lineRule="atLeast"/>
        <w:textAlignment w:val="baseline"/>
        <w:rPr>
          <w:color w:val="444444"/>
          <w:sz w:val="28"/>
          <w:szCs w:val="28"/>
        </w:rPr>
      </w:pPr>
      <w:r w:rsidRPr="00B46865">
        <w:rPr>
          <w:rFonts w:eastAsia="Arial"/>
          <w:b w:val="0"/>
          <w:sz w:val="28"/>
          <w:szCs w:val="28"/>
        </w:rPr>
        <w:t xml:space="preserve">Конструкторы: </w:t>
      </w:r>
      <w:hyperlink r:id="rId9">
        <w:r w:rsidRPr="00B46865">
          <w:rPr>
            <w:rFonts w:eastAsia="Arial"/>
            <w:b w:val="0"/>
            <w:sz w:val="28"/>
            <w:szCs w:val="28"/>
          </w:rPr>
          <w:t xml:space="preserve"> </w:t>
        </w:r>
        <w:r w:rsidRPr="00B46865">
          <w:rPr>
            <w:rFonts w:eastAsia="Arial"/>
            <w:b w:val="0"/>
            <w:sz w:val="28"/>
            <w:szCs w:val="28"/>
            <w:lang w:val="en-US"/>
          </w:rPr>
          <w:t>HUNA</w:t>
        </w:r>
        <w:r w:rsidRPr="00B46865">
          <w:rPr>
            <w:rFonts w:eastAsia="Arial"/>
            <w:b w:val="0"/>
            <w:sz w:val="28"/>
            <w:szCs w:val="28"/>
          </w:rPr>
          <w:t xml:space="preserve">, </w:t>
        </w:r>
        <w:r w:rsidRPr="00B46865">
          <w:rPr>
            <w:rFonts w:eastAsia="Arial"/>
            <w:b w:val="0"/>
            <w:sz w:val="28"/>
            <w:szCs w:val="28"/>
            <w:lang w:val="en-US"/>
          </w:rPr>
          <w:t>HUNA</w:t>
        </w:r>
        <w:r w:rsidRPr="00B46865">
          <w:rPr>
            <w:rFonts w:eastAsia="Arial"/>
            <w:b w:val="0"/>
            <w:sz w:val="28"/>
            <w:szCs w:val="28"/>
          </w:rPr>
          <w:t xml:space="preserve"> </w:t>
        </w:r>
        <w:r w:rsidRPr="00B46865">
          <w:rPr>
            <w:rFonts w:eastAsia="Arial"/>
            <w:b w:val="0"/>
            <w:sz w:val="28"/>
            <w:szCs w:val="28"/>
            <w:lang w:val="en-US"/>
          </w:rPr>
          <w:t>MRT</w:t>
        </w:r>
        <w:r w:rsidRPr="00B46865">
          <w:rPr>
            <w:rFonts w:eastAsia="Arial"/>
            <w:b w:val="0"/>
            <w:sz w:val="28"/>
            <w:szCs w:val="28"/>
          </w:rPr>
          <w:t xml:space="preserve">, </w:t>
        </w:r>
      </w:hyperlink>
      <w:r w:rsidRPr="00B46865">
        <w:rPr>
          <w:rFonts w:eastAsia="Arial"/>
          <w:b w:val="0"/>
          <w:sz w:val="28"/>
          <w:szCs w:val="28"/>
          <w:lang w:val="en-US"/>
        </w:rPr>
        <w:t>LEGO</w:t>
      </w:r>
      <w:r w:rsidRPr="00B46865">
        <w:rPr>
          <w:rFonts w:eastAsia="Arial"/>
          <w:b w:val="0"/>
          <w:sz w:val="28"/>
          <w:szCs w:val="28"/>
        </w:rPr>
        <w:t xml:space="preserve"> </w:t>
      </w:r>
      <w:r w:rsidRPr="00B46865">
        <w:rPr>
          <w:rFonts w:eastAsia="Arial"/>
          <w:b w:val="0"/>
          <w:sz w:val="28"/>
          <w:szCs w:val="28"/>
          <w:lang w:val="en-US"/>
        </w:rPr>
        <w:t>WeDo</w:t>
      </w:r>
      <w:r w:rsidRPr="00B46865">
        <w:rPr>
          <w:rFonts w:eastAsia="Arial"/>
          <w:b w:val="0"/>
          <w:sz w:val="28"/>
          <w:szCs w:val="28"/>
        </w:rPr>
        <w:t xml:space="preserve">, </w:t>
      </w:r>
      <w:r w:rsidRPr="00B46865">
        <w:rPr>
          <w:rFonts w:eastAsia="Arial"/>
          <w:b w:val="0"/>
          <w:sz w:val="28"/>
          <w:szCs w:val="28"/>
          <w:lang w:val="en-US"/>
        </w:rPr>
        <w:t>LEGO</w:t>
      </w:r>
      <w:r w:rsidRPr="00B46865">
        <w:rPr>
          <w:rFonts w:eastAsia="Arial"/>
          <w:b w:val="0"/>
          <w:sz w:val="28"/>
          <w:szCs w:val="28"/>
        </w:rPr>
        <w:t xml:space="preserve"> </w:t>
      </w:r>
      <w:r w:rsidRPr="00B46865">
        <w:rPr>
          <w:rFonts w:eastAsia="Arial"/>
          <w:b w:val="0"/>
          <w:sz w:val="28"/>
          <w:szCs w:val="28"/>
          <w:lang w:val="en-US"/>
        </w:rPr>
        <w:t>WeDo</w:t>
      </w:r>
      <w:r w:rsidRPr="00B46865">
        <w:rPr>
          <w:rFonts w:eastAsia="Arial"/>
          <w:b w:val="0"/>
          <w:sz w:val="28"/>
          <w:szCs w:val="28"/>
        </w:rPr>
        <w:t xml:space="preserve"> 2.0, </w:t>
      </w:r>
      <w:r w:rsidRPr="00B46865">
        <w:rPr>
          <w:b w:val="0"/>
          <w:sz w:val="28"/>
          <w:szCs w:val="28"/>
          <w:lang w:val="en-US"/>
        </w:rPr>
        <w:t>LEGO</w:t>
      </w:r>
      <w:r w:rsidRPr="00B46865">
        <w:rPr>
          <w:b w:val="0"/>
          <w:sz w:val="28"/>
          <w:szCs w:val="28"/>
        </w:rPr>
        <w:t xml:space="preserve"> </w:t>
      </w:r>
      <w:r w:rsidRPr="00B46865">
        <w:rPr>
          <w:b w:val="0"/>
          <w:sz w:val="28"/>
          <w:szCs w:val="28"/>
          <w:lang w:val="en-US"/>
        </w:rPr>
        <w:t>MINDSTORMS</w:t>
      </w:r>
      <w:r w:rsidRPr="00B46865">
        <w:rPr>
          <w:b w:val="0"/>
          <w:sz w:val="28"/>
          <w:szCs w:val="28"/>
        </w:rPr>
        <w:t xml:space="preserve"> </w:t>
      </w:r>
      <w:r w:rsidRPr="00B46865">
        <w:rPr>
          <w:b w:val="0"/>
          <w:sz w:val="28"/>
          <w:szCs w:val="28"/>
          <w:lang w:val="en-US"/>
        </w:rPr>
        <w:t>NXT</w:t>
      </w:r>
      <w:r w:rsidRPr="00B46865">
        <w:rPr>
          <w:b w:val="0"/>
          <w:sz w:val="28"/>
          <w:szCs w:val="28"/>
        </w:rPr>
        <w:t xml:space="preserve"> и </w:t>
      </w:r>
      <w:r w:rsidRPr="00B46865">
        <w:rPr>
          <w:b w:val="0"/>
          <w:sz w:val="28"/>
          <w:szCs w:val="28"/>
          <w:lang w:val="en-US"/>
        </w:rPr>
        <w:t>Ev</w:t>
      </w:r>
      <w:r w:rsidRPr="00B46865">
        <w:rPr>
          <w:b w:val="0"/>
          <w:sz w:val="28"/>
          <w:szCs w:val="28"/>
        </w:rPr>
        <w:t>3 (основные и дополнительные наборы), VEX IQ, TETRIX, MAKEBLOCK</w:t>
      </w:r>
      <w:r w:rsidRPr="00B46865">
        <w:rPr>
          <w:b w:val="0"/>
          <w:bCs w:val="0"/>
          <w:color w:val="333333"/>
          <w:sz w:val="28"/>
          <w:szCs w:val="28"/>
          <w:shd w:val="clear" w:color="auto" w:fill="FFFFFF"/>
        </w:rPr>
        <w:t>;</w:t>
      </w:r>
      <w:r w:rsidRPr="00B46865">
        <w:rPr>
          <w:color w:val="333333"/>
          <w:sz w:val="28"/>
          <w:szCs w:val="28"/>
          <w:shd w:val="clear" w:color="auto" w:fill="FFFFFF"/>
        </w:rPr>
        <w:t> </w:t>
      </w:r>
    </w:p>
    <w:p w:rsidR="008A1414" w:rsidRPr="00B46865" w:rsidRDefault="008A1414" w:rsidP="008A1414">
      <w:pPr>
        <w:pStyle w:val="a5"/>
        <w:numPr>
          <w:ilvl w:val="0"/>
          <w:numId w:val="22"/>
        </w:numPr>
        <w:rPr>
          <w:rFonts w:ascii="Times New Roman" w:eastAsia="Arial" w:hAnsi="Times New Roman" w:cs="Times New Roman"/>
          <w:sz w:val="32"/>
        </w:rPr>
      </w:pPr>
      <w:r w:rsidRPr="00B46865">
        <w:rPr>
          <w:rFonts w:ascii="Times New Roman" w:hAnsi="Times New Roman" w:cs="Times New Roman"/>
          <w:sz w:val="28"/>
          <w:szCs w:val="28"/>
        </w:rPr>
        <w:t>Электронный конструктор: АМПЕРКА (основные и дополнительные (умный дом), МИКРОНИК</w:t>
      </w:r>
      <w:r>
        <w:rPr>
          <w:rFonts w:ascii="Times New Roman" w:hAnsi="Times New Roman" w:cs="Times New Roman"/>
          <w:sz w:val="28"/>
          <w:szCs w:val="28"/>
        </w:rPr>
        <w:t>, дополнительные макетные платы, питание, провода, сервоприводы (моторы), Мультиметр</w:t>
      </w:r>
      <w:r w:rsidRPr="00B46865">
        <w:rPr>
          <w:rFonts w:ascii="Times New Roman" w:hAnsi="Times New Roman" w:cs="Times New Roman"/>
          <w:sz w:val="28"/>
          <w:szCs w:val="28"/>
        </w:rPr>
        <w:t>;</w:t>
      </w:r>
    </w:p>
    <w:p w:rsidR="008A1414" w:rsidRPr="00B46865" w:rsidRDefault="008A1414" w:rsidP="008A1414">
      <w:pPr>
        <w:pStyle w:val="a5"/>
        <w:numPr>
          <w:ilvl w:val="0"/>
          <w:numId w:val="22"/>
        </w:numPr>
        <w:rPr>
          <w:rFonts w:ascii="Times New Roman" w:eastAsia="Arial" w:hAnsi="Times New Roman" w:cs="Times New Roman"/>
          <w:sz w:val="32"/>
        </w:rPr>
      </w:pPr>
      <w:r w:rsidRPr="00B46865">
        <w:rPr>
          <w:rFonts w:ascii="Times New Roman" w:hAnsi="Times New Roman" w:cs="Times New Roman"/>
          <w:sz w:val="28"/>
          <w:shd w:val="clear" w:color="auto" w:fill="FFFFFF"/>
        </w:rPr>
        <w:t xml:space="preserve">средств для построения простых систем автоматики и робототехники: </w:t>
      </w:r>
      <w:r w:rsidRPr="00B46865">
        <w:rPr>
          <w:rFonts w:ascii="Times New Roman" w:hAnsi="Times New Roman" w:cs="Times New Roman"/>
          <w:sz w:val="28"/>
          <w:shd w:val="clear" w:color="auto" w:fill="FFFFFF"/>
          <w:lang w:val="en-US"/>
        </w:rPr>
        <w:t>ARDUINO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B46865">
        <w:rPr>
          <w:rFonts w:ascii="Times New Roman" w:hAnsi="Times New Roman" w:cs="Times New Roman"/>
          <w:sz w:val="28"/>
          <w:shd w:val="clear" w:color="auto" w:fill="FFFFFF"/>
        </w:rPr>
        <w:t xml:space="preserve"> RASPBERRY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8A1414" w:rsidRDefault="008A1414" w:rsidP="008A1414">
      <w:pPr>
        <w:pStyle w:val="a5"/>
        <w:numPr>
          <w:ilvl w:val="0"/>
          <w:numId w:val="22"/>
        </w:numPr>
        <w:rPr>
          <w:rFonts w:ascii="Times New Roman" w:eastAsia="Arial" w:hAnsi="Times New Roman" w:cs="Times New Roman"/>
          <w:sz w:val="28"/>
        </w:rPr>
      </w:pPr>
      <w:r w:rsidRPr="00B46865">
        <w:rPr>
          <w:rFonts w:ascii="Times New Roman" w:eastAsia="Arial" w:hAnsi="Times New Roman" w:cs="Times New Roman"/>
          <w:sz w:val="28"/>
        </w:rPr>
        <w:t>Станки с ЧПУ</w:t>
      </w:r>
      <w:r>
        <w:rPr>
          <w:rFonts w:ascii="Times New Roman" w:eastAsia="Arial" w:hAnsi="Times New Roman" w:cs="Times New Roman"/>
          <w:sz w:val="28"/>
        </w:rPr>
        <w:t xml:space="preserve"> (Лазерный резак), 3</w:t>
      </w:r>
      <w:r>
        <w:rPr>
          <w:rFonts w:ascii="Times New Roman" w:eastAsia="Arial" w:hAnsi="Times New Roman" w:cs="Times New Roman"/>
          <w:sz w:val="28"/>
          <w:lang w:val="en-US"/>
        </w:rPr>
        <w:t>D</w:t>
      </w:r>
      <w:r>
        <w:rPr>
          <w:rFonts w:ascii="Times New Roman" w:eastAsia="Arial" w:hAnsi="Times New Roman" w:cs="Times New Roman"/>
          <w:sz w:val="28"/>
        </w:rPr>
        <w:t xml:space="preserve"> </w:t>
      </w:r>
      <w:r w:rsidRPr="00B46865">
        <w:rPr>
          <w:rFonts w:ascii="Times New Roman" w:eastAsia="Arial" w:hAnsi="Times New Roman" w:cs="Times New Roman"/>
          <w:sz w:val="28"/>
        </w:rPr>
        <w:t>принтеры</w:t>
      </w:r>
      <w:r>
        <w:rPr>
          <w:rFonts w:ascii="Times New Roman" w:eastAsia="Arial" w:hAnsi="Times New Roman" w:cs="Times New Roman"/>
          <w:sz w:val="28"/>
        </w:rPr>
        <w:t xml:space="preserve"> (ручки), </w:t>
      </w:r>
      <w:r w:rsidRPr="00343D73">
        <w:rPr>
          <w:rFonts w:ascii="Times New Roman" w:eastAsia="Times New Roman" w:hAnsi="Times New Roman" w:cs="Times New Roman"/>
          <w:sz w:val="24"/>
          <w:szCs w:val="24"/>
          <w:lang w:eastAsia="ru-RU"/>
        </w:rPr>
        <w:t>3D</w:t>
      </w:r>
      <w:r>
        <w:rPr>
          <w:rFonts w:ascii="Times New Roman" w:hAnsi="Times New Roman" w:cs="Times New Roman"/>
          <w:sz w:val="28"/>
        </w:rPr>
        <w:t xml:space="preserve"> сканер паяльная станция;</w:t>
      </w:r>
      <w:r>
        <w:rPr>
          <w:rFonts w:ascii="Times New Roman" w:eastAsia="Arial" w:hAnsi="Times New Roman" w:cs="Times New Roman"/>
          <w:sz w:val="28"/>
        </w:rPr>
        <w:t xml:space="preserve"> </w:t>
      </w:r>
    </w:p>
    <w:p w:rsidR="008A1414" w:rsidRPr="00B46865" w:rsidRDefault="008A1414" w:rsidP="008A1414">
      <w:pPr>
        <w:pStyle w:val="a5"/>
        <w:numPr>
          <w:ilvl w:val="0"/>
          <w:numId w:val="22"/>
        </w:numPr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к</w:t>
      </w:r>
      <w:r w:rsidRPr="00B46865">
        <w:rPr>
          <w:rFonts w:ascii="Times New Roman" w:eastAsia="Arial" w:hAnsi="Times New Roman" w:cs="Times New Roman"/>
          <w:sz w:val="28"/>
        </w:rPr>
        <w:t>омпьютеры (планшеты, ноутбуки), п</w:t>
      </w:r>
      <w:r w:rsidRPr="00B46865">
        <w:rPr>
          <w:rFonts w:ascii="Times New Roman" w:eastAsia="Arial" w:hAnsi="Times New Roman" w:cs="Times New Roman"/>
          <w:spacing w:val="1"/>
          <w:sz w:val="28"/>
        </w:rPr>
        <w:t>р</w:t>
      </w:r>
      <w:r w:rsidRPr="00B46865">
        <w:rPr>
          <w:rFonts w:ascii="Times New Roman" w:eastAsia="Arial" w:hAnsi="Times New Roman" w:cs="Times New Roman"/>
          <w:sz w:val="28"/>
        </w:rPr>
        <w:t>оект</w:t>
      </w:r>
      <w:r w:rsidRPr="00B46865">
        <w:rPr>
          <w:rFonts w:ascii="Times New Roman" w:eastAsia="Arial" w:hAnsi="Times New Roman" w:cs="Times New Roman"/>
          <w:spacing w:val="1"/>
          <w:sz w:val="28"/>
        </w:rPr>
        <w:t>о</w:t>
      </w:r>
      <w:r w:rsidRPr="00B46865">
        <w:rPr>
          <w:rFonts w:ascii="Times New Roman" w:eastAsia="Arial" w:hAnsi="Times New Roman" w:cs="Times New Roman"/>
          <w:sz w:val="28"/>
        </w:rPr>
        <w:t>р, э</w:t>
      </w:r>
      <w:r w:rsidRPr="00B46865">
        <w:rPr>
          <w:rFonts w:ascii="Times New Roman" w:eastAsia="Arial" w:hAnsi="Times New Roman" w:cs="Times New Roman"/>
          <w:spacing w:val="-1"/>
          <w:sz w:val="28"/>
        </w:rPr>
        <w:t>к</w:t>
      </w:r>
      <w:r w:rsidRPr="00B46865">
        <w:rPr>
          <w:rFonts w:ascii="Times New Roman" w:eastAsia="Arial" w:hAnsi="Times New Roman" w:cs="Times New Roman"/>
          <w:sz w:val="28"/>
        </w:rPr>
        <w:t>ран</w:t>
      </w:r>
      <w:r>
        <w:rPr>
          <w:rFonts w:ascii="Times New Roman" w:eastAsia="Arial" w:hAnsi="Times New Roman" w:cs="Times New Roman"/>
          <w:sz w:val="28"/>
        </w:rPr>
        <w:t>;</w:t>
      </w:r>
    </w:p>
    <w:p w:rsidR="008A1414" w:rsidRPr="005A21EC" w:rsidRDefault="008A1414" w:rsidP="008A141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B46865">
        <w:rPr>
          <w:rFonts w:ascii="Times New Roman" w:eastAsia="Arial" w:hAnsi="Times New Roman" w:cs="Times New Roman"/>
          <w:sz w:val="28"/>
        </w:rPr>
        <w:t>т</w:t>
      </w:r>
      <w:r w:rsidRPr="00B46865">
        <w:rPr>
          <w:rFonts w:ascii="Times New Roman" w:eastAsia="Arial" w:hAnsi="Times New Roman" w:cs="Times New Roman"/>
          <w:spacing w:val="1"/>
          <w:sz w:val="28"/>
        </w:rPr>
        <w:t>е</w:t>
      </w:r>
      <w:r w:rsidRPr="00B46865">
        <w:rPr>
          <w:rFonts w:ascii="Times New Roman" w:eastAsia="Arial" w:hAnsi="Times New Roman" w:cs="Times New Roman"/>
          <w:spacing w:val="-2"/>
          <w:sz w:val="28"/>
        </w:rPr>
        <w:t>х</w:t>
      </w:r>
      <w:r w:rsidRPr="00B46865">
        <w:rPr>
          <w:rFonts w:ascii="Times New Roman" w:eastAsia="Arial" w:hAnsi="Times New Roman" w:cs="Times New Roman"/>
          <w:sz w:val="28"/>
        </w:rPr>
        <w:t>но</w:t>
      </w:r>
      <w:r w:rsidRPr="00B46865">
        <w:rPr>
          <w:rFonts w:ascii="Times New Roman" w:eastAsia="Arial" w:hAnsi="Times New Roman" w:cs="Times New Roman"/>
          <w:spacing w:val="1"/>
          <w:sz w:val="28"/>
        </w:rPr>
        <w:t>л</w:t>
      </w:r>
      <w:r w:rsidRPr="00B46865">
        <w:rPr>
          <w:rFonts w:ascii="Times New Roman" w:eastAsia="Arial" w:hAnsi="Times New Roman" w:cs="Times New Roman"/>
          <w:sz w:val="28"/>
        </w:rPr>
        <w:t xml:space="preserve">огические </w:t>
      </w:r>
      <w:r w:rsidRPr="00B46865">
        <w:rPr>
          <w:rFonts w:ascii="Times New Roman" w:eastAsia="Arial" w:hAnsi="Times New Roman" w:cs="Times New Roman"/>
          <w:spacing w:val="-1"/>
          <w:sz w:val="28"/>
        </w:rPr>
        <w:t>к</w:t>
      </w:r>
      <w:r w:rsidRPr="00B46865">
        <w:rPr>
          <w:rFonts w:ascii="Times New Roman" w:eastAsia="Arial" w:hAnsi="Times New Roman" w:cs="Times New Roman"/>
          <w:spacing w:val="1"/>
          <w:sz w:val="28"/>
        </w:rPr>
        <w:t>а</w:t>
      </w:r>
      <w:r w:rsidRPr="00B46865">
        <w:rPr>
          <w:rFonts w:ascii="Times New Roman" w:eastAsia="Arial" w:hAnsi="Times New Roman" w:cs="Times New Roman"/>
          <w:sz w:val="28"/>
        </w:rPr>
        <w:t>р</w:t>
      </w:r>
      <w:r w:rsidRPr="00B46865">
        <w:rPr>
          <w:rFonts w:ascii="Times New Roman" w:eastAsia="Arial" w:hAnsi="Times New Roman" w:cs="Times New Roman"/>
          <w:spacing w:val="-1"/>
          <w:sz w:val="28"/>
        </w:rPr>
        <w:t>т</w:t>
      </w:r>
      <w:r w:rsidRPr="00B46865">
        <w:rPr>
          <w:rFonts w:ascii="Times New Roman" w:eastAsia="Arial" w:hAnsi="Times New Roman" w:cs="Times New Roman"/>
          <w:sz w:val="28"/>
        </w:rPr>
        <w:t xml:space="preserve">ы, </w:t>
      </w:r>
      <w:r w:rsidRPr="00B46865">
        <w:rPr>
          <w:rFonts w:ascii="Times New Roman" w:eastAsia="Arial" w:hAnsi="Times New Roman" w:cs="Times New Roman"/>
          <w:spacing w:val="-1"/>
          <w:sz w:val="28"/>
        </w:rPr>
        <w:t>к</w:t>
      </w:r>
      <w:r w:rsidRPr="00B46865">
        <w:rPr>
          <w:rFonts w:ascii="Times New Roman" w:eastAsia="Arial" w:hAnsi="Times New Roman" w:cs="Times New Roman"/>
          <w:spacing w:val="2"/>
          <w:sz w:val="28"/>
        </w:rPr>
        <w:t>н</w:t>
      </w:r>
      <w:r w:rsidRPr="00B46865">
        <w:rPr>
          <w:rFonts w:ascii="Times New Roman" w:eastAsia="Arial" w:hAnsi="Times New Roman" w:cs="Times New Roman"/>
          <w:sz w:val="28"/>
        </w:rPr>
        <w:t xml:space="preserve">иги </w:t>
      </w:r>
      <w:r w:rsidRPr="00B46865">
        <w:rPr>
          <w:rFonts w:ascii="Times New Roman" w:eastAsia="Arial" w:hAnsi="Times New Roman" w:cs="Times New Roman"/>
          <w:spacing w:val="-1"/>
          <w:sz w:val="28"/>
        </w:rPr>
        <w:t>с</w:t>
      </w:r>
      <w:r w:rsidRPr="00B46865">
        <w:rPr>
          <w:rFonts w:ascii="Times New Roman" w:eastAsia="Arial" w:hAnsi="Times New Roman" w:cs="Times New Roman"/>
          <w:spacing w:val="1"/>
          <w:sz w:val="28"/>
        </w:rPr>
        <w:t xml:space="preserve"> </w:t>
      </w:r>
      <w:r w:rsidRPr="00B46865">
        <w:rPr>
          <w:rFonts w:ascii="Times New Roman" w:eastAsia="Arial" w:hAnsi="Times New Roman" w:cs="Times New Roman"/>
          <w:sz w:val="28"/>
        </w:rPr>
        <w:t>инст</w:t>
      </w:r>
      <w:r w:rsidRPr="00B46865">
        <w:rPr>
          <w:rFonts w:ascii="Times New Roman" w:eastAsia="Arial" w:hAnsi="Times New Roman" w:cs="Times New Roman"/>
          <w:spacing w:val="2"/>
          <w:sz w:val="28"/>
        </w:rPr>
        <w:t>р</w:t>
      </w:r>
      <w:r w:rsidRPr="00B46865">
        <w:rPr>
          <w:rFonts w:ascii="Times New Roman" w:eastAsia="Arial" w:hAnsi="Times New Roman" w:cs="Times New Roman"/>
          <w:spacing w:val="-2"/>
          <w:sz w:val="28"/>
        </w:rPr>
        <w:t>у</w:t>
      </w:r>
      <w:r w:rsidRPr="00B46865">
        <w:rPr>
          <w:rFonts w:ascii="Times New Roman" w:eastAsia="Arial" w:hAnsi="Times New Roman" w:cs="Times New Roman"/>
          <w:sz w:val="28"/>
        </w:rPr>
        <w:t>кциям</w:t>
      </w:r>
      <w:r w:rsidRPr="00B46865">
        <w:rPr>
          <w:rFonts w:ascii="Times New Roman" w:eastAsia="Arial" w:hAnsi="Times New Roman" w:cs="Times New Roman"/>
          <w:spacing w:val="-1"/>
          <w:sz w:val="28"/>
        </w:rPr>
        <w:t>и</w:t>
      </w:r>
      <w:r w:rsidRPr="00B46865">
        <w:rPr>
          <w:rFonts w:ascii="Times New Roman" w:eastAsia="Arial" w:hAnsi="Times New Roman" w:cs="Times New Roman"/>
          <w:sz w:val="28"/>
        </w:rPr>
        <w:t>,</w:t>
      </w:r>
      <w:r w:rsidRPr="00B46865">
        <w:rPr>
          <w:rFonts w:ascii="Times New Roman" w:eastAsia="Arial" w:hAnsi="Times New Roman" w:cs="Times New Roman"/>
          <w:spacing w:val="1"/>
          <w:sz w:val="28"/>
        </w:rPr>
        <w:t xml:space="preserve"> </w:t>
      </w:r>
      <w:r>
        <w:rPr>
          <w:rFonts w:ascii="Times New Roman" w:eastAsia="Arial" w:hAnsi="Times New Roman" w:cs="Times New Roman"/>
          <w:spacing w:val="1"/>
          <w:sz w:val="28"/>
        </w:rPr>
        <w:t xml:space="preserve">необходимое </w:t>
      </w:r>
      <w:r w:rsidRPr="00B46865">
        <w:rPr>
          <w:rFonts w:ascii="Times New Roman" w:eastAsia="Arial" w:hAnsi="Times New Roman" w:cs="Times New Roman"/>
          <w:sz w:val="28"/>
        </w:rPr>
        <w:t>п</w:t>
      </w:r>
      <w:r w:rsidRPr="00B46865">
        <w:rPr>
          <w:rFonts w:ascii="Times New Roman" w:eastAsia="Arial" w:hAnsi="Times New Roman" w:cs="Times New Roman"/>
          <w:spacing w:val="1"/>
          <w:sz w:val="28"/>
        </w:rPr>
        <w:t>р</w:t>
      </w:r>
      <w:r w:rsidRPr="00B46865">
        <w:rPr>
          <w:rFonts w:ascii="Times New Roman" w:eastAsia="Arial" w:hAnsi="Times New Roman" w:cs="Times New Roman"/>
          <w:sz w:val="28"/>
        </w:rPr>
        <w:t>о</w:t>
      </w:r>
      <w:r w:rsidRPr="00B46865">
        <w:rPr>
          <w:rFonts w:ascii="Times New Roman" w:eastAsia="Arial" w:hAnsi="Times New Roman" w:cs="Times New Roman"/>
          <w:spacing w:val="-1"/>
          <w:sz w:val="28"/>
        </w:rPr>
        <w:t>г</w:t>
      </w:r>
      <w:r w:rsidRPr="00B46865">
        <w:rPr>
          <w:rFonts w:ascii="Times New Roman" w:eastAsia="Arial" w:hAnsi="Times New Roman" w:cs="Times New Roman"/>
          <w:spacing w:val="1"/>
          <w:sz w:val="28"/>
        </w:rPr>
        <w:t>р</w:t>
      </w:r>
      <w:r w:rsidRPr="00B46865">
        <w:rPr>
          <w:rFonts w:ascii="Times New Roman" w:eastAsia="Arial" w:hAnsi="Times New Roman" w:cs="Times New Roman"/>
          <w:sz w:val="28"/>
        </w:rPr>
        <w:t>аммн</w:t>
      </w:r>
      <w:r w:rsidRPr="00B46865">
        <w:rPr>
          <w:rFonts w:ascii="Times New Roman" w:eastAsia="Arial" w:hAnsi="Times New Roman" w:cs="Times New Roman"/>
          <w:spacing w:val="2"/>
          <w:sz w:val="28"/>
        </w:rPr>
        <w:t>о</w:t>
      </w:r>
      <w:r w:rsidRPr="00B46865">
        <w:rPr>
          <w:rFonts w:ascii="Times New Roman" w:eastAsia="Arial" w:hAnsi="Times New Roman" w:cs="Times New Roman"/>
          <w:sz w:val="28"/>
        </w:rPr>
        <w:t>е обеспечен</w:t>
      </w:r>
      <w:r w:rsidRPr="00B46865">
        <w:rPr>
          <w:rFonts w:ascii="Times New Roman" w:eastAsia="Arial" w:hAnsi="Times New Roman" w:cs="Times New Roman"/>
          <w:spacing w:val="-1"/>
          <w:sz w:val="28"/>
        </w:rPr>
        <w:t>и</w:t>
      </w:r>
      <w:r w:rsidRPr="00B46865">
        <w:rPr>
          <w:rFonts w:ascii="Times New Roman" w:eastAsia="Arial" w:hAnsi="Times New Roman" w:cs="Times New Roman"/>
          <w:sz w:val="28"/>
        </w:rPr>
        <w:t xml:space="preserve">е, </w:t>
      </w:r>
      <w:r w:rsidRPr="00B46865">
        <w:rPr>
          <w:rFonts w:ascii="Times New Roman" w:eastAsia="Symbol" w:hAnsi="Times New Roman" w:cs="Times New Roman"/>
          <w:sz w:val="28"/>
        </w:rPr>
        <w:t>робототехнические столы</w:t>
      </w:r>
      <w:r>
        <w:rPr>
          <w:rFonts w:ascii="Times New Roman" w:eastAsia="Arial" w:hAnsi="Times New Roman" w:cs="Times New Roman"/>
          <w:sz w:val="28"/>
        </w:rPr>
        <w:t xml:space="preserve">; </w:t>
      </w:r>
    </w:p>
    <w:p w:rsidR="008A1414" w:rsidRPr="007E7249" w:rsidRDefault="008A1414" w:rsidP="008A141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наборы для постобработки (тиски настольные, надфили, кусачки, нож), наборы для электромонтажных работ (</w:t>
      </w:r>
      <w:r w:rsidRPr="00037898">
        <w:rPr>
          <w:rFonts w:ascii="Times New Roman" w:hAnsi="Times New Roman" w:cs="Times New Roman"/>
          <w:sz w:val="28"/>
        </w:rPr>
        <w:t>кусачки, нож</w:t>
      </w:r>
      <w:r>
        <w:rPr>
          <w:rFonts w:ascii="Times New Roman" w:hAnsi="Times New Roman" w:cs="Times New Roman"/>
          <w:sz w:val="28"/>
        </w:rPr>
        <w:t>, кругло</w:t>
      </w:r>
      <w:r w:rsidRPr="00037898">
        <w:rPr>
          <w:rFonts w:ascii="Times New Roman" w:hAnsi="Times New Roman" w:cs="Times New Roman"/>
          <w:sz w:val="28"/>
        </w:rPr>
        <w:t xml:space="preserve">губцы, </w:t>
      </w:r>
      <w:r>
        <w:rPr>
          <w:rFonts w:ascii="Times New Roman" w:hAnsi="Times New Roman" w:cs="Times New Roman"/>
          <w:sz w:val="28"/>
        </w:rPr>
        <w:t xml:space="preserve">пассатижи, </w:t>
      </w:r>
      <w:r w:rsidRPr="00037898">
        <w:rPr>
          <w:rFonts w:ascii="Times New Roman" w:hAnsi="Times New Roman" w:cs="Times New Roman"/>
          <w:sz w:val="28"/>
        </w:rPr>
        <w:t xml:space="preserve">длинногубцы, тонкогубцы, утконосы, </w:t>
      </w:r>
      <w:r>
        <w:rPr>
          <w:rFonts w:ascii="Times New Roman" w:hAnsi="Times New Roman" w:cs="Times New Roman"/>
          <w:sz w:val="28"/>
        </w:rPr>
        <w:t>изолента, скотч двойной, щипцы, отвертки, ключи, клеевой пистолет).</w:t>
      </w:r>
      <w:r w:rsidRPr="007E7249">
        <w:rPr>
          <w:rFonts w:ascii="Times New Roman" w:eastAsia="Arial" w:hAnsi="Times New Roman" w:cs="Times New Roman"/>
          <w:sz w:val="28"/>
        </w:rPr>
        <w:tab/>
      </w:r>
    </w:p>
    <w:p w:rsidR="00213561" w:rsidRDefault="00213561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D22D9" w:rsidRPr="000D22D9" w:rsidRDefault="000D22D9" w:rsidP="000D22D9">
      <w:pPr>
        <w:jc w:val="both"/>
        <w:rPr>
          <w:b/>
          <w:sz w:val="28"/>
        </w:rPr>
      </w:pPr>
      <w:r w:rsidRPr="000D22D9">
        <w:rPr>
          <w:b/>
          <w:sz w:val="28"/>
        </w:rPr>
        <w:lastRenderedPageBreak/>
        <w:t>Содержание тем учебного модуля</w:t>
      </w:r>
      <w:r w:rsidR="00E95AD0">
        <w:rPr>
          <w:b/>
          <w:sz w:val="28"/>
        </w:rPr>
        <w:t>.</w:t>
      </w:r>
    </w:p>
    <w:tbl>
      <w:tblPr>
        <w:tblStyle w:val="a3"/>
        <w:tblpPr w:leftFromText="180" w:rightFromText="180" w:vertAnchor="page" w:horzAnchor="margin" w:tblpY="1614"/>
        <w:tblW w:w="9496" w:type="dxa"/>
        <w:tblLayout w:type="fixed"/>
        <w:tblLook w:val="04A0" w:firstRow="1" w:lastRow="0" w:firstColumn="1" w:lastColumn="0" w:noHBand="0" w:noVBand="1"/>
      </w:tblPr>
      <w:tblGrid>
        <w:gridCol w:w="1032"/>
        <w:gridCol w:w="4334"/>
        <w:gridCol w:w="4130"/>
      </w:tblGrid>
      <w:tr w:rsidR="000C30C3" w:rsidRPr="000E508E" w:rsidTr="00450F58">
        <w:trPr>
          <w:trHeight w:val="418"/>
        </w:trPr>
        <w:tc>
          <w:tcPr>
            <w:tcW w:w="1032" w:type="dxa"/>
          </w:tcPr>
          <w:p w:rsidR="000C30C3" w:rsidRPr="000E508E" w:rsidRDefault="000C30C3" w:rsidP="00450F58">
            <w:pPr>
              <w:jc w:val="center"/>
            </w:pPr>
            <w:r w:rsidRPr="000E508E">
              <w:t>№ п/п</w:t>
            </w:r>
          </w:p>
        </w:tc>
        <w:tc>
          <w:tcPr>
            <w:tcW w:w="4334" w:type="dxa"/>
          </w:tcPr>
          <w:p w:rsidR="000C30C3" w:rsidRPr="000E508E" w:rsidRDefault="000C30C3" w:rsidP="00450F58">
            <w:pPr>
              <w:jc w:val="center"/>
            </w:pPr>
            <w:r w:rsidRPr="000E508E">
              <w:t>Тема занятия</w:t>
            </w:r>
          </w:p>
        </w:tc>
        <w:tc>
          <w:tcPr>
            <w:tcW w:w="4130" w:type="dxa"/>
          </w:tcPr>
          <w:p w:rsidR="000C30C3" w:rsidRPr="000E508E" w:rsidRDefault="000C30C3" w:rsidP="00450F58">
            <w:pPr>
              <w:jc w:val="center"/>
            </w:pPr>
            <w:r>
              <w:t>Основное содержание</w:t>
            </w:r>
          </w:p>
        </w:tc>
      </w:tr>
      <w:tr w:rsidR="000C30C3" w:rsidTr="00450F58">
        <w:trPr>
          <w:trHeight w:val="311"/>
        </w:trPr>
        <w:tc>
          <w:tcPr>
            <w:tcW w:w="1032" w:type="dxa"/>
          </w:tcPr>
          <w:p w:rsidR="000C30C3" w:rsidRPr="000E508E" w:rsidRDefault="000C30C3" w:rsidP="00450F58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0C30C3" w:rsidRDefault="000C30C3" w:rsidP="00450F58">
            <w:pPr>
              <w:jc w:val="center"/>
            </w:pPr>
            <w:r>
              <w:t>2</w:t>
            </w:r>
          </w:p>
        </w:tc>
        <w:tc>
          <w:tcPr>
            <w:tcW w:w="4130" w:type="dxa"/>
          </w:tcPr>
          <w:p w:rsidR="000C30C3" w:rsidRDefault="000C30C3" w:rsidP="00450F58">
            <w:pPr>
              <w:jc w:val="center"/>
            </w:pPr>
            <w:r>
              <w:t>3</w:t>
            </w:r>
          </w:p>
        </w:tc>
      </w:tr>
      <w:tr w:rsidR="000C30C3" w:rsidRPr="001374C0" w:rsidTr="00450F58">
        <w:trPr>
          <w:trHeight w:val="311"/>
        </w:trPr>
        <w:tc>
          <w:tcPr>
            <w:tcW w:w="9496" w:type="dxa"/>
            <w:gridSpan w:val="3"/>
          </w:tcPr>
          <w:p w:rsidR="000C30C3" w:rsidRPr="00847C01" w:rsidRDefault="000C30C3" w:rsidP="00450F58">
            <w:pPr>
              <w:rPr>
                <w:b/>
              </w:rPr>
            </w:pPr>
            <w:r w:rsidRPr="00847C01">
              <w:rPr>
                <w:b/>
              </w:rPr>
              <w:t>5 класс</w:t>
            </w:r>
          </w:p>
          <w:p w:rsidR="000C30C3" w:rsidRPr="00BE5364" w:rsidRDefault="000C30C3" w:rsidP="00450F58">
            <w:r>
              <w:rPr>
                <w:b/>
              </w:rPr>
              <w:t>М</w:t>
            </w:r>
            <w:r w:rsidRPr="00847C01">
              <w:rPr>
                <w:b/>
              </w:rPr>
              <w:t>ашины и механизмы</w:t>
            </w:r>
          </w:p>
        </w:tc>
      </w:tr>
      <w:tr w:rsidR="000C30C3" w:rsidTr="00450F58">
        <w:trPr>
          <w:trHeight w:val="1785"/>
        </w:trPr>
        <w:tc>
          <w:tcPr>
            <w:tcW w:w="1032" w:type="dxa"/>
          </w:tcPr>
          <w:p w:rsidR="000C30C3" w:rsidRPr="000E508E" w:rsidRDefault="000C30C3" w:rsidP="00450F58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196867">
              <w:t xml:space="preserve">Понятие о машине и механизме. </w:t>
            </w:r>
            <w:r w:rsidRPr="00196867">
              <w:br/>
              <w:t xml:space="preserve">Мир робототехники. </w:t>
            </w:r>
          </w:p>
        </w:tc>
        <w:tc>
          <w:tcPr>
            <w:tcW w:w="4130" w:type="dxa"/>
          </w:tcPr>
          <w:p w:rsidR="000C30C3" w:rsidRDefault="000C30C3" w:rsidP="00450F58">
            <w:pPr>
              <w:pStyle w:val="a8"/>
              <w:spacing w:line="259" w:lineRule="auto"/>
              <w:ind w:right="234"/>
            </w:pPr>
            <w:r>
              <w:t>Правила поведения в кабинете информатики. Техника безопасности в кабинете информатики. Предмет курса «Робототехника». Роль робототехники в жизни людей.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2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196867">
              <w:t>Знакомство с конструктором LEGO MINDSTORMS Education EV3: названия и назначения деталей</w:t>
            </w:r>
            <w:r>
              <w:t>. ТБ.</w:t>
            </w:r>
          </w:p>
        </w:tc>
        <w:tc>
          <w:tcPr>
            <w:tcW w:w="4130" w:type="dxa"/>
          </w:tcPr>
          <w:p w:rsidR="000C30C3" w:rsidRDefault="000C30C3" w:rsidP="00450F58">
            <w:r>
              <w:t>Введение в конструирование, выработка навыков сборки роботов.</w:t>
            </w:r>
            <w:r w:rsidRPr="009768D0">
              <w:t xml:space="preserve"> </w:t>
            </w:r>
            <w:r>
              <w:t xml:space="preserve">Названия и назначения деталей. Виды соединений деталей. Изучение типовых соединений деталей. Понятие конструкции, ее элементов. Основные свойства конструкции: жесткость, устойчивость, прочность, функциональность и законченность.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3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196867">
              <w:t xml:space="preserve">Мотор и ось. Обзор среды программирования. </w:t>
            </w:r>
          </w:p>
        </w:tc>
        <w:tc>
          <w:tcPr>
            <w:tcW w:w="4127" w:type="dxa"/>
          </w:tcPr>
          <w:p w:rsidR="000C30C3" w:rsidRPr="009768D0" w:rsidRDefault="000C30C3" w:rsidP="00450F58">
            <w:r>
              <w:t>Получение представлений о микропроцессорном блоке, являющимся мозгом конструктора.</w:t>
            </w:r>
          </w:p>
          <w:p w:rsidR="000C30C3" w:rsidRDefault="000C30C3" w:rsidP="00450F58">
            <w:pPr>
              <w:pStyle w:val="a8"/>
              <w:ind w:right="231"/>
              <w:jc w:val="both"/>
            </w:pPr>
            <w:r>
              <w:t xml:space="preserve">Знакомство с со средой программирования и её использование. Модуль с батарейным блоком. Сервопривод. Датчики: ультразвуковой (датчик расстояния), касания, звука, освещенности, микрофон. соединительные кабели разной длины для подключения датчиков и сервоприводов и USB - кабели для подключения к компьютеру. </w:t>
            </w:r>
          </w:p>
        </w:tc>
      </w:tr>
      <w:tr w:rsidR="000C30C3" w:rsidTr="00450F58">
        <w:trPr>
          <w:trHeight w:val="26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bookmarkStart w:id="0" w:name="_GoBack"/>
            <w:bookmarkEnd w:id="0"/>
            <w:r>
              <w:t>4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196867">
              <w:t>Работа с подсветкой, экраном и звуком.</w:t>
            </w:r>
          </w:p>
        </w:tc>
        <w:tc>
          <w:tcPr>
            <w:tcW w:w="4127" w:type="dxa"/>
          </w:tcPr>
          <w:p w:rsidR="000C30C3" w:rsidRDefault="000C30C3" w:rsidP="00450F58">
            <w:r>
              <w:t>Понятие алгоритма и его свойства. Способы описания алгоритмов. Составление и запись самых простых алгоритмов. Исполнитель алгоритмов и его система команд. Понятие программы и языка программирования. Этапы создания программ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5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196867">
              <w:rPr>
                <w:rFonts w:eastAsia="Arial"/>
              </w:rPr>
              <w:t>Ременная и перекрёстная передача.</w:t>
            </w:r>
          </w:p>
        </w:tc>
        <w:tc>
          <w:tcPr>
            <w:tcW w:w="4127" w:type="dxa"/>
          </w:tcPr>
          <w:p w:rsidR="000C30C3" w:rsidRDefault="000C30C3" w:rsidP="00450F58">
            <w:pPr>
              <w:shd w:val="clear" w:color="auto" w:fill="FFFFFF"/>
            </w:pPr>
            <w:r w:rsidRPr="007A4A18">
              <w:rPr>
                <w:color w:val="000000"/>
              </w:rPr>
              <w:t>Принципиальные модели «Шкивы</w:t>
            </w:r>
            <w:r>
              <w:rPr>
                <w:color w:val="000000"/>
              </w:rPr>
              <w:t xml:space="preserve"> и оси</w:t>
            </w:r>
            <w:r w:rsidRPr="007A4A1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. </w:t>
            </w:r>
            <w:r w:rsidRPr="007A4A18">
              <w:rPr>
                <w:color w:val="000000"/>
              </w:rPr>
              <w:t>Ведомый шкив, ведущий шкив. Направление вращения</w:t>
            </w:r>
            <w:r>
              <w:rPr>
                <w:color w:val="000000"/>
              </w:rPr>
              <w:t xml:space="preserve">. </w:t>
            </w:r>
            <w:r w:rsidRPr="007A4A18">
              <w:rPr>
                <w:color w:val="000000"/>
              </w:rPr>
              <w:t>Сборка конструкции по её схеме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6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Модель «Станок»</w:t>
            </w:r>
          </w:p>
        </w:tc>
        <w:tc>
          <w:tcPr>
            <w:tcW w:w="4127" w:type="dxa"/>
          </w:tcPr>
          <w:p w:rsidR="000C30C3" w:rsidRDefault="000C30C3" w:rsidP="00450F58">
            <w:pPr>
              <w:shd w:val="clear" w:color="auto" w:fill="FFFFFF"/>
            </w:pPr>
            <w:r>
              <w:rPr>
                <w:color w:val="000000"/>
              </w:rPr>
              <w:t>Сборка и программирование модели по заданным схемам и алгоритмам</w:t>
            </w:r>
            <w:r w:rsidRPr="007A4A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4A18">
              <w:rPr>
                <w:color w:val="000000"/>
              </w:rPr>
              <w:t xml:space="preserve">Проведения испытания,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  <w:p w:rsidR="000C30C3" w:rsidRDefault="000C30C3" w:rsidP="00450F58">
            <w:pPr>
              <w:jc w:val="center"/>
            </w:pP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lastRenderedPageBreak/>
              <w:t>7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196867">
              <w:rPr>
                <w:rFonts w:eastAsia="Arial"/>
              </w:rPr>
              <w:t>Зубчатые колёса.</w:t>
            </w:r>
          </w:p>
        </w:tc>
        <w:tc>
          <w:tcPr>
            <w:tcW w:w="4127" w:type="dxa"/>
          </w:tcPr>
          <w:p w:rsidR="000C30C3" w:rsidRDefault="000C30C3" w:rsidP="00450F58">
            <w:pPr>
              <w:shd w:val="clear" w:color="auto" w:fill="FFFFFF"/>
            </w:pPr>
            <w:r w:rsidRPr="007A4A18">
              <w:rPr>
                <w:color w:val="000000"/>
              </w:rPr>
              <w:t>Классификация зубчатых колёс. Прямозубое колесо.</w:t>
            </w:r>
            <w:r>
              <w:rPr>
                <w:color w:val="000000"/>
              </w:rPr>
              <w:t xml:space="preserve"> </w:t>
            </w:r>
            <w:r w:rsidRPr="007A4A18">
              <w:rPr>
                <w:color w:val="000000"/>
              </w:rPr>
              <w:t>Направление и скорос</w:t>
            </w:r>
            <w:r>
              <w:rPr>
                <w:color w:val="000000"/>
              </w:rPr>
              <w:t>ть вращения двух зубчатых колёс: в</w:t>
            </w:r>
            <w:r w:rsidRPr="007A4A18">
              <w:rPr>
                <w:color w:val="000000"/>
              </w:rPr>
              <w:t xml:space="preserve">едомое </w:t>
            </w:r>
            <w:r>
              <w:rPr>
                <w:color w:val="000000"/>
              </w:rPr>
              <w:t xml:space="preserve">и </w:t>
            </w:r>
            <w:r w:rsidRPr="007A4A18">
              <w:rPr>
                <w:color w:val="000000"/>
              </w:rPr>
              <w:t>ведущее колес</w:t>
            </w:r>
            <w:r>
              <w:rPr>
                <w:color w:val="000000"/>
              </w:rPr>
              <w:t>а</w:t>
            </w:r>
            <w:r w:rsidRPr="007A4A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4A18">
              <w:rPr>
                <w:color w:val="000000"/>
              </w:rPr>
              <w:t xml:space="preserve">Сборка </w:t>
            </w:r>
            <w:r>
              <w:rPr>
                <w:color w:val="000000"/>
              </w:rPr>
              <w:t>моделей</w:t>
            </w:r>
            <w:r w:rsidRPr="007A4A18">
              <w:rPr>
                <w:color w:val="000000"/>
              </w:rPr>
              <w:t xml:space="preserve"> с зубчатыми колёсами по схеме.</w:t>
            </w:r>
            <w:r>
              <w:t xml:space="preserve">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8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196867">
              <w:rPr>
                <w:rFonts w:eastAsia="Arial"/>
              </w:rPr>
              <w:t>Понижающая зубчатая передача</w:t>
            </w:r>
          </w:p>
        </w:tc>
        <w:tc>
          <w:tcPr>
            <w:tcW w:w="4127" w:type="dxa"/>
          </w:tcPr>
          <w:p w:rsidR="000C30C3" w:rsidRDefault="000C30C3" w:rsidP="00450F58">
            <w:pPr>
              <w:shd w:val="clear" w:color="auto" w:fill="FFFFFF"/>
            </w:pPr>
            <w:r w:rsidRPr="007A4A18">
              <w:rPr>
                <w:color w:val="000000"/>
              </w:rPr>
              <w:t>Передаточное число.</w:t>
            </w:r>
            <w:r>
              <w:rPr>
                <w:color w:val="000000"/>
              </w:rPr>
              <w:t xml:space="preserve"> </w:t>
            </w:r>
            <w:r w:rsidRPr="007A4A18">
              <w:rPr>
                <w:color w:val="000000"/>
              </w:rPr>
              <w:t>У</w:t>
            </w:r>
            <w:r>
              <w:rPr>
                <w:color w:val="000000"/>
              </w:rPr>
              <w:t>меньшение</w:t>
            </w:r>
            <w:r w:rsidRPr="007A4A18">
              <w:rPr>
                <w:color w:val="000000"/>
              </w:rPr>
              <w:t xml:space="preserve"> скорости вращения</w:t>
            </w:r>
            <w:r>
              <w:rPr>
                <w:color w:val="000000"/>
              </w:rPr>
              <w:t xml:space="preserve"> </w:t>
            </w:r>
            <w:r w:rsidRPr="007A4A18">
              <w:rPr>
                <w:color w:val="000000"/>
              </w:rPr>
              <w:t xml:space="preserve">Сборка </w:t>
            </w:r>
            <w:r>
              <w:rPr>
                <w:color w:val="000000"/>
              </w:rPr>
              <w:t xml:space="preserve">моделей </w:t>
            </w:r>
            <w:r w:rsidRPr="007A4A18">
              <w:rPr>
                <w:color w:val="000000"/>
              </w:rPr>
              <w:t>с зубчатыми колёсами по схеме.</w:t>
            </w:r>
            <w:r>
              <w:t xml:space="preserve"> </w:t>
            </w:r>
          </w:p>
        </w:tc>
      </w:tr>
      <w:tr w:rsidR="000C30C3" w:rsidTr="00450F58">
        <w:trPr>
          <w:trHeight w:val="26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9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196867">
              <w:rPr>
                <w:rFonts w:eastAsia="Arial"/>
              </w:rPr>
              <w:t>Повышающая зубчатая передача</w:t>
            </w:r>
          </w:p>
        </w:tc>
        <w:tc>
          <w:tcPr>
            <w:tcW w:w="4127" w:type="dxa"/>
          </w:tcPr>
          <w:p w:rsidR="000C30C3" w:rsidRDefault="000C30C3" w:rsidP="00450F58">
            <w:pPr>
              <w:shd w:val="clear" w:color="auto" w:fill="FFFFFF"/>
            </w:pPr>
            <w:r w:rsidRPr="007A4A18">
              <w:rPr>
                <w:color w:val="000000"/>
              </w:rPr>
              <w:t>Передаточное число.</w:t>
            </w:r>
            <w:r w:rsidRPr="00682CD0">
              <w:rPr>
                <w:color w:val="000000"/>
              </w:rPr>
              <w:t xml:space="preserve"> </w:t>
            </w:r>
            <w:r w:rsidRPr="007A4A18">
              <w:rPr>
                <w:color w:val="000000"/>
              </w:rPr>
              <w:t xml:space="preserve">Увеличение скорости вращения Сборка </w:t>
            </w:r>
            <w:r>
              <w:rPr>
                <w:color w:val="000000"/>
              </w:rPr>
              <w:t>моделей</w:t>
            </w:r>
            <w:r w:rsidRPr="007A4A18">
              <w:rPr>
                <w:color w:val="000000"/>
              </w:rPr>
              <w:t xml:space="preserve"> с зубчатыми колёсами по схеме.</w:t>
            </w:r>
            <w:r>
              <w:t xml:space="preserve">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10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196867">
              <w:rPr>
                <w:rFonts w:eastAsia="Arial"/>
              </w:rPr>
              <w:t xml:space="preserve">Коронное зубчатое колесо. </w:t>
            </w:r>
            <w:r>
              <w:rPr>
                <w:rFonts w:eastAsia="Arial"/>
              </w:rPr>
              <w:br/>
            </w:r>
            <w:r w:rsidRPr="00196867">
              <w:rPr>
                <w:rFonts w:eastAsia="Arial"/>
              </w:rPr>
              <w:t>Коническая передача.</w:t>
            </w:r>
          </w:p>
        </w:tc>
        <w:tc>
          <w:tcPr>
            <w:tcW w:w="4127" w:type="dxa"/>
          </w:tcPr>
          <w:p w:rsidR="000C30C3" w:rsidRDefault="000C30C3" w:rsidP="00223F73">
            <w:r w:rsidRPr="007A4A18">
              <w:rPr>
                <w:color w:val="000000"/>
              </w:rPr>
              <w:t>Передаточное число.</w:t>
            </w:r>
            <w:r w:rsidRPr="00682CD0">
              <w:rPr>
                <w:color w:val="000000"/>
              </w:rPr>
              <w:t xml:space="preserve"> </w:t>
            </w:r>
            <w:r w:rsidRPr="007A4A18">
              <w:rPr>
                <w:color w:val="000000"/>
              </w:rPr>
              <w:t>Работа крутящего момента под углом 90º. Зацепление под углом 90º</w:t>
            </w:r>
            <w:r>
              <w:rPr>
                <w:color w:val="000000"/>
              </w:rPr>
              <w:t xml:space="preserve">. </w:t>
            </w:r>
            <w:r w:rsidR="00223F73">
              <w:rPr>
                <w:color w:val="000000"/>
              </w:rPr>
              <w:t xml:space="preserve"> Сборка трёхмерной модели</w:t>
            </w:r>
            <w:r w:rsidRPr="007A4A18">
              <w:rPr>
                <w:color w:val="000000"/>
              </w:rPr>
              <w:t xml:space="preserve"> с зубчатыми колёсами по схеме.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11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Модель «Коробка передач»</w:t>
            </w:r>
          </w:p>
        </w:tc>
        <w:tc>
          <w:tcPr>
            <w:tcW w:w="4127" w:type="dxa"/>
          </w:tcPr>
          <w:p w:rsidR="000C30C3" w:rsidRDefault="000C30C3" w:rsidP="00450F58">
            <w:pPr>
              <w:shd w:val="clear" w:color="auto" w:fill="FFFFFF"/>
            </w:pPr>
            <w:r>
              <w:rPr>
                <w:color w:val="000000"/>
              </w:rPr>
              <w:t>Сборка и программирование модели по заданным схемам и алгоритмам</w:t>
            </w:r>
            <w:r w:rsidRPr="007A4A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4A18">
              <w:rPr>
                <w:color w:val="000000"/>
              </w:rPr>
              <w:t xml:space="preserve">Проведения испытания, </w:t>
            </w:r>
            <w:r>
              <w:rPr>
                <w:color w:val="000000"/>
              </w:rPr>
              <w:t>оценка работоспособности модели.</w:t>
            </w:r>
            <w:r>
              <w:t xml:space="preserve">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12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196867">
              <w:rPr>
                <w:rFonts w:eastAsia="Arial"/>
              </w:rPr>
              <w:t>Червячная</w:t>
            </w:r>
            <w:r>
              <w:rPr>
                <w:rFonts w:eastAsia="Arial"/>
              </w:rPr>
              <w:t xml:space="preserve"> и реечная</w:t>
            </w:r>
            <w:r w:rsidRPr="00196867">
              <w:rPr>
                <w:rFonts w:eastAsia="Arial"/>
              </w:rPr>
              <w:t xml:space="preserve"> зубча</w:t>
            </w:r>
            <w:r>
              <w:rPr>
                <w:rFonts w:eastAsia="Arial"/>
              </w:rPr>
              <w:t>тые</w:t>
            </w:r>
            <w:r w:rsidRPr="00196867">
              <w:rPr>
                <w:rFonts w:eastAsia="Arial"/>
              </w:rPr>
              <w:t xml:space="preserve"> передач</w:t>
            </w:r>
            <w:r>
              <w:rPr>
                <w:rFonts w:eastAsia="Arial"/>
              </w:rPr>
              <w:t>и</w:t>
            </w:r>
          </w:p>
        </w:tc>
        <w:tc>
          <w:tcPr>
            <w:tcW w:w="4127" w:type="dxa"/>
          </w:tcPr>
          <w:p w:rsidR="000C30C3" w:rsidRDefault="000C30C3" w:rsidP="00450F58">
            <w:pPr>
              <w:shd w:val="clear" w:color="auto" w:fill="FFFFFF"/>
            </w:pPr>
            <w:r w:rsidRPr="007A4A18">
              <w:rPr>
                <w:color w:val="000000"/>
              </w:rPr>
              <w:t>Классификация</w:t>
            </w:r>
            <w:r>
              <w:rPr>
                <w:color w:val="000000"/>
              </w:rPr>
              <w:t xml:space="preserve">. </w:t>
            </w:r>
            <w:r w:rsidRPr="007A4A18">
              <w:rPr>
                <w:color w:val="000000"/>
              </w:rPr>
              <w:t xml:space="preserve">Сборка </w:t>
            </w:r>
            <w:r>
              <w:rPr>
                <w:color w:val="000000"/>
              </w:rPr>
              <w:t>моделей</w:t>
            </w:r>
            <w:r w:rsidRPr="007A4A18">
              <w:rPr>
                <w:color w:val="000000"/>
              </w:rPr>
              <w:t xml:space="preserve"> с по схеме.</w:t>
            </w:r>
            <w:r>
              <w:rPr>
                <w:color w:val="000000"/>
              </w:rPr>
              <w:t xml:space="preserve"> Творческое задание.</w:t>
            </w:r>
            <w:r>
              <w:t xml:space="preserve">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13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Датчик касания и ультразвуковой датчик расстояния. Цикл.</w:t>
            </w:r>
          </w:p>
        </w:tc>
        <w:tc>
          <w:tcPr>
            <w:tcW w:w="4127" w:type="dxa"/>
          </w:tcPr>
          <w:p w:rsidR="000C30C3" w:rsidRDefault="000C30C3" w:rsidP="00450F58">
            <w:pPr>
              <w:pStyle w:val="a8"/>
              <w:spacing w:line="275" w:lineRule="exact"/>
            </w:pPr>
            <w:r>
              <w:t>Датчики и их назначение. Понятие операции и выражения.</w:t>
            </w:r>
            <w:r w:rsidRPr="006A025D">
              <w:t xml:space="preserve"> </w:t>
            </w:r>
            <w:r>
              <w:t>Понятие условия. Формулировка условий. Операции сравнения. Простые и составные условия. Алгоритмическая конструкция ветвления. Команды ветвления.</w:t>
            </w:r>
            <w:r w:rsidRPr="006A025D">
              <w:t xml:space="preserve"> </w:t>
            </w:r>
            <w:r>
              <w:t xml:space="preserve">Команда повторения и ее разновидности: циклы с известным количеством повторений, циклы с предусловием и постусловием. </w:t>
            </w:r>
          </w:p>
        </w:tc>
      </w:tr>
      <w:tr w:rsidR="000C30C3" w:rsidTr="00450F58">
        <w:trPr>
          <w:trHeight w:val="26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14</w:t>
            </w:r>
          </w:p>
        </w:tc>
        <w:tc>
          <w:tcPr>
            <w:tcW w:w="4334" w:type="dxa"/>
          </w:tcPr>
          <w:p w:rsidR="000C30C3" w:rsidRPr="00691F2F" w:rsidRDefault="000C30C3" w:rsidP="00450F58">
            <w:r>
              <w:t xml:space="preserve">Сборка колесного и гусеничного робота </w:t>
            </w:r>
          </w:p>
        </w:tc>
        <w:tc>
          <w:tcPr>
            <w:tcW w:w="4127" w:type="dxa"/>
          </w:tcPr>
          <w:p w:rsidR="000C30C3" w:rsidRDefault="000C30C3" w:rsidP="00450F58">
            <w:pPr>
              <w:shd w:val="clear" w:color="auto" w:fill="FFFFFF"/>
            </w:pPr>
            <w:r>
              <w:rPr>
                <w:color w:val="000000"/>
              </w:rPr>
              <w:t>Сборка и программирование модели по заданным схемам и алгоритмам</w:t>
            </w:r>
            <w:r w:rsidRPr="007A4A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4A18">
              <w:rPr>
                <w:color w:val="000000"/>
              </w:rPr>
              <w:t xml:space="preserve">Проведения испытания, </w:t>
            </w:r>
            <w:r>
              <w:rPr>
                <w:color w:val="000000"/>
              </w:rPr>
              <w:t>оценка работоспособности модели.</w:t>
            </w:r>
            <w:r>
              <w:t xml:space="preserve">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15</w:t>
            </w:r>
          </w:p>
        </w:tc>
        <w:tc>
          <w:tcPr>
            <w:tcW w:w="4334" w:type="dxa"/>
          </w:tcPr>
          <w:p w:rsidR="000C30C3" w:rsidRPr="007C0386" w:rsidRDefault="000C30C3" w:rsidP="00450F5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Сборка робота-сумоиста.</w:t>
            </w:r>
          </w:p>
        </w:tc>
        <w:tc>
          <w:tcPr>
            <w:tcW w:w="4127" w:type="dxa"/>
          </w:tcPr>
          <w:p w:rsidR="000C30C3" w:rsidRDefault="000C30C3" w:rsidP="00450F58">
            <w:r>
              <w:rPr>
                <w:color w:val="000000"/>
              </w:rPr>
              <w:t xml:space="preserve">Сборка и программирование модели по заданным параметрам. </w:t>
            </w:r>
            <w:r w:rsidRPr="007A4A18">
              <w:rPr>
                <w:color w:val="000000"/>
              </w:rPr>
              <w:t xml:space="preserve"> Проведения испытания,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16</w:t>
            </w:r>
          </w:p>
        </w:tc>
        <w:tc>
          <w:tcPr>
            <w:tcW w:w="4334" w:type="dxa"/>
          </w:tcPr>
          <w:p w:rsidR="000C30C3" w:rsidRDefault="000C30C3" w:rsidP="00450F5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Соревнования «РобоСумо»</w:t>
            </w:r>
          </w:p>
        </w:tc>
        <w:tc>
          <w:tcPr>
            <w:tcW w:w="4127" w:type="dxa"/>
          </w:tcPr>
          <w:p w:rsidR="000C30C3" w:rsidRDefault="000C30C3" w:rsidP="00450F58">
            <w:r>
              <w:t>Заезды роботов.</w:t>
            </w:r>
          </w:p>
        </w:tc>
      </w:tr>
      <w:tr w:rsidR="000C30C3" w:rsidRPr="00BE5364" w:rsidTr="00450F58">
        <w:trPr>
          <w:trHeight w:val="311"/>
        </w:trPr>
        <w:tc>
          <w:tcPr>
            <w:tcW w:w="9496" w:type="dxa"/>
            <w:gridSpan w:val="3"/>
          </w:tcPr>
          <w:p w:rsidR="000C30C3" w:rsidRPr="00847C01" w:rsidRDefault="000C30C3" w:rsidP="00450F58">
            <w:pPr>
              <w:rPr>
                <w:b/>
              </w:rPr>
            </w:pPr>
            <w:r w:rsidRPr="00847C01">
              <w:rPr>
                <w:b/>
              </w:rPr>
              <w:t>6 класс</w:t>
            </w:r>
          </w:p>
          <w:p w:rsidR="000C30C3" w:rsidRPr="00BE5364" w:rsidRDefault="000C30C3" w:rsidP="00450F58">
            <w:r>
              <w:rPr>
                <w:b/>
              </w:rPr>
              <w:t>Моделирование и конструирование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Pr="000E508E" w:rsidRDefault="000C30C3" w:rsidP="00450F58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0C30C3" w:rsidRPr="008B0577" w:rsidRDefault="000C30C3" w:rsidP="00450F58">
            <w:r w:rsidRPr="008B0577">
              <w:t>Конструктор LEGO MINDSTORMS Education EV3: названия и назначения деталей. ТБ.</w:t>
            </w:r>
          </w:p>
        </w:tc>
        <w:tc>
          <w:tcPr>
            <w:tcW w:w="4127" w:type="dxa"/>
          </w:tcPr>
          <w:p w:rsidR="000C30C3" w:rsidRPr="000E508E" w:rsidRDefault="008238AF" w:rsidP="008238AF">
            <w:r>
              <w:rPr>
                <w:color w:val="000000"/>
              </w:rPr>
              <w:t>Повтор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равил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color w:val="000000"/>
              </w:rPr>
              <w:t>бе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ност</w:t>
            </w:r>
            <w:r>
              <w:rPr>
                <w:color w:val="000000"/>
                <w:spacing w:val="1"/>
              </w:rPr>
              <w:t xml:space="preserve">и. </w:t>
            </w:r>
            <w:r>
              <w:rPr>
                <w:color w:val="000000"/>
              </w:rPr>
              <w:t xml:space="preserve"> Пр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вила и ра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чные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риан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ы скреплен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тал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й. Прочность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кци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2</w:t>
            </w:r>
          </w:p>
        </w:tc>
        <w:tc>
          <w:tcPr>
            <w:tcW w:w="4334" w:type="dxa"/>
          </w:tcPr>
          <w:p w:rsidR="000C30C3" w:rsidRPr="008B0577" w:rsidRDefault="000C30C3" w:rsidP="00450F58">
            <w:r w:rsidRPr="008B0577">
              <w:t>Конструирование робота «Пятиминутка»</w:t>
            </w:r>
            <w:r>
              <w:t>. Датчик гироскоп.</w:t>
            </w:r>
          </w:p>
        </w:tc>
        <w:tc>
          <w:tcPr>
            <w:tcW w:w="4127" w:type="dxa"/>
          </w:tcPr>
          <w:p w:rsidR="000C30C3" w:rsidRDefault="00EE62C9" w:rsidP="00EE62C9">
            <w:r>
              <w:rPr>
                <w:color w:val="000000"/>
              </w:rPr>
              <w:t xml:space="preserve">Сборка и программирование модели по заданным параметрам. </w:t>
            </w:r>
            <w:r>
              <w:t xml:space="preserve">Датчик и его назначение. Понятие операции и выражения.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lastRenderedPageBreak/>
              <w:t>3</w:t>
            </w:r>
          </w:p>
        </w:tc>
        <w:tc>
          <w:tcPr>
            <w:tcW w:w="4334" w:type="dxa"/>
          </w:tcPr>
          <w:p w:rsidR="000C30C3" w:rsidRPr="008B0577" w:rsidRDefault="000C30C3" w:rsidP="00450F58">
            <w:r w:rsidRPr="008B0577">
              <w:t>Программирование робота. Движение по траектории (маршруту).</w:t>
            </w:r>
          </w:p>
        </w:tc>
        <w:tc>
          <w:tcPr>
            <w:tcW w:w="4127" w:type="dxa"/>
          </w:tcPr>
          <w:p w:rsidR="000C30C3" w:rsidRDefault="00EE62C9" w:rsidP="00EE62C9">
            <w:r>
              <w:rPr>
                <w:color w:val="000000"/>
              </w:rPr>
              <w:t>Программирование модели по заданным параметрам. И</w:t>
            </w:r>
            <w:r w:rsidRPr="007A4A18">
              <w:rPr>
                <w:color w:val="000000"/>
              </w:rPr>
              <w:t xml:space="preserve">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26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4</w:t>
            </w:r>
          </w:p>
        </w:tc>
        <w:tc>
          <w:tcPr>
            <w:tcW w:w="4334" w:type="dxa"/>
          </w:tcPr>
          <w:p w:rsidR="000C30C3" w:rsidRPr="008B0577" w:rsidRDefault="000C30C3" w:rsidP="00450F58">
            <w:r w:rsidRPr="008B0577">
              <w:t>Конструирование трехколесного робота</w:t>
            </w:r>
          </w:p>
        </w:tc>
        <w:tc>
          <w:tcPr>
            <w:tcW w:w="4127" w:type="dxa"/>
          </w:tcPr>
          <w:p w:rsidR="000C30C3" w:rsidRDefault="000C30C3" w:rsidP="00450F58">
            <w:pPr>
              <w:jc w:val="center"/>
            </w:pP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5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Датчик касания и ультразвуковой датчик расстояния. Цикл.</w:t>
            </w:r>
          </w:p>
        </w:tc>
        <w:tc>
          <w:tcPr>
            <w:tcW w:w="4127" w:type="dxa"/>
          </w:tcPr>
          <w:p w:rsidR="000C30C3" w:rsidRDefault="00EE62C9" w:rsidP="00EE62C9">
            <w:r>
              <w:t>Датчики и их назначение. Понятие операции и выражения.</w:t>
            </w:r>
            <w:r w:rsidRPr="006A025D">
              <w:t xml:space="preserve"> </w:t>
            </w:r>
            <w:r>
              <w:t>Понятие условия. Формулировка условий. Операции сравнения. Простые и составные условия. Алгоритмическая конструкция ветвления. Команды ветвления.</w:t>
            </w:r>
            <w:r w:rsidRPr="006A025D">
              <w:t xml:space="preserve"> </w:t>
            </w:r>
            <w:r>
              <w:t>Команда повторения и ее разновидности: циклы с известным количеством повторений, циклы с предусловием и постусловием.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6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8B0577">
              <w:t>Программирование трехколесного робота</w:t>
            </w:r>
            <w:r>
              <w:t>.</w:t>
            </w:r>
          </w:p>
        </w:tc>
        <w:tc>
          <w:tcPr>
            <w:tcW w:w="4127" w:type="dxa"/>
          </w:tcPr>
          <w:p w:rsidR="000C30C3" w:rsidRDefault="00EE62C9" w:rsidP="00EE62C9">
            <w:r>
              <w:rPr>
                <w:color w:val="000000"/>
              </w:rPr>
              <w:t>Сборка и программирование модели по заданным параметрам.  И</w:t>
            </w:r>
            <w:r w:rsidRPr="007A4A18">
              <w:rPr>
                <w:color w:val="000000"/>
              </w:rPr>
              <w:t xml:space="preserve">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7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Соревнования «РобоФишки»,</w:t>
            </w:r>
          </w:p>
        </w:tc>
        <w:tc>
          <w:tcPr>
            <w:tcW w:w="4127" w:type="dxa"/>
          </w:tcPr>
          <w:p w:rsidR="000C30C3" w:rsidRDefault="00EE62C9" w:rsidP="00EE62C9">
            <w:r>
              <w:t>Заезды роботов.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8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Подготовка к соревнованиям «Кегельринг»</w:t>
            </w:r>
          </w:p>
        </w:tc>
        <w:tc>
          <w:tcPr>
            <w:tcW w:w="4127" w:type="dxa"/>
          </w:tcPr>
          <w:p w:rsidR="000C30C3" w:rsidRDefault="00EE62C9" w:rsidP="00EE62C9">
            <w:r>
              <w:rPr>
                <w:color w:val="000000"/>
              </w:rPr>
              <w:t>Сборка и программирование модели по заданным параметрам.  И</w:t>
            </w:r>
            <w:r w:rsidRPr="007A4A18">
              <w:rPr>
                <w:color w:val="000000"/>
              </w:rPr>
              <w:t xml:space="preserve">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26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9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Соревнования «Кегельринг»</w:t>
            </w:r>
          </w:p>
        </w:tc>
        <w:tc>
          <w:tcPr>
            <w:tcW w:w="4127" w:type="dxa"/>
          </w:tcPr>
          <w:p w:rsidR="000C30C3" w:rsidRDefault="00EE62C9" w:rsidP="00EE62C9">
            <w:r>
              <w:t>Заезды роботов.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10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Датчик цвета. Программирование.</w:t>
            </w:r>
          </w:p>
        </w:tc>
        <w:tc>
          <w:tcPr>
            <w:tcW w:w="4127" w:type="dxa"/>
          </w:tcPr>
          <w:p w:rsidR="000C30C3" w:rsidRDefault="00010A5C" w:rsidP="00010A5C">
            <w:r>
              <w:t xml:space="preserve">Датчик и его назначение. </w:t>
            </w:r>
            <w:r>
              <w:rPr>
                <w:color w:val="000000"/>
              </w:rPr>
              <w:t xml:space="preserve"> Сборка и программирование моделей, испытания.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11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Движение по линии с одним датчиком.</w:t>
            </w:r>
          </w:p>
        </w:tc>
        <w:tc>
          <w:tcPr>
            <w:tcW w:w="4127" w:type="dxa"/>
          </w:tcPr>
          <w:p w:rsidR="000C30C3" w:rsidRDefault="00010A5C" w:rsidP="00010A5C">
            <w:r>
              <w:rPr>
                <w:color w:val="000000"/>
              </w:rPr>
              <w:t>Сборка и программирование модели по заданным параметрам.  И</w:t>
            </w:r>
            <w:r w:rsidRPr="007A4A18">
              <w:rPr>
                <w:color w:val="000000"/>
              </w:rPr>
              <w:t xml:space="preserve">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12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Движение по линии с двумя датчиками.</w:t>
            </w:r>
          </w:p>
        </w:tc>
        <w:tc>
          <w:tcPr>
            <w:tcW w:w="4127" w:type="dxa"/>
          </w:tcPr>
          <w:p w:rsidR="000C30C3" w:rsidRDefault="00010A5C" w:rsidP="00010A5C">
            <w:r>
              <w:rPr>
                <w:color w:val="000000"/>
              </w:rPr>
              <w:t>Сборка и программирование модели по заданным параметрам.  И</w:t>
            </w:r>
            <w:r w:rsidRPr="007A4A18">
              <w:rPr>
                <w:color w:val="000000"/>
              </w:rPr>
              <w:t xml:space="preserve">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13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Перекрёсток. Подсчёт перекрестков.</w:t>
            </w:r>
          </w:p>
        </w:tc>
        <w:tc>
          <w:tcPr>
            <w:tcW w:w="4127" w:type="dxa"/>
          </w:tcPr>
          <w:p w:rsidR="000C30C3" w:rsidRDefault="00010A5C" w:rsidP="00010A5C">
            <w:r>
              <w:t>Понятие операции и выражения. Арифметические операции. Основные правила построения, вычисления и использования выражений. Присвоение значений выражений переменным. Понятие локальной и глобальной переменной. Генератор псевдослучайных чисел.</w:t>
            </w:r>
          </w:p>
        </w:tc>
      </w:tr>
      <w:tr w:rsidR="000C30C3" w:rsidTr="00450F58">
        <w:trPr>
          <w:trHeight w:val="26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14</w:t>
            </w:r>
          </w:p>
        </w:tc>
        <w:tc>
          <w:tcPr>
            <w:tcW w:w="4334" w:type="dxa"/>
          </w:tcPr>
          <w:p w:rsidR="000C30C3" w:rsidRPr="00691F2F" w:rsidRDefault="000C30C3" w:rsidP="00450F58">
            <w:r w:rsidRPr="008B0577">
              <w:t>Конструирование робота</w:t>
            </w:r>
            <w:r>
              <w:t xml:space="preserve"> для соревнований «Траектории» и «Шорт-трек»</w:t>
            </w:r>
          </w:p>
        </w:tc>
        <w:tc>
          <w:tcPr>
            <w:tcW w:w="4127" w:type="dxa"/>
          </w:tcPr>
          <w:p w:rsidR="000C30C3" w:rsidRDefault="00EE62C9" w:rsidP="00EE62C9">
            <w:r>
              <w:rPr>
                <w:color w:val="000000"/>
              </w:rPr>
              <w:t>Сборка и программирование модели по заданным параметрам.  И</w:t>
            </w:r>
            <w:r w:rsidRPr="007A4A18">
              <w:rPr>
                <w:color w:val="000000"/>
              </w:rPr>
              <w:t xml:space="preserve">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15</w:t>
            </w:r>
          </w:p>
        </w:tc>
        <w:tc>
          <w:tcPr>
            <w:tcW w:w="4334" w:type="dxa"/>
          </w:tcPr>
          <w:p w:rsidR="000C30C3" w:rsidRPr="007C0386" w:rsidRDefault="000C30C3" w:rsidP="00450F58">
            <w:pPr>
              <w:rPr>
                <w:color w:val="000000"/>
                <w:spacing w:val="-1"/>
              </w:rPr>
            </w:pPr>
            <w:r w:rsidRPr="008B0577">
              <w:t>Программирование робота</w:t>
            </w:r>
            <w:r>
              <w:t xml:space="preserve"> для «Траектории» и «Шорт-трек»</w:t>
            </w:r>
          </w:p>
        </w:tc>
        <w:tc>
          <w:tcPr>
            <w:tcW w:w="4127" w:type="dxa"/>
          </w:tcPr>
          <w:p w:rsidR="000C30C3" w:rsidRDefault="00EE62C9" w:rsidP="00EE62C9">
            <w:r>
              <w:t>Заезды роботов.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16</w:t>
            </w:r>
          </w:p>
        </w:tc>
        <w:tc>
          <w:tcPr>
            <w:tcW w:w="4334" w:type="dxa"/>
          </w:tcPr>
          <w:p w:rsidR="000C30C3" w:rsidRDefault="000C30C3" w:rsidP="00450F5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Соревнования «Траектория» и «Шорт-трек»</w:t>
            </w:r>
          </w:p>
        </w:tc>
        <w:tc>
          <w:tcPr>
            <w:tcW w:w="4127" w:type="dxa"/>
          </w:tcPr>
          <w:p w:rsidR="000C30C3" w:rsidRDefault="00EE62C9" w:rsidP="00EE62C9">
            <w:r>
              <w:t>Заезды роботов.</w:t>
            </w:r>
          </w:p>
        </w:tc>
      </w:tr>
      <w:tr w:rsidR="000C30C3" w:rsidRPr="00BE5364" w:rsidTr="00450F58">
        <w:trPr>
          <w:trHeight w:val="311"/>
        </w:trPr>
        <w:tc>
          <w:tcPr>
            <w:tcW w:w="9496" w:type="dxa"/>
            <w:gridSpan w:val="3"/>
          </w:tcPr>
          <w:p w:rsidR="000C30C3" w:rsidRPr="00847C01" w:rsidRDefault="000C30C3" w:rsidP="00450F58">
            <w:pPr>
              <w:rPr>
                <w:b/>
              </w:rPr>
            </w:pPr>
            <w:r w:rsidRPr="00847C01">
              <w:rPr>
                <w:b/>
              </w:rPr>
              <w:t>6 класс</w:t>
            </w:r>
          </w:p>
          <w:p w:rsidR="000C30C3" w:rsidRPr="00BE5364" w:rsidRDefault="000C30C3" w:rsidP="00450F58">
            <w:r>
              <w:rPr>
                <w:b/>
                <w:sz w:val="27"/>
                <w:szCs w:val="27"/>
              </w:rPr>
              <w:lastRenderedPageBreak/>
              <w:t>3D-моделирование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Pr="000E508E" w:rsidRDefault="000C30C3" w:rsidP="00450F58">
            <w:pPr>
              <w:jc w:val="center"/>
            </w:pPr>
            <w:r>
              <w:lastRenderedPageBreak/>
              <w:t>1</w:t>
            </w:r>
          </w:p>
        </w:tc>
        <w:tc>
          <w:tcPr>
            <w:tcW w:w="4334" w:type="dxa"/>
          </w:tcPr>
          <w:p w:rsidR="000C30C3" w:rsidRPr="00987555" w:rsidRDefault="000C30C3" w:rsidP="00450F58">
            <w:r w:rsidRPr="00987555">
              <w:t>3D ручка: устройство и техника безопасности.</w:t>
            </w:r>
          </w:p>
        </w:tc>
        <w:tc>
          <w:tcPr>
            <w:tcW w:w="4127" w:type="dxa"/>
          </w:tcPr>
          <w:p w:rsidR="000C30C3" w:rsidRPr="000E508E" w:rsidRDefault="00450F58" w:rsidP="00814B83">
            <w:r w:rsidRPr="00814B83">
              <w:t>Демонстрация возможностей, устройство 3D ручки. Техника безопасности при работе с 3D ручкой</w:t>
            </w:r>
            <w:r w:rsidR="00497748">
              <w:t>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2</w:t>
            </w:r>
          </w:p>
        </w:tc>
        <w:tc>
          <w:tcPr>
            <w:tcW w:w="4334" w:type="dxa"/>
          </w:tcPr>
          <w:p w:rsidR="000C30C3" w:rsidRPr="00987555" w:rsidRDefault="000C30C3" w:rsidP="00450F58">
            <w:r w:rsidRPr="00987555">
              <w:t>Эскизная графика и шаблоны при работе с 3D ручкой. Общие понятия и представления о форме.</w:t>
            </w:r>
          </w:p>
        </w:tc>
        <w:tc>
          <w:tcPr>
            <w:tcW w:w="4127" w:type="dxa"/>
          </w:tcPr>
          <w:p w:rsidR="000C30C3" w:rsidRPr="003F16BB" w:rsidRDefault="003F16BB" w:rsidP="003F16BB">
            <w:pPr>
              <w:widowControl w:val="0"/>
              <w:tabs>
                <w:tab w:val="left" w:pos="645"/>
              </w:tabs>
              <w:autoSpaceDE w:val="0"/>
              <w:autoSpaceDN w:val="0"/>
              <w:ind w:right="790"/>
            </w:pPr>
            <w:r w:rsidRPr="003F16BB">
              <w:t>Виды 3D ручек и 3D пластика. Эскизная графика и шаблоны при работе с 3D</w:t>
            </w:r>
            <w:r w:rsidRPr="003F16BB">
              <w:rPr>
                <w:spacing w:val="-6"/>
              </w:rPr>
              <w:t xml:space="preserve"> </w:t>
            </w:r>
            <w:r w:rsidRPr="003F16BB">
              <w:t>ручкой. Практическая работа: Выполнение эскиза</w:t>
            </w:r>
            <w:r w:rsidRPr="003F16BB">
              <w:rPr>
                <w:spacing w:val="-18"/>
              </w:rPr>
              <w:t xml:space="preserve"> </w:t>
            </w:r>
            <w:r w:rsidRPr="003F16BB">
              <w:t>(сердечко, бабочка)</w:t>
            </w:r>
          </w:p>
        </w:tc>
      </w:tr>
      <w:tr w:rsidR="000C30C3" w:rsidTr="00450F58">
        <w:trPr>
          <w:trHeight w:val="1149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3</w:t>
            </w:r>
          </w:p>
        </w:tc>
        <w:tc>
          <w:tcPr>
            <w:tcW w:w="4334" w:type="dxa"/>
          </w:tcPr>
          <w:p w:rsidR="000C30C3" w:rsidRPr="003F16BB" w:rsidRDefault="003F16BB" w:rsidP="00450F58">
            <w:r>
              <w:t>Общие понятия и представления о форме</w:t>
            </w:r>
            <w:r w:rsidRPr="003F16BB">
              <w:t>.</w:t>
            </w:r>
          </w:p>
        </w:tc>
        <w:tc>
          <w:tcPr>
            <w:tcW w:w="4127" w:type="dxa"/>
          </w:tcPr>
          <w:p w:rsidR="003F16BB" w:rsidRDefault="003F16BB" w:rsidP="003F16BB">
            <w:pPr>
              <w:pStyle w:val="a8"/>
              <w:ind w:right="798"/>
            </w:pPr>
            <w:r>
              <w:t>Общие понятия и представления о форме. Геометрическая основа строения формы предметов. Способы заполнения межлинейного пространства.</w:t>
            </w:r>
          </w:p>
          <w:p w:rsidR="000C30C3" w:rsidRPr="003F16BB" w:rsidRDefault="003F16BB" w:rsidP="003F16BB">
            <w:pPr>
              <w:pStyle w:val="a8"/>
              <w:ind w:right="798"/>
            </w:pPr>
            <w:r>
              <w:t>Практическая работа: Пробное выполнение линий разных видов.</w:t>
            </w:r>
            <w:r w:rsidRPr="003F16BB">
              <w:t xml:space="preserve"> </w:t>
            </w:r>
          </w:p>
        </w:tc>
      </w:tr>
      <w:tr w:rsidR="000C30C3" w:rsidTr="00450F58">
        <w:trPr>
          <w:trHeight w:val="26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4</w:t>
            </w:r>
          </w:p>
        </w:tc>
        <w:tc>
          <w:tcPr>
            <w:tcW w:w="4334" w:type="dxa"/>
          </w:tcPr>
          <w:p w:rsidR="000C30C3" w:rsidRPr="00987555" w:rsidRDefault="000C30C3" w:rsidP="00450F58">
            <w:r w:rsidRPr="00987555">
              <w:t xml:space="preserve">Практическая работа «Создание плоской фигуры по трафарету» </w:t>
            </w:r>
          </w:p>
        </w:tc>
        <w:tc>
          <w:tcPr>
            <w:tcW w:w="4127" w:type="dxa"/>
          </w:tcPr>
          <w:p w:rsidR="000C30C3" w:rsidRPr="00507770" w:rsidRDefault="00507770" w:rsidP="00507770">
            <w:pPr>
              <w:pStyle w:val="a8"/>
              <w:ind w:right="671"/>
            </w:pPr>
            <w:r>
              <w:t>Техники рисования</w:t>
            </w:r>
            <w:r w:rsidRPr="00507770">
              <w:t xml:space="preserve"> </w:t>
            </w:r>
            <w:r>
              <w:t>3D ручкой на плоскости по шаблонам, эскизам. Значение чертежа.</w:t>
            </w:r>
            <w:r w:rsidRPr="00507770">
              <w:t xml:space="preserve"> </w:t>
            </w:r>
            <w:r w:rsidR="00962C47">
              <w:t>Развитие навыков</w:t>
            </w:r>
            <w:r w:rsidR="00962C47" w:rsidRPr="00233B3B">
              <w:t xml:space="preserve"> пространственного видения, мышления.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5</w:t>
            </w:r>
          </w:p>
        </w:tc>
        <w:tc>
          <w:tcPr>
            <w:tcW w:w="4334" w:type="dxa"/>
          </w:tcPr>
          <w:p w:rsidR="000C30C3" w:rsidRPr="00987555" w:rsidRDefault="000C30C3" w:rsidP="00126A5F">
            <w:r w:rsidRPr="00987555">
              <w:t>Практическая работа «Создание плоской фигуры по трафарету»</w:t>
            </w:r>
            <w:r w:rsidR="00507770">
              <w:t>.</w:t>
            </w:r>
          </w:p>
        </w:tc>
        <w:tc>
          <w:tcPr>
            <w:tcW w:w="4127" w:type="dxa"/>
          </w:tcPr>
          <w:p w:rsidR="00507770" w:rsidRDefault="00507770" w:rsidP="00507770">
            <w:r>
              <w:t>Техники рисования</w:t>
            </w:r>
            <w:r w:rsidRPr="00507770">
              <w:t xml:space="preserve"> </w:t>
            </w:r>
            <w:r>
              <w:t>3D ручкой на плоскости по шаблонам, эскизам.</w:t>
            </w:r>
          </w:p>
          <w:p w:rsidR="00507770" w:rsidRPr="00507770" w:rsidRDefault="00507770" w:rsidP="00507770">
            <w:r>
              <w:t>Практическая работа: Выполнение плоской фигуры по шаблону.</w:t>
            </w:r>
            <w:r w:rsidRPr="00507770">
              <w:t xml:space="preserve">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6</w:t>
            </w:r>
          </w:p>
        </w:tc>
        <w:tc>
          <w:tcPr>
            <w:tcW w:w="4334" w:type="dxa"/>
          </w:tcPr>
          <w:p w:rsidR="000C30C3" w:rsidRPr="00987555" w:rsidRDefault="000C30C3" w:rsidP="00450F58">
            <w:r w:rsidRPr="00987555">
              <w:t>Выполнение эскиза объёмной фигуры, состоящей из плоских деталей</w:t>
            </w:r>
            <w:r w:rsidR="00507770">
              <w:t>.</w:t>
            </w:r>
          </w:p>
        </w:tc>
        <w:tc>
          <w:tcPr>
            <w:tcW w:w="4127" w:type="dxa"/>
          </w:tcPr>
          <w:p w:rsidR="00507770" w:rsidRDefault="00507770" w:rsidP="00507770">
            <w:r>
              <w:t>Техники рисования</w:t>
            </w:r>
            <w:r w:rsidRPr="00507770">
              <w:t xml:space="preserve"> </w:t>
            </w:r>
            <w:r>
              <w:t>3D ручкой на плоскости по шаблонам, эскизам.</w:t>
            </w:r>
          </w:p>
          <w:p w:rsidR="000C30C3" w:rsidRDefault="00507770" w:rsidP="00507770">
            <w:r>
              <w:t>Практическая работа: Выполнение и соединение плоских фигур по шаблону.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7</w:t>
            </w:r>
          </w:p>
        </w:tc>
        <w:tc>
          <w:tcPr>
            <w:tcW w:w="4334" w:type="dxa"/>
          </w:tcPr>
          <w:p w:rsidR="000C30C3" w:rsidRPr="00987555" w:rsidRDefault="000C30C3" w:rsidP="00450F58">
            <w:r w:rsidRPr="00987555">
              <w:t>Практическая работа «Создание объёмной фигуры, состоящей из плоских деталей</w:t>
            </w:r>
            <w:r w:rsidR="00507770">
              <w:t>.</w:t>
            </w:r>
          </w:p>
        </w:tc>
        <w:tc>
          <w:tcPr>
            <w:tcW w:w="4127" w:type="dxa"/>
          </w:tcPr>
          <w:p w:rsidR="00507770" w:rsidRDefault="00507770" w:rsidP="00507770">
            <w:r>
              <w:t>Техники рисования</w:t>
            </w:r>
            <w:r w:rsidRPr="00507770">
              <w:t xml:space="preserve"> </w:t>
            </w:r>
            <w:r>
              <w:t>3D ручкой.</w:t>
            </w:r>
          </w:p>
          <w:p w:rsidR="004916F6" w:rsidRPr="004916F6" w:rsidRDefault="00507770" w:rsidP="004916F6">
            <w:pPr>
              <w:widowControl w:val="0"/>
              <w:tabs>
                <w:tab w:val="left" w:pos="645"/>
              </w:tabs>
              <w:autoSpaceDE w:val="0"/>
              <w:autoSpaceDN w:val="0"/>
              <w:spacing w:line="268" w:lineRule="exact"/>
            </w:pPr>
            <w:r w:rsidRPr="004916F6">
              <w:t xml:space="preserve">Практическая работа: Выполнение </w:t>
            </w:r>
            <w:r w:rsidR="004916F6" w:rsidRPr="004916F6">
              <w:t>фигур «Новогодние</w:t>
            </w:r>
          </w:p>
          <w:p w:rsidR="000C30C3" w:rsidRDefault="004916F6" w:rsidP="004916F6">
            <w:r w:rsidRPr="004916F6">
              <w:t>украшения»</w:t>
            </w:r>
            <w:r>
              <w:t>, «Многогранники»</w:t>
            </w:r>
            <w:r w:rsidR="00507770" w:rsidRPr="004916F6">
              <w:t>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8</w:t>
            </w:r>
          </w:p>
        </w:tc>
        <w:tc>
          <w:tcPr>
            <w:tcW w:w="4334" w:type="dxa"/>
          </w:tcPr>
          <w:p w:rsidR="000C30C3" w:rsidRPr="00987555" w:rsidRDefault="000C30C3" w:rsidP="00450F58">
            <w:r w:rsidRPr="00987555">
              <w:t>Практическая работа «Создание объёмной фигуры, состоящей из плоских деталей</w:t>
            </w:r>
            <w:r w:rsidR="00507770">
              <w:t>.</w:t>
            </w:r>
          </w:p>
        </w:tc>
        <w:tc>
          <w:tcPr>
            <w:tcW w:w="4127" w:type="dxa"/>
          </w:tcPr>
          <w:p w:rsidR="000C30C3" w:rsidRDefault="004916F6" w:rsidP="004916F6">
            <w:r>
              <w:t>Практическая работа: Выполнение фигур «Насекомые», «Стул, Кресло».</w:t>
            </w:r>
          </w:p>
        </w:tc>
      </w:tr>
      <w:tr w:rsidR="000C30C3" w:rsidTr="00450F58">
        <w:trPr>
          <w:trHeight w:val="26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9</w:t>
            </w:r>
          </w:p>
        </w:tc>
        <w:tc>
          <w:tcPr>
            <w:tcW w:w="4334" w:type="dxa"/>
          </w:tcPr>
          <w:p w:rsidR="000C30C3" w:rsidRPr="00987555" w:rsidRDefault="000C30C3" w:rsidP="00450F58">
            <w:r w:rsidRPr="00987555">
              <w:t>Создание трёхмерных объектов. моделирование и художественное конструирование</w:t>
            </w:r>
            <w:r w:rsidR="00507770">
              <w:t>.</w:t>
            </w:r>
          </w:p>
        </w:tc>
        <w:tc>
          <w:tcPr>
            <w:tcW w:w="4127" w:type="dxa"/>
          </w:tcPr>
          <w:p w:rsidR="004916F6" w:rsidRDefault="004916F6" w:rsidP="004916F6">
            <w:pPr>
              <w:pStyle w:val="a8"/>
              <w:ind w:right="481"/>
            </w:pPr>
            <w:r>
              <w:t>Создание трёхмерных объектов, использование форм, изготовление каркасов для получения объёмной формы</w:t>
            </w:r>
          </w:p>
          <w:p w:rsidR="000C30C3" w:rsidRDefault="004916F6" w:rsidP="004916F6">
            <w:pPr>
              <w:pStyle w:val="a8"/>
              <w:spacing w:line="321" w:lineRule="exact"/>
            </w:pPr>
            <w:r>
              <w:t>Практическая работа: изготовление каркаса для зонтика.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10</w:t>
            </w:r>
          </w:p>
        </w:tc>
        <w:tc>
          <w:tcPr>
            <w:tcW w:w="4334" w:type="dxa"/>
          </w:tcPr>
          <w:p w:rsidR="000C30C3" w:rsidRPr="00987555" w:rsidRDefault="00497748" w:rsidP="00497748">
            <w:r w:rsidRPr="00987555">
              <w:t>Создание трёхмерных объектов. моделирование и художественное конструирование</w:t>
            </w:r>
            <w:r>
              <w:t xml:space="preserve">. </w:t>
            </w:r>
          </w:p>
        </w:tc>
        <w:tc>
          <w:tcPr>
            <w:tcW w:w="4127" w:type="dxa"/>
          </w:tcPr>
          <w:p w:rsidR="000C30C3" w:rsidRDefault="00220CE1" w:rsidP="00497748">
            <w:pPr>
              <w:pStyle w:val="a8"/>
              <w:ind w:right="481"/>
            </w:pPr>
            <w:r>
              <w:t xml:space="preserve">Создание трёхмерных объектов, использование форм, изготовление каркасов для </w:t>
            </w:r>
            <w:r>
              <w:lastRenderedPageBreak/>
              <w:t>получения объёмной формы</w:t>
            </w:r>
            <w:r w:rsidR="00497748">
              <w:t xml:space="preserve">. Практическая работа «Качели», </w:t>
            </w:r>
            <w:r w:rsidRPr="00497748">
              <w:t>«Ажурный зонтик»</w:t>
            </w:r>
            <w:r w:rsidR="00497748">
              <w:t>, «Велосипед».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lastRenderedPageBreak/>
              <w:t>11</w:t>
            </w:r>
          </w:p>
        </w:tc>
        <w:tc>
          <w:tcPr>
            <w:tcW w:w="4334" w:type="dxa"/>
          </w:tcPr>
          <w:p w:rsidR="000C30C3" w:rsidRPr="00987555" w:rsidRDefault="00220CE1" w:rsidP="00497748">
            <w:r w:rsidRPr="00220CE1">
              <w:t>Создание объемной игрушки, состоящей из развертки</w:t>
            </w:r>
            <w:r>
              <w:t xml:space="preserve">. </w:t>
            </w:r>
          </w:p>
        </w:tc>
        <w:tc>
          <w:tcPr>
            <w:tcW w:w="4127" w:type="dxa"/>
          </w:tcPr>
          <w:p w:rsidR="00497748" w:rsidRDefault="00497748" w:rsidP="00497748">
            <w:r w:rsidRPr="00497748">
              <w:t>Создание объемной игрушки, состоящей из развертки: «Здания и сооружения», «Летающие объекты», «Водный транспорт»</w:t>
            </w:r>
            <w:r>
              <w:t>.</w:t>
            </w:r>
          </w:p>
          <w:p w:rsidR="000C30C3" w:rsidRPr="00497748" w:rsidRDefault="00497748" w:rsidP="00497748">
            <w:r w:rsidRPr="00987555">
              <w:t xml:space="preserve">Практическая работа </w:t>
            </w:r>
            <w:r w:rsidRPr="00497748">
              <w:t>«Очки».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12</w:t>
            </w:r>
          </w:p>
        </w:tc>
        <w:tc>
          <w:tcPr>
            <w:tcW w:w="4334" w:type="dxa"/>
          </w:tcPr>
          <w:p w:rsidR="000C30C3" w:rsidRPr="00987555" w:rsidRDefault="00497748" w:rsidP="00497748">
            <w:r>
              <w:t>Творческая мастерская.</w:t>
            </w:r>
          </w:p>
        </w:tc>
        <w:tc>
          <w:tcPr>
            <w:tcW w:w="4127" w:type="dxa"/>
          </w:tcPr>
          <w:p w:rsidR="000C30C3" w:rsidRDefault="00497748" w:rsidP="00497748">
            <w:r>
              <w:t>Изготовление работ по собственным идеям. Ремонт сломанных 3D изделий – действие по принципу «дефект в эффект»;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13</w:t>
            </w:r>
          </w:p>
        </w:tc>
        <w:tc>
          <w:tcPr>
            <w:tcW w:w="4334" w:type="dxa"/>
          </w:tcPr>
          <w:p w:rsidR="000C30C3" w:rsidRPr="00987555" w:rsidRDefault="000C30C3" w:rsidP="00450F58">
            <w:r w:rsidRPr="00987555">
              <w:t>Чудо-термопластик «Полиморф». Приёмы работы и ТБ.</w:t>
            </w:r>
          </w:p>
        </w:tc>
        <w:tc>
          <w:tcPr>
            <w:tcW w:w="4127" w:type="dxa"/>
          </w:tcPr>
          <w:p w:rsidR="000C30C3" w:rsidRDefault="00497748" w:rsidP="00497748">
            <w:r w:rsidRPr="00814B83">
              <w:t xml:space="preserve">Демонстрация возможностей, </w:t>
            </w:r>
            <w:r>
              <w:t>чудо-пластика</w:t>
            </w:r>
            <w:r w:rsidRPr="00814B83">
              <w:t>.</w:t>
            </w:r>
            <w:r>
              <w:t xml:space="preserve"> </w:t>
            </w:r>
            <w:r w:rsidRPr="00814B83">
              <w:t xml:space="preserve">Техника безопасности при работе с </w:t>
            </w:r>
            <w:r>
              <w:t>«Полиморф». Виды, добавки.</w:t>
            </w:r>
          </w:p>
        </w:tc>
      </w:tr>
      <w:tr w:rsidR="000C30C3" w:rsidTr="00450F58">
        <w:trPr>
          <w:trHeight w:val="26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14</w:t>
            </w:r>
          </w:p>
        </w:tc>
        <w:tc>
          <w:tcPr>
            <w:tcW w:w="4334" w:type="dxa"/>
          </w:tcPr>
          <w:p w:rsidR="000C30C3" w:rsidRPr="00987555" w:rsidRDefault="000C30C3" w:rsidP="00450F58">
            <w:r w:rsidRPr="00987555">
              <w:t>Практическая работа «Выполнение объёмной детали»</w:t>
            </w:r>
            <w:r w:rsidR="00507770">
              <w:t>.</w:t>
            </w:r>
          </w:p>
        </w:tc>
        <w:tc>
          <w:tcPr>
            <w:tcW w:w="4127" w:type="dxa"/>
          </w:tcPr>
          <w:p w:rsidR="000C30C3" w:rsidRDefault="00497748" w:rsidP="00497748">
            <w:r>
              <w:t xml:space="preserve">Техники ваяния из пластика по шаблонам, эскизам.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15</w:t>
            </w:r>
          </w:p>
        </w:tc>
        <w:tc>
          <w:tcPr>
            <w:tcW w:w="4334" w:type="dxa"/>
          </w:tcPr>
          <w:p w:rsidR="000C30C3" w:rsidRPr="00987555" w:rsidRDefault="000C30C3" w:rsidP="00450F58">
            <w:r w:rsidRPr="00987555">
              <w:t>Творческий проект. Эскиз. Выполнение.</w:t>
            </w:r>
          </w:p>
        </w:tc>
        <w:tc>
          <w:tcPr>
            <w:tcW w:w="4127" w:type="dxa"/>
          </w:tcPr>
          <w:p w:rsidR="000C30C3" w:rsidRDefault="00497748" w:rsidP="00827FF3">
            <w:pPr>
              <w:pStyle w:val="a8"/>
              <w:ind w:right="37"/>
            </w:pPr>
            <w:r>
              <w:t xml:space="preserve">Изготовление работ по собственным </w:t>
            </w:r>
            <w:r w:rsidR="00827FF3">
              <w:t>идеям, оформление работ.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16</w:t>
            </w:r>
          </w:p>
        </w:tc>
        <w:tc>
          <w:tcPr>
            <w:tcW w:w="4334" w:type="dxa"/>
          </w:tcPr>
          <w:p w:rsidR="000C30C3" w:rsidRDefault="000C30C3" w:rsidP="00450F5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Творческий проект. Выполнение. Защита.</w:t>
            </w:r>
          </w:p>
        </w:tc>
        <w:tc>
          <w:tcPr>
            <w:tcW w:w="4127" w:type="dxa"/>
          </w:tcPr>
          <w:p w:rsidR="000C30C3" w:rsidRDefault="00827FF3" w:rsidP="00827FF3">
            <w:pPr>
              <w:pStyle w:val="a8"/>
              <w:ind w:right="37"/>
            </w:pPr>
            <w:r>
              <w:t>У</w:t>
            </w:r>
            <w:r w:rsidR="00497748">
              <w:t>странение дефектов: исп</w:t>
            </w:r>
            <w:r>
              <w:t>равления, доделывание в работах.</w:t>
            </w:r>
            <w:r w:rsidR="00497748">
              <w:t xml:space="preserve"> Практическая работа: Просмотр и оценка работ, подведение итогов.</w:t>
            </w:r>
          </w:p>
        </w:tc>
      </w:tr>
      <w:tr w:rsidR="000C30C3" w:rsidRPr="00BE5364" w:rsidTr="00450F58">
        <w:trPr>
          <w:trHeight w:val="311"/>
        </w:trPr>
        <w:tc>
          <w:tcPr>
            <w:tcW w:w="9496" w:type="dxa"/>
            <w:gridSpan w:val="3"/>
          </w:tcPr>
          <w:p w:rsidR="000C30C3" w:rsidRPr="00847C01" w:rsidRDefault="000C30C3" w:rsidP="00450F58">
            <w:pPr>
              <w:rPr>
                <w:b/>
              </w:rPr>
            </w:pPr>
            <w:r>
              <w:rPr>
                <w:b/>
              </w:rPr>
              <w:t>7</w:t>
            </w:r>
            <w:r w:rsidRPr="00847C01">
              <w:rPr>
                <w:b/>
              </w:rPr>
              <w:t xml:space="preserve"> класс</w:t>
            </w:r>
          </w:p>
          <w:p w:rsidR="000C30C3" w:rsidRPr="00BE5364" w:rsidRDefault="000C30C3" w:rsidP="00450F58">
            <w:r>
              <w:rPr>
                <w:b/>
                <w:sz w:val="27"/>
                <w:szCs w:val="27"/>
              </w:rPr>
              <w:t>Конструирование и программирование</w:t>
            </w:r>
          </w:p>
        </w:tc>
      </w:tr>
      <w:tr w:rsidR="000C30C3" w:rsidRPr="00196867" w:rsidTr="00450F58">
        <w:trPr>
          <w:trHeight w:val="192"/>
        </w:trPr>
        <w:tc>
          <w:tcPr>
            <w:tcW w:w="1032" w:type="dxa"/>
          </w:tcPr>
          <w:p w:rsidR="000C30C3" w:rsidRPr="000E508E" w:rsidRDefault="000C30C3" w:rsidP="00450F58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0C30C3" w:rsidRPr="00CD02C4" w:rsidRDefault="000C30C3" w:rsidP="00450F58">
            <w:r w:rsidRPr="00CD02C4">
              <w:t xml:space="preserve">История робототехники. </w:t>
            </w:r>
            <w:r>
              <w:t>Соревновательная робототехника.</w:t>
            </w:r>
          </w:p>
        </w:tc>
        <w:tc>
          <w:tcPr>
            <w:tcW w:w="4127" w:type="dxa"/>
          </w:tcPr>
          <w:p w:rsidR="000C30C3" w:rsidRPr="000E508E" w:rsidRDefault="000C30C3" w:rsidP="00450F58">
            <w:pPr>
              <w:jc w:val="center"/>
            </w:pPr>
          </w:p>
        </w:tc>
      </w:tr>
      <w:tr w:rsidR="000C30C3" w:rsidRPr="00196867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2</w:t>
            </w:r>
          </w:p>
        </w:tc>
        <w:tc>
          <w:tcPr>
            <w:tcW w:w="4334" w:type="dxa"/>
          </w:tcPr>
          <w:p w:rsidR="000C30C3" w:rsidRPr="00CD02C4" w:rsidRDefault="000C30C3" w:rsidP="00450F58">
            <w:r w:rsidRPr="00CD02C4">
              <w:t>Наименование деталей L</w:t>
            </w:r>
            <w:r w:rsidRPr="00CD02C4">
              <w:rPr>
                <w:lang w:val="en-US"/>
              </w:rPr>
              <w:t>EGO</w:t>
            </w:r>
            <w:r w:rsidRPr="00CD02C4">
              <w:t>. Виды соединений деталей.</w:t>
            </w:r>
          </w:p>
        </w:tc>
        <w:tc>
          <w:tcPr>
            <w:tcW w:w="4127" w:type="dxa"/>
          </w:tcPr>
          <w:p w:rsidR="000C30C3" w:rsidRDefault="008238AF" w:rsidP="008238AF">
            <w:r>
              <w:rPr>
                <w:color w:val="000000"/>
              </w:rPr>
              <w:t>Пр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вила и ра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чные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риан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ы скреплен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тал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й. Прочность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кци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аз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ич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ые переда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 xml:space="preserve"> испол</w:t>
            </w:r>
            <w:r>
              <w:rPr>
                <w:color w:val="000000"/>
                <w:spacing w:val="1"/>
              </w:rPr>
              <w:t>ьз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ем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</w:rPr>
              <w:t>ерво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оторов.</w:t>
            </w:r>
          </w:p>
        </w:tc>
      </w:tr>
      <w:tr w:rsidR="000C30C3" w:rsidRPr="00196867" w:rsidTr="00450F58">
        <w:trPr>
          <w:trHeight w:val="103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3</w:t>
            </w:r>
          </w:p>
        </w:tc>
        <w:tc>
          <w:tcPr>
            <w:tcW w:w="4334" w:type="dxa"/>
          </w:tcPr>
          <w:p w:rsidR="000C30C3" w:rsidRPr="00CD02C4" w:rsidRDefault="000C30C3" w:rsidP="00450F58">
            <w:r w:rsidRPr="00CD02C4">
              <w:t>Моторы и датчики: гироскоп, касания, расстояния и цвета.</w:t>
            </w:r>
          </w:p>
        </w:tc>
        <w:tc>
          <w:tcPr>
            <w:tcW w:w="4127" w:type="dxa"/>
          </w:tcPr>
          <w:p w:rsidR="000C30C3" w:rsidRDefault="008238AF" w:rsidP="008238AF">
            <w:r>
              <w:t>Сервопривод. Датчики и их назначение. Понятие операции и выражения.</w:t>
            </w:r>
            <w:r w:rsidRPr="006A025D">
              <w:t xml:space="preserve"> </w:t>
            </w:r>
            <w:r>
              <w:t>Понятие условия. Формулировка условий. Операции сравнения.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4</w:t>
            </w:r>
          </w:p>
        </w:tc>
        <w:tc>
          <w:tcPr>
            <w:tcW w:w="4334" w:type="dxa"/>
          </w:tcPr>
          <w:p w:rsidR="000C30C3" w:rsidRPr="00CD02C4" w:rsidRDefault="000C30C3" w:rsidP="00450F58">
            <w:pPr>
              <w:spacing w:before="100" w:beforeAutospacing="1" w:after="100" w:afterAutospacing="1"/>
            </w:pPr>
            <w:r w:rsidRPr="00CD02C4">
              <w:t>Конструирование робота по техническому заданию.</w:t>
            </w:r>
          </w:p>
        </w:tc>
        <w:tc>
          <w:tcPr>
            <w:tcW w:w="4127" w:type="dxa"/>
          </w:tcPr>
          <w:p w:rsidR="000C30C3" w:rsidRPr="000E508E" w:rsidRDefault="00E95AD0" w:rsidP="00E95AD0">
            <w:r>
              <w:rPr>
                <w:color w:val="000000"/>
              </w:rPr>
              <w:t xml:space="preserve">Сборка и программирование модели по заданным параметрам. </w:t>
            </w:r>
            <w:r w:rsidRPr="007A4A18">
              <w:rPr>
                <w:color w:val="000000"/>
              </w:rPr>
              <w:t xml:space="preserve"> Проведения испытания,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5</w:t>
            </w:r>
          </w:p>
        </w:tc>
        <w:tc>
          <w:tcPr>
            <w:tcW w:w="4334" w:type="dxa"/>
          </w:tcPr>
          <w:p w:rsidR="000C30C3" w:rsidRPr="00CD02C4" w:rsidRDefault="000C30C3" w:rsidP="00450F58">
            <w:r>
              <w:t>Подготовка к соревнованиям.</w:t>
            </w:r>
          </w:p>
        </w:tc>
        <w:tc>
          <w:tcPr>
            <w:tcW w:w="4127" w:type="dxa"/>
          </w:tcPr>
          <w:p w:rsidR="000C30C3" w:rsidRDefault="008238AF" w:rsidP="008238AF">
            <w:pPr>
              <w:widowControl w:val="0"/>
              <w:spacing w:before="119"/>
              <w:ind w:right="314"/>
            </w:pPr>
            <w:r>
              <w:rPr>
                <w:color w:val="000000"/>
              </w:rPr>
              <w:t>Ос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бе</w:t>
            </w:r>
            <w:r>
              <w:rPr>
                <w:color w:val="000000"/>
                <w:spacing w:val="1"/>
              </w:rPr>
              <w:t>нн</w:t>
            </w:r>
            <w:r>
              <w:rPr>
                <w:color w:val="000000"/>
              </w:rPr>
              <w:t>ости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конст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ирования в зависимости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т положен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по соревнов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ниям и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оставл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й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й.</w:t>
            </w:r>
            <w:r>
              <w:t xml:space="preserve"> </w:t>
            </w:r>
          </w:p>
        </w:tc>
      </w:tr>
      <w:tr w:rsidR="000C30C3" w:rsidTr="00450F58">
        <w:trPr>
          <w:trHeight w:val="228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6</w:t>
            </w:r>
          </w:p>
        </w:tc>
        <w:tc>
          <w:tcPr>
            <w:tcW w:w="4334" w:type="dxa"/>
          </w:tcPr>
          <w:p w:rsidR="000C30C3" w:rsidRPr="00CD02C4" w:rsidRDefault="000C30C3" w:rsidP="00450F58">
            <w:r w:rsidRPr="00CD02C4">
              <w:t xml:space="preserve">Соревнования «РобоГольф», </w:t>
            </w:r>
            <w:r>
              <w:t xml:space="preserve">«РобоСквош», </w:t>
            </w:r>
            <w:r w:rsidRPr="00CD02C4">
              <w:t>«РобоГородки», «РобоБоулинг»</w:t>
            </w:r>
          </w:p>
        </w:tc>
        <w:tc>
          <w:tcPr>
            <w:tcW w:w="4127" w:type="dxa"/>
          </w:tcPr>
          <w:p w:rsidR="000C30C3" w:rsidRDefault="00E95AD0" w:rsidP="00E95AD0">
            <w:r>
              <w:t>Заезды роботов.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7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Датчик цвета. Движение по линии и перекрёсткам.</w:t>
            </w:r>
          </w:p>
        </w:tc>
        <w:tc>
          <w:tcPr>
            <w:tcW w:w="4127" w:type="dxa"/>
          </w:tcPr>
          <w:p w:rsidR="000C30C3" w:rsidRPr="000E508E" w:rsidRDefault="008238AF" w:rsidP="008238AF">
            <w:pPr>
              <w:pStyle w:val="a8"/>
            </w:pPr>
            <w:r>
              <w:t xml:space="preserve">Датчик и его назначение. Понятие операции и выражения. </w:t>
            </w:r>
            <w:r>
              <w:lastRenderedPageBreak/>
              <w:t xml:space="preserve">Арифметические операции. Основные правила построения, вычисления и использования выражений. Присвоение значений выражений переменным. Понятие локальной и глобальной переменной. Генератор псевдослучайных чисел.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lastRenderedPageBreak/>
              <w:t>8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CD02C4">
              <w:t>Конструирование робота</w:t>
            </w:r>
            <w:r>
              <w:t xml:space="preserve"> для «РобоБиатлон»</w:t>
            </w:r>
          </w:p>
        </w:tc>
        <w:tc>
          <w:tcPr>
            <w:tcW w:w="4127" w:type="dxa"/>
          </w:tcPr>
          <w:p w:rsidR="000C30C3" w:rsidRPr="008238AF" w:rsidRDefault="00E95AD0" w:rsidP="008238AF">
            <w:pPr>
              <w:rPr>
                <w:b/>
              </w:rPr>
            </w:pPr>
            <w:r>
              <w:rPr>
                <w:color w:val="000000"/>
              </w:rPr>
              <w:t>Сборка</w:t>
            </w:r>
            <w:r w:rsidR="008238AF">
              <w:rPr>
                <w:color w:val="000000"/>
              </w:rPr>
              <w:t xml:space="preserve"> и </w:t>
            </w:r>
            <w:r w:rsidR="008238AF" w:rsidRPr="007A4A18">
              <w:rPr>
                <w:color w:val="000000"/>
              </w:rPr>
              <w:t>испытани</w:t>
            </w:r>
            <w:r w:rsidR="008238AF">
              <w:rPr>
                <w:color w:val="000000"/>
              </w:rPr>
              <w:t>е</w:t>
            </w:r>
            <w:r w:rsidR="008238AF" w:rsidRPr="007A4A18">
              <w:rPr>
                <w:color w:val="000000"/>
              </w:rPr>
              <w:t xml:space="preserve">, </w:t>
            </w:r>
            <w:r w:rsidR="008238AF"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22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9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Программирование и тестирование робота «РобоБиатлон»</w:t>
            </w:r>
          </w:p>
        </w:tc>
        <w:tc>
          <w:tcPr>
            <w:tcW w:w="4127" w:type="dxa"/>
          </w:tcPr>
          <w:p w:rsidR="000C30C3" w:rsidRDefault="008238AF" w:rsidP="008238AF">
            <w:r>
              <w:rPr>
                <w:color w:val="000000"/>
              </w:rPr>
              <w:t xml:space="preserve">Программирование и </w:t>
            </w:r>
            <w:r w:rsidRPr="007A4A18">
              <w:rPr>
                <w:color w:val="000000"/>
              </w:rPr>
              <w:t>испытани</w:t>
            </w:r>
            <w:r>
              <w:rPr>
                <w:color w:val="000000"/>
              </w:rPr>
              <w:t>е</w:t>
            </w:r>
            <w:r w:rsidRPr="007A4A1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10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Соревнования «РобоБиатлон»</w:t>
            </w:r>
          </w:p>
        </w:tc>
        <w:tc>
          <w:tcPr>
            <w:tcW w:w="4127" w:type="dxa"/>
          </w:tcPr>
          <w:p w:rsidR="000C30C3" w:rsidRPr="000E508E" w:rsidRDefault="00E95AD0" w:rsidP="00E95AD0">
            <w:r>
              <w:t>Заезды роботов.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11</w:t>
            </w:r>
          </w:p>
        </w:tc>
        <w:tc>
          <w:tcPr>
            <w:tcW w:w="4334" w:type="dxa"/>
          </w:tcPr>
          <w:p w:rsidR="000C30C3" w:rsidRPr="004139D7" w:rsidRDefault="000C30C3" w:rsidP="00450F58">
            <w:r w:rsidRPr="004139D7">
              <w:rPr>
                <w:szCs w:val="20"/>
              </w:rPr>
              <w:t>Зубчатые передачи: «Механическое захватывающее устройство».</w:t>
            </w:r>
            <w:r w:rsidRPr="004139D7">
              <w:rPr>
                <w:sz w:val="32"/>
              </w:rPr>
              <w:t xml:space="preserve"> </w:t>
            </w:r>
          </w:p>
        </w:tc>
        <w:tc>
          <w:tcPr>
            <w:tcW w:w="4127" w:type="dxa"/>
          </w:tcPr>
          <w:p w:rsidR="000C30C3" w:rsidRDefault="008238AF" w:rsidP="008238AF">
            <w:r w:rsidRPr="007A4A18">
              <w:rPr>
                <w:color w:val="000000"/>
              </w:rPr>
              <w:t>Классификация</w:t>
            </w:r>
            <w:r>
              <w:rPr>
                <w:color w:val="000000"/>
              </w:rPr>
              <w:t xml:space="preserve">. </w:t>
            </w:r>
            <w:r w:rsidRPr="007A4A18">
              <w:rPr>
                <w:color w:val="000000"/>
              </w:rPr>
              <w:t xml:space="preserve">Сборка </w:t>
            </w:r>
            <w:r>
              <w:rPr>
                <w:color w:val="000000"/>
              </w:rPr>
              <w:t>моделей</w:t>
            </w:r>
            <w:r w:rsidRPr="007A4A18">
              <w:rPr>
                <w:color w:val="000000"/>
              </w:rPr>
              <w:t xml:space="preserve"> с по схеме.</w:t>
            </w:r>
            <w:r>
              <w:rPr>
                <w:color w:val="000000"/>
              </w:rPr>
              <w:t xml:space="preserve"> Творческое задание.</w:t>
            </w:r>
          </w:p>
        </w:tc>
      </w:tr>
      <w:tr w:rsidR="000C30C3" w:rsidTr="00450F58">
        <w:trPr>
          <w:trHeight w:val="224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12</w:t>
            </w:r>
          </w:p>
        </w:tc>
        <w:tc>
          <w:tcPr>
            <w:tcW w:w="4334" w:type="dxa"/>
          </w:tcPr>
          <w:p w:rsidR="000C30C3" w:rsidRPr="004139D7" w:rsidRDefault="000C30C3" w:rsidP="00450F58">
            <w:r w:rsidRPr="004139D7">
              <w:rPr>
                <w:szCs w:val="20"/>
              </w:rPr>
              <w:t>Решение инженерных задач.</w:t>
            </w:r>
            <w:r w:rsidRPr="004139D7">
              <w:rPr>
                <w:sz w:val="32"/>
              </w:rPr>
              <w:t xml:space="preserve"> </w:t>
            </w:r>
          </w:p>
        </w:tc>
        <w:tc>
          <w:tcPr>
            <w:tcW w:w="4127" w:type="dxa"/>
          </w:tcPr>
          <w:p w:rsidR="000C30C3" w:rsidRDefault="00452EB9" w:rsidP="00452EB9">
            <w:r>
              <w:rPr>
                <w:color w:val="000000"/>
              </w:rPr>
              <w:t>Сборка и программирование моделей.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13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Инженерная книга.</w:t>
            </w:r>
          </w:p>
        </w:tc>
        <w:tc>
          <w:tcPr>
            <w:tcW w:w="4127" w:type="dxa"/>
          </w:tcPr>
          <w:p w:rsidR="000C30C3" w:rsidRPr="000E508E" w:rsidRDefault="00452EB9" w:rsidP="00452EB9">
            <w:r>
              <w:t>Назначение. Содержание. Этапы</w:t>
            </w:r>
            <w:r w:rsidR="00081B83">
              <w:t xml:space="preserve"> формирования. Примеры.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14</w:t>
            </w:r>
          </w:p>
        </w:tc>
        <w:tc>
          <w:tcPr>
            <w:tcW w:w="4334" w:type="dxa"/>
          </w:tcPr>
          <w:p w:rsidR="000C30C3" w:rsidRPr="00D97A9C" w:rsidRDefault="000C30C3" w:rsidP="00450F58">
            <w:r>
              <w:t xml:space="preserve">Обзор соревнований: РобоКарусель, </w:t>
            </w:r>
            <w:r>
              <w:rPr>
                <w:lang w:val="en-US"/>
              </w:rPr>
              <w:t>RoboCup</w:t>
            </w:r>
            <w:r>
              <w:t xml:space="preserve">, Юниор Профи, First Lego League, </w:t>
            </w:r>
            <w:r>
              <w:rPr>
                <w:lang w:val="en-US"/>
              </w:rPr>
              <w:t>Eurobot</w:t>
            </w:r>
            <w:r w:rsidRPr="00D97A9C">
              <w:t>.</w:t>
            </w:r>
          </w:p>
        </w:tc>
        <w:tc>
          <w:tcPr>
            <w:tcW w:w="4127" w:type="dxa"/>
          </w:tcPr>
          <w:p w:rsidR="000C30C3" w:rsidRDefault="00E95AD0" w:rsidP="00E95AD0"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акомство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</w:rPr>
              <w:t>с со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евнованиями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color w:val="000000"/>
              </w:rPr>
              <w:t>программы робототехника</w:t>
            </w:r>
            <w:r>
              <w:rPr>
                <w:color w:val="000000"/>
                <w:spacing w:val="26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color w:val="000000"/>
                <w:spacing w:val="2"/>
              </w:rPr>
              <w:t>W</w:t>
            </w:r>
            <w:r>
              <w:rPr>
                <w:color w:val="000000"/>
              </w:rPr>
              <w:t>RO.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акомство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оложениями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</w:rPr>
              <w:t>ок</w:t>
            </w:r>
            <w:r>
              <w:rPr>
                <w:color w:val="000000"/>
                <w:spacing w:val="3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жных,</w:t>
            </w:r>
            <w:r>
              <w:rPr>
                <w:color w:val="000000"/>
                <w:spacing w:val="26"/>
              </w:rPr>
              <w:t xml:space="preserve"> </w:t>
            </w:r>
            <w:r>
              <w:rPr>
                <w:color w:val="000000"/>
              </w:rPr>
              <w:t>рег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нал</w:t>
            </w:r>
            <w:r>
              <w:rPr>
                <w:color w:val="000000"/>
                <w:spacing w:val="1"/>
              </w:rPr>
              <w:t>ь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</w:rPr>
              <w:t>городс</w:t>
            </w:r>
            <w:r>
              <w:rPr>
                <w:color w:val="000000"/>
                <w:spacing w:val="-1"/>
              </w:rPr>
              <w:t>ки</w:t>
            </w:r>
            <w:r>
              <w:rPr>
                <w:color w:val="000000"/>
              </w:rPr>
              <w:t>х сор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внов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75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75"/>
              </w:rPr>
              <w:t xml:space="preserve"> </w:t>
            </w:r>
            <w:r>
              <w:rPr>
                <w:color w:val="000000"/>
              </w:rPr>
              <w:t>роб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тотехнике.</w:t>
            </w:r>
            <w:r>
              <w:rPr>
                <w:color w:val="000000"/>
                <w:spacing w:val="73"/>
              </w:rPr>
              <w:t xml:space="preserve"> </w:t>
            </w:r>
            <w:r>
              <w:rPr>
                <w:color w:val="000000"/>
              </w:rPr>
              <w:t>Особен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ости сор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внов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75"/>
              </w:rPr>
              <w:t xml:space="preserve"> </w:t>
            </w:r>
            <w:r>
              <w:rPr>
                <w:color w:val="000000"/>
              </w:rPr>
              <w:t>и 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зра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73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spacing w:val="8"/>
              </w:rPr>
              <w:t>е</w:t>
            </w:r>
            <w:r>
              <w:rPr>
                <w:color w:val="000000"/>
              </w:rPr>
              <w:t>гор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й. Знакомство с </w:t>
            </w:r>
            <w:r>
              <w:rPr>
                <w:color w:val="000000"/>
                <w:spacing w:val="-1"/>
              </w:rPr>
              <w:t>ма</w:t>
            </w:r>
            <w:r>
              <w:rPr>
                <w:color w:val="000000"/>
              </w:rPr>
              <w:t>териа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</w:rPr>
              <w:t>ами сор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внов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й.</w:t>
            </w:r>
          </w:p>
        </w:tc>
      </w:tr>
      <w:tr w:rsidR="000C30C3" w:rsidTr="00450F58">
        <w:trPr>
          <w:trHeight w:val="209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15</w:t>
            </w:r>
          </w:p>
        </w:tc>
        <w:tc>
          <w:tcPr>
            <w:tcW w:w="4334" w:type="dxa"/>
          </w:tcPr>
          <w:p w:rsidR="000C30C3" w:rsidRPr="00D97A9C" w:rsidRDefault="000C30C3" w:rsidP="00450F58">
            <w:pPr>
              <w:spacing w:before="100" w:beforeAutospacing="1" w:after="100" w:afterAutospacing="1"/>
            </w:pPr>
            <w:r>
              <w:t>Конструирование и программирование роботов по техническому заданию.</w:t>
            </w:r>
          </w:p>
        </w:tc>
        <w:tc>
          <w:tcPr>
            <w:tcW w:w="4127" w:type="dxa"/>
          </w:tcPr>
          <w:p w:rsidR="000C30C3" w:rsidRDefault="00E95AD0" w:rsidP="00E95AD0">
            <w:r>
              <w:rPr>
                <w:color w:val="000000"/>
              </w:rPr>
              <w:t xml:space="preserve">Сборка и программирование модели по заданным параметрам. </w:t>
            </w:r>
            <w:r w:rsidRPr="007A4A18">
              <w:rPr>
                <w:color w:val="000000"/>
              </w:rPr>
              <w:t xml:space="preserve"> Проведения испытания,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209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16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Тестирование и отладка роботов.</w:t>
            </w:r>
          </w:p>
        </w:tc>
        <w:tc>
          <w:tcPr>
            <w:tcW w:w="4127" w:type="dxa"/>
          </w:tcPr>
          <w:p w:rsidR="000C30C3" w:rsidRDefault="00F34C51" w:rsidP="00F34C51">
            <w:r>
              <w:rPr>
                <w:color w:val="000000"/>
              </w:rPr>
              <w:t>Проведение</w:t>
            </w:r>
            <w:r w:rsidR="00E95AD0" w:rsidRPr="007A4A18">
              <w:rPr>
                <w:color w:val="000000"/>
              </w:rPr>
              <w:t xml:space="preserve"> испытани</w:t>
            </w:r>
            <w:r>
              <w:rPr>
                <w:color w:val="000000"/>
              </w:rPr>
              <w:t>й</w:t>
            </w:r>
            <w:r w:rsidR="00E95AD0" w:rsidRPr="007A4A18">
              <w:rPr>
                <w:color w:val="000000"/>
              </w:rPr>
              <w:t xml:space="preserve">, </w:t>
            </w:r>
            <w:r w:rsidR="00E95AD0">
              <w:rPr>
                <w:color w:val="000000"/>
              </w:rPr>
              <w:t>оценка работоспособности модели.</w:t>
            </w:r>
          </w:p>
        </w:tc>
      </w:tr>
      <w:tr w:rsidR="000C30C3" w:rsidRPr="00BE5364" w:rsidTr="00450F58">
        <w:trPr>
          <w:trHeight w:val="311"/>
        </w:trPr>
        <w:tc>
          <w:tcPr>
            <w:tcW w:w="9496" w:type="dxa"/>
            <w:gridSpan w:val="3"/>
          </w:tcPr>
          <w:p w:rsidR="000C30C3" w:rsidRPr="00847C01" w:rsidRDefault="000C30C3" w:rsidP="00450F58">
            <w:pPr>
              <w:rPr>
                <w:b/>
              </w:rPr>
            </w:pPr>
            <w:r>
              <w:rPr>
                <w:b/>
              </w:rPr>
              <w:t>7</w:t>
            </w:r>
            <w:r w:rsidRPr="00847C01">
              <w:rPr>
                <w:b/>
              </w:rPr>
              <w:t xml:space="preserve"> класс</w:t>
            </w:r>
          </w:p>
          <w:p w:rsidR="000C30C3" w:rsidRPr="00BE5364" w:rsidRDefault="000C30C3" w:rsidP="00450F58">
            <w:r>
              <w:rPr>
                <w:b/>
                <w:sz w:val="27"/>
                <w:szCs w:val="27"/>
              </w:rPr>
              <w:t xml:space="preserve">Прототипирование  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Pr="000E508E" w:rsidRDefault="000C30C3" w:rsidP="00450F58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 xml:space="preserve">История и основные технологии </w:t>
            </w:r>
            <w:r>
              <w:br/>
              <w:t>3D печати.</w:t>
            </w:r>
          </w:p>
        </w:tc>
        <w:tc>
          <w:tcPr>
            <w:tcW w:w="4127" w:type="dxa"/>
          </w:tcPr>
          <w:p w:rsidR="000C30C3" w:rsidRPr="000E508E" w:rsidRDefault="007A64A7" w:rsidP="007A64A7">
            <w:r>
              <w:t>Основы моделирования и прототипирования.</w:t>
            </w:r>
            <w:r w:rsidR="00A97FAD">
              <w:t xml:space="preserve"> </w:t>
            </w:r>
            <w:r w:rsidR="00A97FAD" w:rsidRPr="0042653B">
              <w:t xml:space="preserve"> Материал</w:t>
            </w:r>
            <w:r w:rsidR="00A97FAD">
              <w:t>ы и технологии</w:t>
            </w:r>
            <w:r w:rsidR="00A97FAD" w:rsidRPr="0042653B">
              <w:t>, используемый при печати</w:t>
            </w:r>
            <w:r w:rsidR="00A97FAD">
              <w:t>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2</w:t>
            </w:r>
          </w:p>
        </w:tc>
        <w:tc>
          <w:tcPr>
            <w:tcW w:w="4334" w:type="dxa"/>
          </w:tcPr>
          <w:p w:rsidR="000C30C3" w:rsidRPr="00196867" w:rsidRDefault="000C30C3" w:rsidP="00450F58">
            <w:r w:rsidRPr="00343D73">
              <w:t>Основные термины и определения</w:t>
            </w:r>
            <w:r>
              <w:t>.  Виды программного обеспечения</w:t>
            </w:r>
            <w:r w:rsidRPr="00343D73">
              <w:t>.</w:t>
            </w:r>
          </w:p>
        </w:tc>
        <w:tc>
          <w:tcPr>
            <w:tcW w:w="4127" w:type="dxa"/>
          </w:tcPr>
          <w:p w:rsidR="000C30C3" w:rsidRDefault="00A97FAD" w:rsidP="00A97FAD">
            <w:r w:rsidRPr="00343D73">
              <w:t>Основные термины и определения в компьютерном черчении и моделировании</w:t>
            </w:r>
            <w:r>
              <w:t>. Виды программного обеспечения (САПР)</w:t>
            </w:r>
            <w:r w:rsidRPr="00343D73">
              <w:t>.</w:t>
            </w:r>
          </w:p>
        </w:tc>
      </w:tr>
      <w:tr w:rsidR="000C30C3" w:rsidTr="00450F58">
        <w:trPr>
          <w:trHeight w:val="103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3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Виды и устройство 3D принтера. Термопластики. Экструдер и его устройство. Техника безопасности.</w:t>
            </w:r>
          </w:p>
        </w:tc>
        <w:tc>
          <w:tcPr>
            <w:tcW w:w="4127" w:type="dxa"/>
          </w:tcPr>
          <w:p w:rsidR="00A97FAD" w:rsidRDefault="00A97FAD" w:rsidP="00A97FAD">
            <w:pPr>
              <w:jc w:val="both"/>
            </w:pPr>
            <w:r w:rsidRPr="0042653B">
              <w:t>Знакомство с конструкцией и принципами работы 3D-принтера</w:t>
            </w:r>
            <w:r>
              <w:t>.</w:t>
            </w:r>
            <w:r w:rsidRPr="0042653B">
              <w:t xml:space="preserve"> </w:t>
            </w:r>
            <w:r>
              <w:t xml:space="preserve">Виды пластика. </w:t>
            </w:r>
          </w:p>
          <w:p w:rsidR="000C30C3" w:rsidRDefault="00A97FAD" w:rsidP="00BC5DA5">
            <w:r>
              <w:t>О</w:t>
            </w:r>
            <w:r w:rsidRPr="0042653B">
              <w:t>сновы</w:t>
            </w:r>
            <w:r>
              <w:t xml:space="preserve"> и правила безопасной</w:t>
            </w:r>
            <w:r w:rsidRPr="0042653B">
              <w:t xml:space="preserve"> работы с печатью на 3D принтере, работу со слайсером C</w:t>
            </w:r>
            <w:r>
              <w:rPr>
                <w:lang w:val="en-US"/>
              </w:rPr>
              <w:t>URA</w:t>
            </w:r>
            <w:r w:rsidRPr="0042653B">
              <w:t>,</w:t>
            </w:r>
            <w:r>
              <w:t xml:space="preserve"> </w:t>
            </w:r>
            <w:r w:rsidRPr="0042653B">
              <w:t>g-кодом.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4</w:t>
            </w:r>
          </w:p>
        </w:tc>
        <w:tc>
          <w:tcPr>
            <w:tcW w:w="4334" w:type="dxa"/>
          </w:tcPr>
          <w:p w:rsidR="000C30C3" w:rsidRPr="006C2F8D" w:rsidRDefault="000C30C3" w:rsidP="00450F58">
            <w:r>
              <w:t xml:space="preserve">Знакомство с </w:t>
            </w:r>
            <w:r>
              <w:rPr>
                <w:lang w:val="en-US"/>
              </w:rPr>
              <w:t>FreeCAD</w:t>
            </w:r>
            <w:r>
              <w:t>: интерфейс и основы управления.</w:t>
            </w:r>
          </w:p>
        </w:tc>
        <w:tc>
          <w:tcPr>
            <w:tcW w:w="4127" w:type="dxa"/>
          </w:tcPr>
          <w:p w:rsidR="000C30C3" w:rsidRPr="000E508E" w:rsidRDefault="00A97FAD" w:rsidP="00A97FAD">
            <w:r>
              <w:rPr>
                <w:color w:val="000000"/>
              </w:rPr>
              <w:t>Т</w:t>
            </w:r>
            <w:r w:rsidRPr="00343D73">
              <w:rPr>
                <w:color w:val="000000"/>
              </w:rPr>
              <w:t>ребовани</w:t>
            </w:r>
            <w:r>
              <w:rPr>
                <w:color w:val="000000"/>
              </w:rPr>
              <w:t>я</w:t>
            </w:r>
            <w:r w:rsidRPr="00343D73">
              <w:rPr>
                <w:color w:val="000000"/>
              </w:rPr>
              <w:t xml:space="preserve"> к моделям для 3D-печати. Знаком</w:t>
            </w:r>
            <w:r>
              <w:rPr>
                <w:color w:val="000000"/>
              </w:rPr>
              <w:t>ится</w:t>
            </w:r>
            <w:r w:rsidRPr="00343D73">
              <w:rPr>
                <w:color w:val="000000"/>
              </w:rPr>
              <w:t xml:space="preserve"> с форматами файлов, подходящих для печати.</w:t>
            </w:r>
            <w:r w:rsidR="002A4710">
              <w:t xml:space="preserve"> </w:t>
            </w:r>
            <w:r w:rsidR="002A4710">
              <w:lastRenderedPageBreak/>
              <w:t>Техника безопасности.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lastRenderedPageBreak/>
              <w:t>5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 xml:space="preserve">Графические примитивы. Перемещение, масштабирование, вращение. </w:t>
            </w:r>
          </w:p>
        </w:tc>
        <w:tc>
          <w:tcPr>
            <w:tcW w:w="4127" w:type="dxa"/>
          </w:tcPr>
          <w:p w:rsidR="000C30C3" w:rsidRDefault="00A97FAD" w:rsidP="00A97FAD">
            <w:r>
              <w:t>М</w:t>
            </w:r>
            <w:r w:rsidRPr="00233B3B">
              <w:t>оделирова</w:t>
            </w:r>
            <w:r>
              <w:t>ние</w:t>
            </w:r>
            <w:r w:rsidRPr="00233B3B">
              <w:t xml:space="preserve"> просты</w:t>
            </w:r>
            <w:r>
              <w:t>х</w:t>
            </w:r>
            <w:r w:rsidRPr="00233B3B">
              <w:t xml:space="preserve"> и сложны</w:t>
            </w:r>
            <w:r>
              <w:t>х объекты.  Развитие навыков</w:t>
            </w:r>
            <w:r w:rsidRPr="00233B3B">
              <w:t xml:space="preserve"> пространственного видения, мышления.</w:t>
            </w:r>
          </w:p>
        </w:tc>
      </w:tr>
      <w:tr w:rsidR="000C30C3" w:rsidTr="00450F58">
        <w:trPr>
          <w:trHeight w:val="228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6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Разработка модели «Кубок».</w:t>
            </w:r>
          </w:p>
        </w:tc>
        <w:tc>
          <w:tcPr>
            <w:tcW w:w="4127" w:type="dxa"/>
          </w:tcPr>
          <w:p w:rsidR="000C30C3" w:rsidRDefault="00B3573A" w:rsidP="00B3573A">
            <w:r>
              <w:rPr>
                <w:color w:val="000000"/>
              </w:rPr>
              <w:t>Т</w:t>
            </w:r>
            <w:r w:rsidRPr="00343D73">
              <w:rPr>
                <w:color w:val="000000"/>
              </w:rPr>
              <w:t>ребовани</w:t>
            </w:r>
            <w:r>
              <w:rPr>
                <w:color w:val="000000"/>
              </w:rPr>
              <w:t>я</w:t>
            </w:r>
            <w:r w:rsidRPr="00343D73">
              <w:rPr>
                <w:color w:val="000000"/>
              </w:rPr>
              <w:t xml:space="preserve"> к моделям для 3D-печати.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7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Вычитание, пересечение и объединение геометрических тел.</w:t>
            </w:r>
          </w:p>
        </w:tc>
        <w:tc>
          <w:tcPr>
            <w:tcW w:w="4127" w:type="dxa"/>
          </w:tcPr>
          <w:p w:rsidR="000C30C3" w:rsidRPr="000E508E" w:rsidRDefault="00B3573A" w:rsidP="00B3573A">
            <w:r>
              <w:t>М</w:t>
            </w:r>
            <w:r w:rsidRPr="00233B3B">
              <w:t>оделирова</w:t>
            </w:r>
            <w:r>
              <w:t>ние</w:t>
            </w:r>
            <w:r w:rsidRPr="00233B3B">
              <w:t xml:space="preserve"> просты</w:t>
            </w:r>
            <w:r>
              <w:t>х</w:t>
            </w:r>
            <w:r w:rsidRPr="00233B3B">
              <w:t xml:space="preserve"> и сложны</w:t>
            </w:r>
            <w:r>
              <w:t>х объекты.  Развитие навыков</w:t>
            </w:r>
            <w:r w:rsidRPr="00233B3B">
              <w:t xml:space="preserve"> пространственного видения, мышления.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8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 xml:space="preserve">Разработка модели </w:t>
            </w:r>
            <w:r>
              <w:br/>
              <w:t>«Мебельный уголок»</w:t>
            </w:r>
          </w:p>
        </w:tc>
        <w:tc>
          <w:tcPr>
            <w:tcW w:w="4127" w:type="dxa"/>
          </w:tcPr>
          <w:p w:rsidR="00B3573A" w:rsidRPr="00343D73" w:rsidRDefault="00B3573A" w:rsidP="00B3573A">
            <w:r w:rsidRPr="00343D73">
              <w:t>Определение цели моделирования объекта. Построение модели.</w:t>
            </w:r>
            <w:r>
              <w:t xml:space="preserve"> Прямое проектирование (от чертежа к модели), обратное проектирование (от модели к чертежу -</w:t>
            </w:r>
            <w:r w:rsidRPr="0042653B">
              <w:t xml:space="preserve"> </w:t>
            </w:r>
            <w:r>
              <w:t>реверс инжиниринг.)</w:t>
            </w:r>
          </w:p>
          <w:p w:rsidR="000C30C3" w:rsidRDefault="00B3573A" w:rsidP="00BC5DA5">
            <w:r w:rsidRPr="0042653B">
              <w:t xml:space="preserve">Анализ чертежа детали. Основные формообразующие операции </w:t>
            </w:r>
            <w:r w:rsidRPr="00B71CBC">
              <w:t>с добавлением</w:t>
            </w:r>
            <w:r w:rsidRPr="0042653B">
              <w:t xml:space="preserve"> </w:t>
            </w:r>
            <w:r w:rsidRPr="00B71CBC">
              <w:t>слоя материала</w:t>
            </w:r>
            <w:r w:rsidRPr="0042653B">
              <w:t xml:space="preserve"> (выдавливание, вращение</w:t>
            </w:r>
            <w:r>
              <w:t>, объединение, вычитание</w:t>
            </w:r>
            <w:r w:rsidRPr="0042653B">
              <w:t xml:space="preserve">). </w:t>
            </w:r>
          </w:p>
        </w:tc>
      </w:tr>
      <w:tr w:rsidR="000C30C3" w:rsidTr="00450F58">
        <w:trPr>
          <w:trHeight w:val="22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9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Работа с текстом.</w:t>
            </w:r>
          </w:p>
        </w:tc>
        <w:tc>
          <w:tcPr>
            <w:tcW w:w="4127" w:type="dxa"/>
          </w:tcPr>
          <w:p w:rsidR="00BC5DA5" w:rsidRPr="0042653B" w:rsidRDefault="00BC5DA5" w:rsidP="00BC5DA5">
            <w:pPr>
              <w:rPr>
                <w:b/>
                <w:bCs/>
              </w:rPr>
            </w:pPr>
            <w:r w:rsidRPr="0042653B">
              <w:t xml:space="preserve">Основные формообразующие операции </w:t>
            </w:r>
            <w:r w:rsidRPr="00B71CBC">
              <w:t>с добавлением</w:t>
            </w:r>
            <w:r w:rsidRPr="0042653B">
              <w:t xml:space="preserve"> </w:t>
            </w:r>
            <w:r w:rsidRPr="00B71CBC">
              <w:t>слоя материала</w:t>
            </w:r>
            <w:r w:rsidRPr="0042653B">
              <w:t xml:space="preserve"> (выдавливание, вращение</w:t>
            </w:r>
            <w:r>
              <w:t>, объединение, вычитание</w:t>
            </w:r>
            <w:r w:rsidRPr="0042653B">
              <w:t>). Построение фасок, скруглений, оболочек.</w:t>
            </w:r>
          </w:p>
          <w:p w:rsidR="000C30C3" w:rsidRDefault="00BC5DA5" w:rsidP="00BC5DA5">
            <w:r w:rsidRPr="00B71CBC">
              <w:t xml:space="preserve">Операции </w:t>
            </w:r>
            <w:r>
              <w:t>с</w:t>
            </w:r>
            <w:r w:rsidRPr="00B71CBC">
              <w:t xml:space="preserve"> удалением</w:t>
            </w:r>
            <w:r>
              <w:t xml:space="preserve"> </w:t>
            </w:r>
            <w:r w:rsidRPr="00B71CBC">
              <w:t>слоя материала.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10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Разработка модели «Именной брелок»</w:t>
            </w:r>
          </w:p>
        </w:tc>
        <w:tc>
          <w:tcPr>
            <w:tcW w:w="4127" w:type="dxa"/>
          </w:tcPr>
          <w:p w:rsidR="000C30C3" w:rsidRPr="000E508E" w:rsidRDefault="00BC5DA5" w:rsidP="00BC5DA5">
            <w:r>
              <w:t>Практическая работа.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11</w:t>
            </w:r>
          </w:p>
        </w:tc>
        <w:tc>
          <w:tcPr>
            <w:tcW w:w="4334" w:type="dxa"/>
          </w:tcPr>
          <w:p w:rsidR="000C30C3" w:rsidRPr="0008071D" w:rsidRDefault="000C30C3" w:rsidP="00450F58">
            <w:r>
              <w:t xml:space="preserve">Экспорт в </w:t>
            </w:r>
            <w:r>
              <w:rPr>
                <w:lang w:val="en-US"/>
              </w:rPr>
              <w:t>STL</w:t>
            </w:r>
            <w:r w:rsidRPr="0008071D">
              <w:t>-</w:t>
            </w:r>
            <w:r>
              <w:t>файл. Настройка печати.</w:t>
            </w:r>
          </w:p>
        </w:tc>
        <w:tc>
          <w:tcPr>
            <w:tcW w:w="4127" w:type="dxa"/>
          </w:tcPr>
          <w:p w:rsidR="000C30C3" w:rsidRDefault="00BC5DA5" w:rsidP="00BC5DA5">
            <w:r w:rsidRPr="00343D73">
              <w:rPr>
                <w:color w:val="000000"/>
              </w:rPr>
              <w:t>Знаком</w:t>
            </w:r>
            <w:r>
              <w:rPr>
                <w:color w:val="000000"/>
              </w:rPr>
              <w:t>ится</w:t>
            </w:r>
            <w:r w:rsidRPr="00343D73">
              <w:rPr>
                <w:color w:val="000000"/>
              </w:rPr>
              <w:t xml:space="preserve"> с форматами файлов, подходящих для печати</w:t>
            </w:r>
            <w:r>
              <w:rPr>
                <w:color w:val="000000"/>
              </w:rPr>
              <w:t xml:space="preserve">. </w:t>
            </w:r>
            <w:r>
              <w:t xml:space="preserve"> </w:t>
            </w:r>
            <w:r>
              <w:rPr>
                <w:lang w:val="en-US"/>
              </w:rPr>
              <w:t>STL</w:t>
            </w:r>
            <w:r w:rsidRPr="00BC5DA5">
              <w:t>-</w:t>
            </w:r>
            <w:r>
              <w:t>формат. О</w:t>
            </w:r>
            <w:r w:rsidRPr="0042653B">
              <w:t>сновы</w:t>
            </w:r>
            <w:r>
              <w:t xml:space="preserve"> и правила безопасной</w:t>
            </w:r>
            <w:r w:rsidRPr="0042653B">
              <w:t xml:space="preserve"> работы </w:t>
            </w:r>
            <w:r>
              <w:rPr>
                <w:lang w:val="en-US"/>
              </w:rPr>
              <w:t>c</w:t>
            </w:r>
            <w:r w:rsidRPr="00BC5DA5">
              <w:t xml:space="preserve"> </w:t>
            </w:r>
            <w:r>
              <w:t>«</w:t>
            </w:r>
            <w:r>
              <w:rPr>
                <w:color w:val="000000"/>
              </w:rPr>
              <w:t>Слайсер «</w:t>
            </w:r>
            <w:r>
              <w:rPr>
                <w:color w:val="000000"/>
                <w:lang w:val="en-US"/>
              </w:rPr>
              <w:t>CURA</w:t>
            </w:r>
            <w:r>
              <w:rPr>
                <w:color w:val="000000"/>
              </w:rPr>
              <w:t>»</w:t>
            </w:r>
            <w:r w:rsidRPr="00BC5DA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lang w:val="en-US"/>
              </w:rPr>
              <w:t>G</w:t>
            </w:r>
            <w:r w:rsidRPr="0042653B">
              <w:t>-код</w:t>
            </w:r>
            <w:r w:rsidRPr="00BC5DA5">
              <w:t>.</w:t>
            </w:r>
          </w:p>
          <w:p w:rsidR="00BC5DA5" w:rsidRPr="00BC5DA5" w:rsidRDefault="00BC5DA5" w:rsidP="00BC5DA5">
            <w:r>
              <w:t>Практическая работа: Печать изделий.</w:t>
            </w:r>
            <w:r w:rsidR="002A4710">
              <w:t xml:space="preserve"> Техника безопасности.</w:t>
            </w:r>
          </w:p>
        </w:tc>
      </w:tr>
      <w:tr w:rsidR="000C30C3" w:rsidTr="00450F58">
        <w:trPr>
          <w:trHeight w:val="224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12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Анализ печати. Постобработка: инструменты, приёмы, ТБ.</w:t>
            </w:r>
          </w:p>
        </w:tc>
        <w:tc>
          <w:tcPr>
            <w:tcW w:w="4127" w:type="dxa"/>
          </w:tcPr>
          <w:p w:rsidR="000C30C3" w:rsidRPr="002A4710" w:rsidRDefault="002A4710" w:rsidP="002A4710">
            <w:r>
              <w:t xml:space="preserve">Технологические особенности печати. Методы и средства постобработки изделия. Техника безопасности. 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13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 xml:space="preserve">Двухмерные объекты. </w:t>
            </w:r>
            <w:r>
              <w:br/>
              <w:t>Рендеринг вращением.</w:t>
            </w:r>
          </w:p>
        </w:tc>
        <w:tc>
          <w:tcPr>
            <w:tcW w:w="4127" w:type="dxa"/>
          </w:tcPr>
          <w:p w:rsidR="000C30C3" w:rsidRPr="000E508E" w:rsidRDefault="005C47EE" w:rsidP="00EB5385">
            <w:r w:rsidRPr="005C47EE">
              <w:t xml:space="preserve">Визуализация: </w:t>
            </w:r>
            <w:r w:rsidR="005A4F94">
              <w:t>с</w:t>
            </w:r>
            <w:r w:rsidR="005A4F94" w:rsidRPr="00343D73">
              <w:t xml:space="preserve">редства </w:t>
            </w:r>
            <w:r w:rsidR="005A4F94">
              <w:t xml:space="preserve">и </w:t>
            </w:r>
            <w:r w:rsidRPr="00343D73">
              <w:t>исходные материалы для подготовки</w:t>
            </w:r>
            <w:r w:rsidR="005A4F94" w:rsidRPr="00343D73">
              <w:t xml:space="preserve"> изделия</w:t>
            </w:r>
            <w:r w:rsidRPr="00343D73">
              <w:t xml:space="preserve"> 3D (рендеринг)</w:t>
            </w:r>
            <w:r w:rsidR="005A4F94">
              <w:t xml:space="preserve">. Знакомство с устройством и основами безопасной работы с </w:t>
            </w:r>
            <w:r w:rsidR="005A4F94" w:rsidRPr="00343D73">
              <w:t>3D</w:t>
            </w:r>
            <w:r w:rsidR="005A4F94">
              <w:t>-сканером.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14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 xml:space="preserve">Разработка модели </w:t>
            </w:r>
            <w:r>
              <w:br/>
              <w:t>«Шахматная фигура»</w:t>
            </w:r>
          </w:p>
        </w:tc>
        <w:tc>
          <w:tcPr>
            <w:tcW w:w="4127" w:type="dxa"/>
          </w:tcPr>
          <w:p w:rsidR="000C30C3" w:rsidRDefault="00BC5DA5" w:rsidP="00BC5DA5">
            <w:r w:rsidRPr="00343D73">
              <w:t xml:space="preserve">Продумывание общей идеи. Разработка алгоритма создания модели. Выбор средств и определение размеров элементов модели. Создание рационального </w:t>
            </w:r>
            <w:r w:rsidRPr="00343D73">
              <w:lastRenderedPageBreak/>
              <w:t>набора компонентов для данного проекта.</w:t>
            </w:r>
          </w:p>
        </w:tc>
      </w:tr>
      <w:tr w:rsidR="000C30C3" w:rsidTr="00450F58">
        <w:trPr>
          <w:trHeight w:val="209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lastRenderedPageBreak/>
              <w:t>15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Проект «</w:t>
            </w:r>
            <w:r w:rsidRPr="00E929C7">
              <w:t>головоломка</w:t>
            </w:r>
            <w:r>
              <w:t>: К</w:t>
            </w:r>
            <w:r w:rsidRPr="00E929C7">
              <w:t xml:space="preserve">рест </w:t>
            </w:r>
            <w:r>
              <w:t>У</w:t>
            </w:r>
            <w:r w:rsidRPr="00E929C7">
              <w:t>шакова</w:t>
            </w:r>
            <w:r>
              <w:t>»</w:t>
            </w:r>
          </w:p>
        </w:tc>
        <w:tc>
          <w:tcPr>
            <w:tcW w:w="4127" w:type="dxa"/>
          </w:tcPr>
          <w:p w:rsidR="000C30C3" w:rsidRDefault="00BC5DA5" w:rsidP="00BC5DA5">
            <w:r>
              <w:t>Развитие навыков</w:t>
            </w:r>
            <w:r w:rsidRPr="00233B3B">
              <w:t xml:space="preserve"> пространственного видения, мышления.</w:t>
            </w:r>
            <w:r>
              <w:t xml:space="preserve"> Проявляют творчество,</w:t>
            </w:r>
            <w:r w:rsidRPr="00343D73">
              <w:t xml:space="preserve"> повы</w:t>
            </w:r>
            <w:r>
              <w:t>шают</w:t>
            </w:r>
            <w:r w:rsidRPr="00343D73">
              <w:t xml:space="preserve"> свою информационную культуру</w:t>
            </w:r>
            <w:r>
              <w:t>.</w:t>
            </w:r>
          </w:p>
        </w:tc>
      </w:tr>
      <w:tr w:rsidR="000C30C3" w:rsidTr="00450F58">
        <w:trPr>
          <w:trHeight w:val="209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16</w:t>
            </w:r>
          </w:p>
        </w:tc>
        <w:tc>
          <w:tcPr>
            <w:tcW w:w="4334" w:type="dxa"/>
          </w:tcPr>
          <w:p w:rsidR="000C30C3" w:rsidRPr="00BC5DA5" w:rsidRDefault="000C30C3" w:rsidP="00450F58">
            <w:pPr>
              <w:spacing w:before="100" w:beforeAutospacing="1" w:after="100" w:afterAutospacing="1"/>
            </w:pPr>
            <w:r>
              <w:t xml:space="preserve">Постобработка. Сборка. </w:t>
            </w:r>
            <w:r>
              <w:br/>
              <w:t>Подведение итогов.</w:t>
            </w:r>
          </w:p>
        </w:tc>
        <w:tc>
          <w:tcPr>
            <w:tcW w:w="4127" w:type="dxa"/>
          </w:tcPr>
          <w:p w:rsidR="000C30C3" w:rsidRDefault="009862A5" w:rsidP="00E30FB2">
            <w:r>
              <w:t>Доводка изделия. Анализ чертежа – разработка инструкции по сборке.</w:t>
            </w:r>
          </w:p>
        </w:tc>
      </w:tr>
      <w:tr w:rsidR="000C30C3" w:rsidRPr="00BE5364" w:rsidTr="00450F58">
        <w:trPr>
          <w:trHeight w:val="311"/>
        </w:trPr>
        <w:tc>
          <w:tcPr>
            <w:tcW w:w="9496" w:type="dxa"/>
            <w:gridSpan w:val="3"/>
          </w:tcPr>
          <w:p w:rsidR="000C30C3" w:rsidRPr="00847C01" w:rsidRDefault="000C30C3" w:rsidP="00450F58">
            <w:pPr>
              <w:rPr>
                <w:b/>
              </w:rPr>
            </w:pPr>
            <w:r>
              <w:rPr>
                <w:b/>
              </w:rPr>
              <w:t>8</w:t>
            </w:r>
            <w:r w:rsidRPr="00847C01">
              <w:rPr>
                <w:b/>
              </w:rPr>
              <w:t xml:space="preserve"> класс</w:t>
            </w:r>
          </w:p>
          <w:p w:rsidR="000C30C3" w:rsidRPr="00BE5364" w:rsidRDefault="000C30C3" w:rsidP="00450F58">
            <w:r>
              <w:rPr>
                <w:b/>
                <w:sz w:val="27"/>
                <w:szCs w:val="27"/>
              </w:rPr>
              <w:t>Основы электроники</w:t>
            </w:r>
            <w:r w:rsidRPr="00A5550C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и схемотехники. </w:t>
            </w:r>
            <w:r>
              <w:rPr>
                <w:b/>
                <w:sz w:val="27"/>
                <w:szCs w:val="27"/>
              </w:rPr>
              <w:br/>
              <w:t>Основы программирования микроконтроллеров (</w:t>
            </w:r>
            <w:r>
              <w:rPr>
                <w:b/>
                <w:sz w:val="27"/>
                <w:szCs w:val="27"/>
                <w:lang w:val="en-US"/>
              </w:rPr>
              <w:t>Arduino</w:t>
            </w:r>
            <w:r w:rsidRPr="00A5550C">
              <w:rPr>
                <w:b/>
                <w:sz w:val="27"/>
                <w:szCs w:val="27"/>
              </w:rPr>
              <w:t>)</w:t>
            </w:r>
            <w:r>
              <w:rPr>
                <w:b/>
                <w:sz w:val="27"/>
                <w:szCs w:val="27"/>
              </w:rPr>
              <w:t xml:space="preserve">  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Pr="000E508E" w:rsidRDefault="000C30C3" w:rsidP="00450F58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0C30C3" w:rsidRPr="00540ADF" w:rsidRDefault="000C30C3" w:rsidP="00450F58">
            <w:r>
              <w:t xml:space="preserve">Микроэлектроника и робототехника. Основные понятия, сферы применения. Знакомство с микроконтроллером (платой) </w:t>
            </w:r>
            <w:r>
              <w:rPr>
                <w:lang w:val="en-US"/>
              </w:rPr>
              <w:t>Arduino.</w:t>
            </w:r>
          </w:p>
        </w:tc>
        <w:tc>
          <w:tcPr>
            <w:tcW w:w="4127" w:type="dxa"/>
          </w:tcPr>
          <w:p w:rsidR="000C30C3" w:rsidRPr="000E508E" w:rsidRDefault="00C67379" w:rsidP="00C67379">
            <w:pPr>
              <w:pStyle w:val="ab"/>
            </w:pPr>
            <w:r w:rsidRPr="007213A8">
              <w:rPr>
                <w:szCs w:val="28"/>
              </w:rPr>
              <w:t>Техника безопасности при работе в компьютерном классе и электробезопасность. Современное состояние робототехники и микроэлектроники в мире и в нашей стране.</w:t>
            </w:r>
            <w:r w:rsidRPr="000E508E">
              <w:t xml:space="preserve"> </w:t>
            </w:r>
            <w:r w:rsidRPr="007213A8">
              <w:rPr>
                <w:szCs w:val="28"/>
              </w:rPr>
              <w:t xml:space="preserve">Структура и состав микроконтроллера. </w:t>
            </w:r>
            <w:r>
              <w:rPr>
                <w:szCs w:val="28"/>
              </w:rPr>
              <w:t>Пины.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2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 xml:space="preserve">Теоретические основы электроники. </w:t>
            </w:r>
          </w:p>
        </w:tc>
        <w:tc>
          <w:tcPr>
            <w:tcW w:w="4127" w:type="dxa"/>
          </w:tcPr>
          <w:p w:rsidR="000C30C3" w:rsidRDefault="00C67379" w:rsidP="00C67379">
            <w:pPr>
              <w:pStyle w:val="ab"/>
            </w:pPr>
            <w:r w:rsidRPr="007213A8">
              <w:t>Управление электричеством. Законы электричества. Как быстро строить схемы: макетная плата. Чтение электрических схем. Управление светодиодом. Мультиметр. Электронные измерения.</w:t>
            </w:r>
          </w:p>
        </w:tc>
      </w:tr>
      <w:tr w:rsidR="000C30C3" w:rsidTr="00450F58">
        <w:trPr>
          <w:trHeight w:val="103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3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Среда программирования IDE Arduino и язык программирования Processing</w:t>
            </w:r>
          </w:p>
        </w:tc>
        <w:tc>
          <w:tcPr>
            <w:tcW w:w="4127" w:type="dxa"/>
          </w:tcPr>
          <w:p w:rsidR="000C30C3" w:rsidRDefault="00C50CC9" w:rsidP="00C50CC9">
            <w:pPr>
              <w:pStyle w:val="ab"/>
            </w:pPr>
            <w:r>
              <w:rPr>
                <w:color w:val="333333"/>
                <w:shd w:val="clear" w:color="auto" w:fill="FFFFFF"/>
              </w:rPr>
              <w:t xml:space="preserve">Обзор. Основные компоненты. </w:t>
            </w:r>
            <w:r w:rsidRPr="00C33164">
              <w:rPr>
                <w:color w:val="333333"/>
                <w:shd w:val="clear" w:color="auto" w:fill="FFFFFF"/>
              </w:rPr>
              <w:t>Создание скетчей, типы данных, массивы, работа с портами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4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Простейшая программа: проект «Маячок».</w:t>
            </w:r>
          </w:p>
        </w:tc>
        <w:tc>
          <w:tcPr>
            <w:tcW w:w="4127" w:type="dxa"/>
          </w:tcPr>
          <w:p w:rsidR="000C30C3" w:rsidRPr="000E508E" w:rsidRDefault="00C67379" w:rsidP="00C67379">
            <w:pPr>
              <w:pStyle w:val="ab"/>
            </w:pPr>
            <w:r w:rsidRPr="007213A8">
              <w:t>Знакомство с резисторами, светодиодами.  Сборка схем.</w:t>
            </w:r>
            <w:r>
              <w:t xml:space="preserve"> Программирование: функция </w:t>
            </w:r>
            <w:r>
              <w:rPr>
                <w:lang w:val="en-US"/>
              </w:rPr>
              <w:t>digital</w:t>
            </w:r>
            <w:r w:rsidRPr="007213A8">
              <w:t xml:space="preserve"> </w:t>
            </w:r>
            <w:r>
              <w:rPr>
                <w:lang w:val="en-US"/>
              </w:rPr>
              <w:t>write</w:t>
            </w:r>
            <w:r w:rsidRPr="007213A8">
              <w:t xml:space="preserve">.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5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Проект «Железнодорожный семафор»</w:t>
            </w:r>
          </w:p>
        </w:tc>
        <w:tc>
          <w:tcPr>
            <w:tcW w:w="4127" w:type="dxa"/>
          </w:tcPr>
          <w:p w:rsidR="000C30C3" w:rsidRDefault="00C67379" w:rsidP="00C67379">
            <w:r w:rsidRPr="007213A8">
              <w:t>Знакомство с резисторами, светодиодами.</w:t>
            </w:r>
            <w:r>
              <w:t xml:space="preserve"> </w:t>
            </w:r>
            <w:r w:rsidRPr="007213A8">
              <w:t xml:space="preserve"> Сборка схем.</w:t>
            </w:r>
            <w:r>
              <w:t xml:space="preserve"> Программирование: функция </w:t>
            </w:r>
            <w:r>
              <w:rPr>
                <w:lang w:val="en-US"/>
              </w:rPr>
              <w:t>digital</w:t>
            </w:r>
            <w:r w:rsidRPr="007213A8">
              <w:t xml:space="preserve"> </w:t>
            </w:r>
            <w:r>
              <w:rPr>
                <w:lang w:val="en-US"/>
              </w:rPr>
              <w:t>write</w:t>
            </w:r>
            <w:r>
              <w:t xml:space="preserve">, </w:t>
            </w:r>
            <w:r>
              <w:rPr>
                <w:lang w:val="en-US"/>
              </w:rPr>
              <w:t>delay</w:t>
            </w:r>
            <w: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C30C3" w:rsidTr="00450F58">
        <w:trPr>
          <w:trHeight w:val="228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6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Проект «Светофор»</w:t>
            </w:r>
          </w:p>
        </w:tc>
        <w:tc>
          <w:tcPr>
            <w:tcW w:w="4127" w:type="dxa"/>
          </w:tcPr>
          <w:p w:rsidR="000C30C3" w:rsidRPr="00486583" w:rsidRDefault="00C67379" w:rsidP="00486583">
            <w:r w:rsidRPr="007213A8">
              <w:t>Знакомство с резисторами, светодиодами.</w:t>
            </w:r>
            <w:r>
              <w:t xml:space="preserve"> </w:t>
            </w:r>
            <w:r w:rsidRPr="007213A8">
              <w:t xml:space="preserve"> Сборка схем.</w:t>
            </w:r>
            <w:r>
              <w:t xml:space="preserve"> Программирование: функция </w:t>
            </w:r>
            <w:r>
              <w:rPr>
                <w:lang w:val="en-US"/>
              </w:rPr>
              <w:t>digital</w:t>
            </w:r>
            <w:r w:rsidRPr="007213A8">
              <w:t xml:space="preserve"> </w:t>
            </w:r>
            <w:r>
              <w:rPr>
                <w:lang w:val="en-US"/>
              </w:rPr>
              <w:t>write</w:t>
            </w:r>
            <w:r>
              <w:t xml:space="preserve">, </w:t>
            </w:r>
            <w:r>
              <w:rPr>
                <w:lang w:val="en-US"/>
              </w:rPr>
              <w:t>delay</w:t>
            </w:r>
            <w: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486583">
              <w:rPr>
                <w:szCs w:val="20"/>
                <w:shd w:val="clear" w:color="auto" w:fill="FFFFFF"/>
              </w:rPr>
              <w:t xml:space="preserve">Операторы </w:t>
            </w:r>
            <w:r w:rsidR="00486583">
              <w:rPr>
                <w:szCs w:val="20"/>
                <w:shd w:val="clear" w:color="auto" w:fill="FFFFFF"/>
                <w:lang w:val="en-US"/>
              </w:rPr>
              <w:t>for</w:t>
            </w:r>
            <w:r w:rsidRPr="00486583">
              <w:rPr>
                <w:szCs w:val="20"/>
                <w:shd w:val="clear" w:color="auto" w:fill="FFFFFF"/>
              </w:rPr>
              <w:t xml:space="preserve"> и </w:t>
            </w:r>
            <w:r w:rsidR="00486583">
              <w:rPr>
                <w:szCs w:val="20"/>
                <w:shd w:val="clear" w:color="auto" w:fill="FFFFFF"/>
                <w:lang w:val="en-US"/>
              </w:rPr>
              <w:t>while</w:t>
            </w:r>
            <w:r w:rsidR="00486583">
              <w:rPr>
                <w:szCs w:val="20"/>
                <w:shd w:val="clear" w:color="auto" w:fill="FFFFFF"/>
              </w:rPr>
              <w:t>.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7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Широтно-импульсная модуляция.</w:t>
            </w:r>
          </w:p>
        </w:tc>
        <w:tc>
          <w:tcPr>
            <w:tcW w:w="4127" w:type="dxa"/>
          </w:tcPr>
          <w:p w:rsidR="000C30C3" w:rsidRPr="000E508E" w:rsidRDefault="00C67379" w:rsidP="00C67379">
            <w:pPr>
              <w:pStyle w:val="ab"/>
            </w:pPr>
            <w:r>
              <w:t>Аналоговые и цифровые сигналы, понятие ШИМ. Управление устройствами с помощью портов, поддерживающих ШИМ. Циклические конструкции, датчик случайных чисел.</w:t>
            </w:r>
            <w:r w:rsidRPr="000E508E">
              <w:t xml:space="preserve">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8</w:t>
            </w:r>
          </w:p>
        </w:tc>
        <w:tc>
          <w:tcPr>
            <w:tcW w:w="4334" w:type="dxa"/>
          </w:tcPr>
          <w:p w:rsidR="000C30C3" w:rsidRDefault="000C30C3" w:rsidP="00450F58">
            <w:r>
              <w:t>Проект «Маячок с нарастающей / убывающей яркостью».</w:t>
            </w:r>
          </w:p>
          <w:p w:rsidR="000C30C3" w:rsidRPr="00196867" w:rsidRDefault="000C30C3" w:rsidP="00450F58">
            <w:r>
              <w:t>Проект «Пламя свечи»</w:t>
            </w:r>
          </w:p>
        </w:tc>
        <w:tc>
          <w:tcPr>
            <w:tcW w:w="4127" w:type="dxa"/>
          </w:tcPr>
          <w:p w:rsidR="000C30C3" w:rsidRDefault="0002154C" w:rsidP="0002154C">
            <w:pPr>
              <w:pStyle w:val="ab"/>
              <w:jc w:val="both"/>
            </w:pPr>
            <w:r>
              <w:t>Таблица маркировки резисторов. Мигание в противофазе.</w:t>
            </w:r>
            <w:r w:rsidRPr="007213A8">
              <w:t xml:space="preserve"> Сборка схем.</w:t>
            </w:r>
            <w:r>
              <w:t xml:space="preserve"> Программирование. </w:t>
            </w:r>
          </w:p>
        </w:tc>
      </w:tr>
      <w:tr w:rsidR="000C30C3" w:rsidTr="00450F58">
        <w:trPr>
          <w:trHeight w:val="227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9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Подпрограммы: назначение, описание и вызов, параметры.</w:t>
            </w:r>
          </w:p>
        </w:tc>
        <w:tc>
          <w:tcPr>
            <w:tcW w:w="4127" w:type="dxa"/>
          </w:tcPr>
          <w:p w:rsidR="000C30C3" w:rsidRPr="00C33164" w:rsidRDefault="00C50CC9" w:rsidP="00C50CC9">
            <w:r>
              <w:t xml:space="preserve">Подпрограммы: назначение, описание и вызов. Параметры, локальные и глобальные переменные. </w:t>
            </w:r>
            <w:r>
              <w:lastRenderedPageBreak/>
              <w:t xml:space="preserve">Логические конструкции. </w:t>
            </w:r>
            <w:r w:rsidR="00C33164">
              <w:t xml:space="preserve">Библиотеки. 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34" w:type="dxa"/>
          </w:tcPr>
          <w:p w:rsidR="000C30C3" w:rsidRDefault="000C30C3" w:rsidP="00450F58">
            <w:r>
              <w:t>Проект «Азбука Морзе».</w:t>
            </w:r>
          </w:p>
          <w:p w:rsidR="000C30C3" w:rsidRPr="00196867" w:rsidRDefault="000C30C3" w:rsidP="00450F58">
            <w:r>
              <w:t>Проект «Все цвета радуги». Управление RGB-светодиодом.</w:t>
            </w:r>
          </w:p>
        </w:tc>
        <w:tc>
          <w:tcPr>
            <w:tcW w:w="4127" w:type="dxa"/>
          </w:tcPr>
          <w:p w:rsidR="000C30C3" w:rsidRPr="000E508E" w:rsidRDefault="0002154C" w:rsidP="0002154C">
            <w:r>
              <w:rPr>
                <w:szCs w:val="28"/>
              </w:rPr>
              <w:t xml:space="preserve">Логические конструкции. Функция и её аргументы. </w:t>
            </w:r>
            <w:r w:rsidRPr="00FC25DC">
              <w:rPr>
                <w:szCs w:val="28"/>
              </w:rPr>
              <w:t xml:space="preserve">Подключение и программирование </w:t>
            </w:r>
            <w:r w:rsidRPr="00FC25DC">
              <w:rPr>
                <w:szCs w:val="28"/>
                <w:lang w:val="en-US"/>
              </w:rPr>
              <w:t>RGB</w:t>
            </w:r>
            <w:r w:rsidRPr="00FC25DC">
              <w:rPr>
                <w:szCs w:val="28"/>
              </w:rPr>
              <w:t>-светодиода.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11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Сенсоры. Датчики Arduino. Потенциометр.</w:t>
            </w:r>
          </w:p>
        </w:tc>
        <w:tc>
          <w:tcPr>
            <w:tcW w:w="4127" w:type="dxa"/>
          </w:tcPr>
          <w:p w:rsidR="000C30C3" w:rsidRDefault="0002154C" w:rsidP="0002154C">
            <w:r w:rsidRPr="007251DE">
              <w:t>Роль сенсоров в управляемых системах. Сенсоры и переменные резисторы.</w:t>
            </w:r>
          </w:p>
        </w:tc>
      </w:tr>
      <w:tr w:rsidR="000C30C3" w:rsidTr="00450F58">
        <w:trPr>
          <w:trHeight w:val="224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12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Проекты: «Светильник с управляемой яркостью», «Автоматическое освещение», «Измерение температуры»</w:t>
            </w:r>
          </w:p>
        </w:tc>
        <w:tc>
          <w:tcPr>
            <w:tcW w:w="4127" w:type="dxa"/>
          </w:tcPr>
          <w:p w:rsidR="000C30C3" w:rsidRDefault="0002154C" w:rsidP="0002154C">
            <w:pPr>
              <w:pStyle w:val="ab"/>
            </w:pPr>
            <w:r w:rsidRPr="00235D6E">
              <w:t>Подключение</w:t>
            </w:r>
            <w:r>
              <w:t xml:space="preserve"> </w:t>
            </w:r>
            <w:r w:rsidRPr="00235D6E">
              <w:t>потенциометра. Аналоговый вход.</w:t>
            </w:r>
            <w:r>
              <w:t xml:space="preserve"> Подключение фоторезистора и </w:t>
            </w:r>
            <w:r w:rsidRPr="0002154C">
              <w:rPr>
                <w:szCs w:val="28"/>
              </w:rPr>
              <w:t>датчика температуры. Создание цифрового термометра.</w:t>
            </w:r>
            <w:r>
              <w:t xml:space="preserve"> </w:t>
            </w:r>
          </w:p>
        </w:tc>
      </w:tr>
      <w:tr w:rsidR="000C30C3" w:rsidTr="00450F58">
        <w:trPr>
          <w:trHeight w:val="192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13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Кнопка – датчик нажатия.</w:t>
            </w:r>
          </w:p>
        </w:tc>
        <w:tc>
          <w:tcPr>
            <w:tcW w:w="4127" w:type="dxa"/>
          </w:tcPr>
          <w:p w:rsidR="000C30C3" w:rsidRPr="000E508E" w:rsidRDefault="00CB6ED3" w:rsidP="008E269A">
            <w:pPr>
              <w:pStyle w:val="ab"/>
            </w:pPr>
            <w:r w:rsidRPr="00630499">
              <w:rPr>
                <w:szCs w:val="28"/>
              </w:rPr>
              <w:t>Подклю</w:t>
            </w:r>
            <w:r w:rsidR="008E269A">
              <w:rPr>
                <w:szCs w:val="28"/>
              </w:rPr>
              <w:t>чение кнопок и пьезопищалки</w:t>
            </w:r>
            <w:r w:rsidRPr="00630499">
              <w:rPr>
                <w:szCs w:val="28"/>
              </w:rPr>
              <w:t xml:space="preserve">. </w:t>
            </w:r>
            <w:r w:rsidR="00DC7E2C">
              <w:rPr>
                <w:szCs w:val="28"/>
              </w:rPr>
              <w:t xml:space="preserve">Частота звука. </w:t>
            </w:r>
            <w:r w:rsidRPr="00630499">
              <w:rPr>
                <w:szCs w:val="28"/>
              </w:rPr>
              <w:t>Программирование музыки.</w:t>
            </w:r>
            <w:r>
              <w:rPr>
                <w:szCs w:val="28"/>
              </w:rPr>
              <w:t xml:space="preserve"> </w:t>
            </w:r>
            <w:r w:rsidRPr="00630499">
              <w:rPr>
                <w:szCs w:val="28"/>
              </w:rPr>
              <w:t>Триггер. Создание игрушки на реакцию: на быстроту нажатия кнопки по сигналу.</w:t>
            </w:r>
            <w:r w:rsidRPr="000E508E">
              <w:t xml:space="preserve"> </w:t>
            </w:r>
          </w:p>
        </w:tc>
      </w:tr>
      <w:tr w:rsidR="000C30C3" w:rsidTr="00450F58">
        <w:trPr>
          <w:trHeight w:val="266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14</w:t>
            </w:r>
          </w:p>
        </w:tc>
        <w:tc>
          <w:tcPr>
            <w:tcW w:w="4334" w:type="dxa"/>
          </w:tcPr>
          <w:p w:rsidR="000C30C3" w:rsidRPr="00196867" w:rsidRDefault="000C30C3" w:rsidP="00450F58">
            <w:r>
              <w:t>Проекты: «Светофор с секцией для пешеходов и кнопкой управления», «Кнопочный переключатель», «Светильник с кнопочным управлением»</w:t>
            </w:r>
          </w:p>
        </w:tc>
        <w:tc>
          <w:tcPr>
            <w:tcW w:w="4127" w:type="dxa"/>
          </w:tcPr>
          <w:p w:rsidR="000C30C3" w:rsidRDefault="00CB6ED3" w:rsidP="00CB6ED3">
            <w:r>
              <w:t>Творческие проекты: с</w:t>
            </w:r>
            <w:r w:rsidRPr="007213A8">
              <w:t>борка схем</w:t>
            </w:r>
            <w:r>
              <w:t xml:space="preserve"> и программирование.</w:t>
            </w:r>
            <w:r w:rsidRPr="007A4A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7A4A18">
              <w:rPr>
                <w:color w:val="000000"/>
              </w:rPr>
              <w:t xml:space="preserve">Проведения испытания,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  <w:tr w:rsidR="000C30C3" w:rsidTr="00450F58">
        <w:trPr>
          <w:trHeight w:val="209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15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Цифровые индикаторы. Применение массивов</w:t>
            </w:r>
          </w:p>
        </w:tc>
        <w:tc>
          <w:tcPr>
            <w:tcW w:w="4127" w:type="dxa"/>
          </w:tcPr>
          <w:p w:rsidR="000C30C3" w:rsidRDefault="00DC7E2C" w:rsidP="00DC7E2C">
            <w:r>
              <w:t>Назначение, уст</w:t>
            </w:r>
            <w:r w:rsidR="00486583">
              <w:t>ройство, принципы действия семи</w:t>
            </w:r>
            <w:r>
              <w:t>сегментного индикатора. Управление. Массив данных.</w:t>
            </w:r>
          </w:p>
        </w:tc>
      </w:tr>
      <w:tr w:rsidR="000C30C3" w:rsidTr="00450F58">
        <w:trPr>
          <w:trHeight w:val="209"/>
        </w:trPr>
        <w:tc>
          <w:tcPr>
            <w:tcW w:w="1032" w:type="dxa"/>
          </w:tcPr>
          <w:p w:rsidR="000C30C3" w:rsidRDefault="000C30C3" w:rsidP="00450F58">
            <w:pPr>
              <w:jc w:val="center"/>
            </w:pPr>
            <w:r>
              <w:t>16</w:t>
            </w:r>
          </w:p>
        </w:tc>
        <w:tc>
          <w:tcPr>
            <w:tcW w:w="4334" w:type="dxa"/>
          </w:tcPr>
          <w:p w:rsidR="000C30C3" w:rsidRPr="00196867" w:rsidRDefault="000C30C3" w:rsidP="00450F58">
            <w:pPr>
              <w:spacing w:before="100" w:beforeAutospacing="1" w:after="100" w:afterAutospacing="1"/>
            </w:pPr>
            <w:r>
              <w:t>Проекты: «Счёт до 10, обратный счёт», «Секундомер», «Счетчик нажатий».</w:t>
            </w:r>
          </w:p>
        </w:tc>
        <w:tc>
          <w:tcPr>
            <w:tcW w:w="4127" w:type="dxa"/>
          </w:tcPr>
          <w:p w:rsidR="000C30C3" w:rsidRDefault="006F0E0D" w:rsidP="006F0E0D">
            <w:r>
              <w:t>Творческие проекты: с</w:t>
            </w:r>
            <w:r w:rsidRPr="007213A8">
              <w:t>борка схем</w:t>
            </w:r>
            <w:r>
              <w:t xml:space="preserve"> и программирование.</w:t>
            </w:r>
            <w:r w:rsidRPr="007A4A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7A4A18">
              <w:rPr>
                <w:color w:val="000000"/>
              </w:rPr>
              <w:t xml:space="preserve">Проведения испытания, </w:t>
            </w:r>
            <w:r>
              <w:rPr>
                <w:color w:val="000000"/>
              </w:rPr>
              <w:t>оценка работоспособности модели.</w:t>
            </w:r>
          </w:p>
        </w:tc>
      </w:tr>
    </w:tbl>
    <w:p w:rsidR="00F926EB" w:rsidRPr="00F2789E" w:rsidRDefault="00F926EB">
      <w:pPr>
        <w:spacing w:after="160" w:line="259" w:lineRule="auto"/>
        <w:rPr>
          <w:b/>
          <w:sz w:val="32"/>
          <w:szCs w:val="28"/>
        </w:rPr>
      </w:pPr>
    </w:p>
    <w:p w:rsidR="0000319B" w:rsidRDefault="0000319B" w:rsidP="0000319B">
      <w:pPr>
        <w:rPr>
          <w:rFonts w:eastAsia="Arial"/>
          <w:b/>
          <w:spacing w:val="1"/>
          <w:sz w:val="28"/>
        </w:rPr>
      </w:pPr>
    </w:p>
    <w:p w:rsidR="0000319B" w:rsidRDefault="0000319B" w:rsidP="0000319B">
      <w:pPr>
        <w:rPr>
          <w:rFonts w:eastAsia="Arial"/>
          <w:b/>
          <w:spacing w:val="1"/>
          <w:sz w:val="28"/>
        </w:rPr>
      </w:pPr>
    </w:p>
    <w:p w:rsidR="00345F0A" w:rsidRDefault="000C30C3">
      <w:pPr>
        <w:spacing w:after="160" w:line="259" w:lineRule="auto"/>
        <w:rPr>
          <w:rFonts w:eastAsia="Arial"/>
          <w:b/>
          <w:bCs/>
          <w:color w:val="000000"/>
          <w:sz w:val="28"/>
        </w:rPr>
      </w:pPr>
      <w:r>
        <w:rPr>
          <w:rFonts w:eastAsia="Arial"/>
          <w:b/>
          <w:bCs/>
          <w:color w:val="000000"/>
          <w:sz w:val="28"/>
        </w:rPr>
        <w:br w:type="page"/>
      </w:r>
    </w:p>
    <w:p w:rsidR="008A1414" w:rsidRPr="00822FDD" w:rsidRDefault="008A1414" w:rsidP="008A1414">
      <w:pPr>
        <w:rPr>
          <w:b/>
          <w:sz w:val="28"/>
        </w:rPr>
      </w:pPr>
      <w:r w:rsidRPr="00822FDD">
        <w:rPr>
          <w:rFonts w:eastAsia="Arial"/>
          <w:b/>
          <w:spacing w:val="1"/>
          <w:sz w:val="28"/>
        </w:rPr>
        <w:lastRenderedPageBreak/>
        <w:t>М</w:t>
      </w:r>
      <w:r w:rsidRPr="00822FDD">
        <w:rPr>
          <w:rFonts w:eastAsia="Arial"/>
          <w:b/>
          <w:sz w:val="28"/>
        </w:rPr>
        <w:t>атериально-т</w:t>
      </w:r>
      <w:r w:rsidRPr="00822FDD">
        <w:rPr>
          <w:rFonts w:eastAsia="Arial"/>
          <w:b/>
          <w:spacing w:val="1"/>
          <w:sz w:val="28"/>
        </w:rPr>
        <w:t>е</w:t>
      </w:r>
      <w:r w:rsidRPr="00822FDD">
        <w:rPr>
          <w:rFonts w:eastAsia="Arial"/>
          <w:b/>
          <w:sz w:val="28"/>
        </w:rPr>
        <w:t>х</w:t>
      </w:r>
      <w:r w:rsidRPr="00822FDD">
        <w:rPr>
          <w:rFonts w:eastAsia="Arial"/>
          <w:b/>
          <w:spacing w:val="1"/>
          <w:sz w:val="28"/>
        </w:rPr>
        <w:t>н</w:t>
      </w:r>
      <w:r w:rsidRPr="00822FDD">
        <w:rPr>
          <w:rFonts w:eastAsia="Arial"/>
          <w:b/>
          <w:spacing w:val="-1"/>
          <w:sz w:val="28"/>
        </w:rPr>
        <w:t>и</w:t>
      </w:r>
      <w:r w:rsidRPr="00822FDD">
        <w:rPr>
          <w:rFonts w:eastAsia="Arial"/>
          <w:b/>
          <w:sz w:val="28"/>
        </w:rPr>
        <w:t>ческое</w:t>
      </w:r>
      <w:r w:rsidRPr="00822FDD">
        <w:rPr>
          <w:rFonts w:eastAsia="Arial"/>
          <w:b/>
          <w:spacing w:val="72"/>
          <w:sz w:val="28"/>
        </w:rPr>
        <w:t xml:space="preserve"> </w:t>
      </w:r>
      <w:r w:rsidRPr="00822FDD">
        <w:rPr>
          <w:rFonts w:eastAsia="Arial"/>
          <w:b/>
          <w:sz w:val="28"/>
        </w:rPr>
        <w:t>осн</w:t>
      </w:r>
      <w:r w:rsidRPr="00822FDD">
        <w:rPr>
          <w:rFonts w:eastAsia="Arial"/>
          <w:b/>
          <w:spacing w:val="1"/>
          <w:sz w:val="28"/>
        </w:rPr>
        <w:t>а</w:t>
      </w:r>
      <w:r w:rsidRPr="00822FDD">
        <w:rPr>
          <w:rFonts w:eastAsia="Arial"/>
          <w:b/>
          <w:spacing w:val="-2"/>
          <w:sz w:val="28"/>
        </w:rPr>
        <w:t>щ</w:t>
      </w:r>
      <w:r w:rsidRPr="00822FDD">
        <w:rPr>
          <w:rFonts w:eastAsia="Arial"/>
          <w:b/>
          <w:sz w:val="28"/>
        </w:rPr>
        <w:t>ение обра</w:t>
      </w:r>
      <w:r w:rsidRPr="00822FDD">
        <w:rPr>
          <w:rFonts w:eastAsia="Arial"/>
          <w:b/>
          <w:spacing w:val="1"/>
          <w:sz w:val="28"/>
        </w:rPr>
        <w:t>з</w:t>
      </w:r>
      <w:r w:rsidRPr="00822FDD">
        <w:rPr>
          <w:rFonts w:eastAsia="Arial"/>
          <w:b/>
          <w:sz w:val="28"/>
        </w:rPr>
        <w:t>ова</w:t>
      </w:r>
      <w:r w:rsidRPr="00822FDD">
        <w:rPr>
          <w:rFonts w:eastAsia="Arial"/>
          <w:b/>
          <w:spacing w:val="1"/>
          <w:sz w:val="28"/>
        </w:rPr>
        <w:t>т</w:t>
      </w:r>
      <w:r w:rsidRPr="00822FDD">
        <w:rPr>
          <w:rFonts w:eastAsia="Arial"/>
          <w:b/>
          <w:sz w:val="28"/>
        </w:rPr>
        <w:t>ел</w:t>
      </w:r>
      <w:r w:rsidRPr="00822FDD">
        <w:rPr>
          <w:rFonts w:eastAsia="Arial"/>
          <w:b/>
          <w:spacing w:val="1"/>
          <w:sz w:val="28"/>
        </w:rPr>
        <w:t>ьн</w:t>
      </w:r>
      <w:r w:rsidRPr="00822FDD">
        <w:rPr>
          <w:rFonts w:eastAsia="Arial"/>
          <w:b/>
          <w:sz w:val="28"/>
        </w:rPr>
        <w:t>ого процесса:</w:t>
      </w:r>
    </w:p>
    <w:p w:rsidR="008A1414" w:rsidRPr="00B46865" w:rsidRDefault="008A1414" w:rsidP="00213561">
      <w:pPr>
        <w:pStyle w:val="2"/>
        <w:numPr>
          <w:ilvl w:val="0"/>
          <w:numId w:val="22"/>
        </w:numPr>
        <w:shd w:val="clear" w:color="auto" w:fill="FFFFFF"/>
        <w:spacing w:line="450" w:lineRule="atLeast"/>
        <w:jc w:val="both"/>
        <w:textAlignment w:val="baseline"/>
        <w:rPr>
          <w:color w:val="444444"/>
          <w:sz w:val="28"/>
          <w:szCs w:val="28"/>
        </w:rPr>
      </w:pPr>
      <w:r w:rsidRPr="00B46865">
        <w:rPr>
          <w:rFonts w:eastAsia="Arial"/>
          <w:b w:val="0"/>
          <w:sz w:val="28"/>
          <w:szCs w:val="28"/>
        </w:rPr>
        <w:t xml:space="preserve">Конструкторы: </w:t>
      </w:r>
      <w:hyperlink r:id="rId10">
        <w:r w:rsidRPr="00B46865">
          <w:rPr>
            <w:rFonts w:eastAsia="Arial"/>
            <w:b w:val="0"/>
            <w:sz w:val="28"/>
            <w:szCs w:val="28"/>
          </w:rPr>
          <w:t xml:space="preserve"> </w:t>
        </w:r>
        <w:r w:rsidRPr="00B46865">
          <w:rPr>
            <w:rFonts w:eastAsia="Arial"/>
            <w:b w:val="0"/>
            <w:sz w:val="28"/>
            <w:szCs w:val="28"/>
            <w:lang w:val="en-US"/>
          </w:rPr>
          <w:t>HUNA</w:t>
        </w:r>
        <w:r w:rsidRPr="00B46865">
          <w:rPr>
            <w:rFonts w:eastAsia="Arial"/>
            <w:b w:val="0"/>
            <w:sz w:val="28"/>
            <w:szCs w:val="28"/>
          </w:rPr>
          <w:t xml:space="preserve">, </w:t>
        </w:r>
        <w:r w:rsidRPr="00B46865">
          <w:rPr>
            <w:rFonts w:eastAsia="Arial"/>
            <w:b w:val="0"/>
            <w:sz w:val="28"/>
            <w:szCs w:val="28"/>
            <w:lang w:val="en-US"/>
          </w:rPr>
          <w:t>HUNA</w:t>
        </w:r>
        <w:r w:rsidRPr="00B46865">
          <w:rPr>
            <w:rFonts w:eastAsia="Arial"/>
            <w:b w:val="0"/>
            <w:sz w:val="28"/>
            <w:szCs w:val="28"/>
          </w:rPr>
          <w:t xml:space="preserve"> </w:t>
        </w:r>
        <w:r w:rsidRPr="00B46865">
          <w:rPr>
            <w:rFonts w:eastAsia="Arial"/>
            <w:b w:val="0"/>
            <w:sz w:val="28"/>
            <w:szCs w:val="28"/>
            <w:lang w:val="en-US"/>
          </w:rPr>
          <w:t>MRT</w:t>
        </w:r>
        <w:r w:rsidRPr="00B46865">
          <w:rPr>
            <w:rFonts w:eastAsia="Arial"/>
            <w:b w:val="0"/>
            <w:sz w:val="28"/>
            <w:szCs w:val="28"/>
          </w:rPr>
          <w:t xml:space="preserve">, </w:t>
        </w:r>
      </w:hyperlink>
      <w:r w:rsidRPr="00B46865">
        <w:rPr>
          <w:rFonts w:eastAsia="Arial"/>
          <w:b w:val="0"/>
          <w:sz w:val="28"/>
          <w:szCs w:val="28"/>
          <w:lang w:val="en-US"/>
        </w:rPr>
        <w:t>LEGO</w:t>
      </w:r>
      <w:r w:rsidRPr="00B46865">
        <w:rPr>
          <w:rFonts w:eastAsia="Arial"/>
          <w:b w:val="0"/>
          <w:sz w:val="28"/>
          <w:szCs w:val="28"/>
        </w:rPr>
        <w:t xml:space="preserve"> </w:t>
      </w:r>
      <w:r w:rsidRPr="00B46865">
        <w:rPr>
          <w:rFonts w:eastAsia="Arial"/>
          <w:b w:val="0"/>
          <w:sz w:val="28"/>
          <w:szCs w:val="28"/>
          <w:lang w:val="en-US"/>
        </w:rPr>
        <w:t>WeDo</w:t>
      </w:r>
      <w:r w:rsidRPr="00B46865">
        <w:rPr>
          <w:rFonts w:eastAsia="Arial"/>
          <w:b w:val="0"/>
          <w:sz w:val="28"/>
          <w:szCs w:val="28"/>
        </w:rPr>
        <w:t xml:space="preserve">, </w:t>
      </w:r>
      <w:r w:rsidRPr="00B46865">
        <w:rPr>
          <w:rFonts w:eastAsia="Arial"/>
          <w:b w:val="0"/>
          <w:sz w:val="28"/>
          <w:szCs w:val="28"/>
          <w:lang w:val="en-US"/>
        </w:rPr>
        <w:t>LEGO</w:t>
      </w:r>
      <w:r w:rsidRPr="00B46865">
        <w:rPr>
          <w:rFonts w:eastAsia="Arial"/>
          <w:b w:val="0"/>
          <w:sz w:val="28"/>
          <w:szCs w:val="28"/>
        </w:rPr>
        <w:t xml:space="preserve"> </w:t>
      </w:r>
      <w:r w:rsidRPr="00B46865">
        <w:rPr>
          <w:rFonts w:eastAsia="Arial"/>
          <w:b w:val="0"/>
          <w:sz w:val="28"/>
          <w:szCs w:val="28"/>
          <w:lang w:val="en-US"/>
        </w:rPr>
        <w:t>WeDo</w:t>
      </w:r>
      <w:r w:rsidRPr="00B46865">
        <w:rPr>
          <w:rFonts w:eastAsia="Arial"/>
          <w:b w:val="0"/>
          <w:sz w:val="28"/>
          <w:szCs w:val="28"/>
        </w:rPr>
        <w:t xml:space="preserve"> 2.0, </w:t>
      </w:r>
      <w:r w:rsidRPr="00B46865">
        <w:rPr>
          <w:b w:val="0"/>
          <w:sz w:val="28"/>
          <w:szCs w:val="28"/>
          <w:lang w:val="en-US"/>
        </w:rPr>
        <w:t>LEGO</w:t>
      </w:r>
      <w:r w:rsidRPr="00B46865">
        <w:rPr>
          <w:b w:val="0"/>
          <w:sz w:val="28"/>
          <w:szCs w:val="28"/>
        </w:rPr>
        <w:t xml:space="preserve"> </w:t>
      </w:r>
      <w:r w:rsidRPr="00B46865">
        <w:rPr>
          <w:b w:val="0"/>
          <w:sz w:val="28"/>
          <w:szCs w:val="28"/>
          <w:lang w:val="en-US"/>
        </w:rPr>
        <w:t>MINDSTORMS</w:t>
      </w:r>
      <w:r w:rsidRPr="00B46865">
        <w:rPr>
          <w:b w:val="0"/>
          <w:sz w:val="28"/>
          <w:szCs w:val="28"/>
        </w:rPr>
        <w:t xml:space="preserve"> </w:t>
      </w:r>
      <w:r w:rsidRPr="00B46865">
        <w:rPr>
          <w:b w:val="0"/>
          <w:sz w:val="28"/>
          <w:szCs w:val="28"/>
          <w:lang w:val="en-US"/>
        </w:rPr>
        <w:t>NXT</w:t>
      </w:r>
      <w:r w:rsidRPr="00B46865">
        <w:rPr>
          <w:b w:val="0"/>
          <w:sz w:val="28"/>
          <w:szCs w:val="28"/>
        </w:rPr>
        <w:t xml:space="preserve"> и </w:t>
      </w:r>
      <w:r w:rsidR="00EB5385">
        <w:rPr>
          <w:b w:val="0"/>
          <w:sz w:val="28"/>
          <w:szCs w:val="28"/>
          <w:lang w:val="en-US"/>
        </w:rPr>
        <w:t>EV</w:t>
      </w:r>
      <w:r w:rsidRPr="00B46865">
        <w:rPr>
          <w:b w:val="0"/>
          <w:sz w:val="28"/>
          <w:szCs w:val="28"/>
        </w:rPr>
        <w:t>3 (основные и дополнительные наборы), VEX IQ, TETRIX, MAKEBLOCK</w:t>
      </w:r>
      <w:r w:rsidRPr="00B46865">
        <w:rPr>
          <w:b w:val="0"/>
          <w:bCs w:val="0"/>
          <w:color w:val="333333"/>
          <w:sz w:val="28"/>
          <w:szCs w:val="28"/>
          <w:shd w:val="clear" w:color="auto" w:fill="FFFFFF"/>
        </w:rPr>
        <w:t>;</w:t>
      </w:r>
      <w:r w:rsidRPr="00B46865">
        <w:rPr>
          <w:color w:val="333333"/>
          <w:sz w:val="28"/>
          <w:szCs w:val="28"/>
          <w:shd w:val="clear" w:color="auto" w:fill="FFFFFF"/>
        </w:rPr>
        <w:t> </w:t>
      </w:r>
    </w:p>
    <w:p w:rsidR="008A1414" w:rsidRPr="00B46865" w:rsidRDefault="008A1414" w:rsidP="00213561">
      <w:pPr>
        <w:pStyle w:val="a5"/>
        <w:numPr>
          <w:ilvl w:val="0"/>
          <w:numId w:val="22"/>
        </w:numPr>
        <w:jc w:val="both"/>
        <w:rPr>
          <w:rFonts w:ascii="Times New Roman" w:eastAsia="Arial" w:hAnsi="Times New Roman" w:cs="Times New Roman"/>
          <w:sz w:val="32"/>
        </w:rPr>
      </w:pPr>
      <w:r w:rsidRPr="00B46865">
        <w:rPr>
          <w:rFonts w:ascii="Times New Roman" w:hAnsi="Times New Roman" w:cs="Times New Roman"/>
          <w:sz w:val="28"/>
          <w:szCs w:val="28"/>
        </w:rPr>
        <w:t>Электронный конструктор: АМПЕРКА (основные и дополнительные (умный дом), МИКРОНИК</w:t>
      </w:r>
      <w:r>
        <w:rPr>
          <w:rFonts w:ascii="Times New Roman" w:hAnsi="Times New Roman" w:cs="Times New Roman"/>
          <w:sz w:val="28"/>
          <w:szCs w:val="28"/>
        </w:rPr>
        <w:t>, дополнительные макетные платы, питание, провода, сервоприводы (моторы), Мультиметр</w:t>
      </w:r>
      <w:r w:rsidRPr="00B46865">
        <w:rPr>
          <w:rFonts w:ascii="Times New Roman" w:hAnsi="Times New Roman" w:cs="Times New Roman"/>
          <w:sz w:val="28"/>
          <w:szCs w:val="28"/>
        </w:rPr>
        <w:t>;</w:t>
      </w:r>
    </w:p>
    <w:p w:rsidR="008A1414" w:rsidRPr="00B46865" w:rsidRDefault="008A1414" w:rsidP="00213561">
      <w:pPr>
        <w:pStyle w:val="a5"/>
        <w:numPr>
          <w:ilvl w:val="0"/>
          <w:numId w:val="22"/>
        </w:numPr>
        <w:jc w:val="both"/>
        <w:rPr>
          <w:rFonts w:ascii="Times New Roman" w:eastAsia="Arial" w:hAnsi="Times New Roman" w:cs="Times New Roman"/>
          <w:sz w:val="32"/>
        </w:rPr>
      </w:pPr>
      <w:r w:rsidRPr="00B46865">
        <w:rPr>
          <w:rFonts w:ascii="Times New Roman" w:hAnsi="Times New Roman" w:cs="Times New Roman"/>
          <w:sz w:val="28"/>
          <w:shd w:val="clear" w:color="auto" w:fill="FFFFFF"/>
        </w:rPr>
        <w:t xml:space="preserve">средств для построения простых систем автоматики и робототехники: </w:t>
      </w:r>
      <w:r w:rsidRPr="00B46865">
        <w:rPr>
          <w:rFonts w:ascii="Times New Roman" w:hAnsi="Times New Roman" w:cs="Times New Roman"/>
          <w:sz w:val="28"/>
          <w:shd w:val="clear" w:color="auto" w:fill="FFFFFF"/>
          <w:lang w:val="en-US"/>
        </w:rPr>
        <w:t>ARDUINO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B46865">
        <w:rPr>
          <w:rFonts w:ascii="Times New Roman" w:hAnsi="Times New Roman" w:cs="Times New Roman"/>
          <w:sz w:val="28"/>
          <w:shd w:val="clear" w:color="auto" w:fill="FFFFFF"/>
        </w:rPr>
        <w:t xml:space="preserve"> RASPBERRY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8A1414" w:rsidRDefault="008A1414" w:rsidP="00213561">
      <w:pPr>
        <w:pStyle w:val="a5"/>
        <w:numPr>
          <w:ilvl w:val="0"/>
          <w:numId w:val="22"/>
        </w:numPr>
        <w:jc w:val="both"/>
        <w:rPr>
          <w:rFonts w:ascii="Times New Roman" w:eastAsia="Arial" w:hAnsi="Times New Roman" w:cs="Times New Roman"/>
          <w:sz w:val="28"/>
        </w:rPr>
      </w:pPr>
      <w:r w:rsidRPr="00B46865">
        <w:rPr>
          <w:rFonts w:ascii="Times New Roman" w:eastAsia="Arial" w:hAnsi="Times New Roman" w:cs="Times New Roman"/>
          <w:sz w:val="28"/>
        </w:rPr>
        <w:t>Станки с ЧПУ</w:t>
      </w:r>
      <w:r>
        <w:rPr>
          <w:rFonts w:ascii="Times New Roman" w:eastAsia="Arial" w:hAnsi="Times New Roman" w:cs="Times New Roman"/>
          <w:sz w:val="28"/>
        </w:rPr>
        <w:t xml:space="preserve"> (Лазерный резак), 3</w:t>
      </w:r>
      <w:r>
        <w:rPr>
          <w:rFonts w:ascii="Times New Roman" w:eastAsia="Arial" w:hAnsi="Times New Roman" w:cs="Times New Roman"/>
          <w:sz w:val="28"/>
          <w:lang w:val="en-US"/>
        </w:rPr>
        <w:t>D</w:t>
      </w:r>
      <w:r>
        <w:rPr>
          <w:rFonts w:ascii="Times New Roman" w:eastAsia="Arial" w:hAnsi="Times New Roman" w:cs="Times New Roman"/>
          <w:sz w:val="28"/>
        </w:rPr>
        <w:t xml:space="preserve"> </w:t>
      </w:r>
      <w:r w:rsidRPr="00B46865">
        <w:rPr>
          <w:rFonts w:ascii="Times New Roman" w:eastAsia="Arial" w:hAnsi="Times New Roman" w:cs="Times New Roman"/>
          <w:sz w:val="28"/>
        </w:rPr>
        <w:t>принтеры</w:t>
      </w:r>
      <w:r>
        <w:rPr>
          <w:rFonts w:ascii="Times New Roman" w:eastAsia="Arial" w:hAnsi="Times New Roman" w:cs="Times New Roman"/>
          <w:sz w:val="28"/>
        </w:rPr>
        <w:t xml:space="preserve"> (ручки), </w:t>
      </w:r>
      <w:r w:rsidRPr="00343D73">
        <w:rPr>
          <w:rFonts w:ascii="Times New Roman" w:eastAsia="Times New Roman" w:hAnsi="Times New Roman" w:cs="Times New Roman"/>
          <w:sz w:val="24"/>
          <w:szCs w:val="24"/>
          <w:lang w:eastAsia="ru-RU"/>
        </w:rPr>
        <w:t>3D</w:t>
      </w:r>
      <w:r>
        <w:rPr>
          <w:rFonts w:ascii="Times New Roman" w:hAnsi="Times New Roman" w:cs="Times New Roman"/>
          <w:sz w:val="28"/>
        </w:rPr>
        <w:t xml:space="preserve"> сканер паяльная станция;</w:t>
      </w:r>
      <w:r>
        <w:rPr>
          <w:rFonts w:ascii="Times New Roman" w:eastAsia="Arial" w:hAnsi="Times New Roman" w:cs="Times New Roman"/>
          <w:sz w:val="28"/>
        </w:rPr>
        <w:t xml:space="preserve"> </w:t>
      </w:r>
    </w:p>
    <w:p w:rsidR="008A1414" w:rsidRPr="00B46865" w:rsidRDefault="008A1414" w:rsidP="00213561">
      <w:pPr>
        <w:pStyle w:val="a5"/>
        <w:numPr>
          <w:ilvl w:val="0"/>
          <w:numId w:val="22"/>
        </w:numPr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к</w:t>
      </w:r>
      <w:r w:rsidRPr="00B46865">
        <w:rPr>
          <w:rFonts w:ascii="Times New Roman" w:eastAsia="Arial" w:hAnsi="Times New Roman" w:cs="Times New Roman"/>
          <w:sz w:val="28"/>
        </w:rPr>
        <w:t>омпьютеры (планшеты, ноутбуки), п</w:t>
      </w:r>
      <w:r w:rsidRPr="00B46865">
        <w:rPr>
          <w:rFonts w:ascii="Times New Roman" w:eastAsia="Arial" w:hAnsi="Times New Roman" w:cs="Times New Roman"/>
          <w:spacing w:val="1"/>
          <w:sz w:val="28"/>
        </w:rPr>
        <w:t>р</w:t>
      </w:r>
      <w:r w:rsidRPr="00B46865">
        <w:rPr>
          <w:rFonts w:ascii="Times New Roman" w:eastAsia="Arial" w:hAnsi="Times New Roman" w:cs="Times New Roman"/>
          <w:sz w:val="28"/>
        </w:rPr>
        <w:t>оект</w:t>
      </w:r>
      <w:r w:rsidRPr="00B46865">
        <w:rPr>
          <w:rFonts w:ascii="Times New Roman" w:eastAsia="Arial" w:hAnsi="Times New Roman" w:cs="Times New Roman"/>
          <w:spacing w:val="1"/>
          <w:sz w:val="28"/>
        </w:rPr>
        <w:t>о</w:t>
      </w:r>
      <w:r w:rsidRPr="00B46865">
        <w:rPr>
          <w:rFonts w:ascii="Times New Roman" w:eastAsia="Arial" w:hAnsi="Times New Roman" w:cs="Times New Roman"/>
          <w:sz w:val="28"/>
        </w:rPr>
        <w:t>р, э</w:t>
      </w:r>
      <w:r w:rsidRPr="00B46865">
        <w:rPr>
          <w:rFonts w:ascii="Times New Roman" w:eastAsia="Arial" w:hAnsi="Times New Roman" w:cs="Times New Roman"/>
          <w:spacing w:val="-1"/>
          <w:sz w:val="28"/>
        </w:rPr>
        <w:t>к</w:t>
      </w:r>
      <w:r w:rsidRPr="00B46865">
        <w:rPr>
          <w:rFonts w:ascii="Times New Roman" w:eastAsia="Arial" w:hAnsi="Times New Roman" w:cs="Times New Roman"/>
          <w:sz w:val="28"/>
        </w:rPr>
        <w:t>ран</w:t>
      </w:r>
      <w:r>
        <w:rPr>
          <w:rFonts w:ascii="Times New Roman" w:eastAsia="Arial" w:hAnsi="Times New Roman" w:cs="Times New Roman"/>
          <w:sz w:val="28"/>
        </w:rPr>
        <w:t>;</w:t>
      </w:r>
    </w:p>
    <w:p w:rsidR="008A1414" w:rsidRPr="005A21EC" w:rsidRDefault="008A1414" w:rsidP="0021356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B46865">
        <w:rPr>
          <w:rFonts w:ascii="Times New Roman" w:eastAsia="Arial" w:hAnsi="Times New Roman" w:cs="Times New Roman"/>
          <w:sz w:val="28"/>
        </w:rPr>
        <w:t>т</w:t>
      </w:r>
      <w:r w:rsidRPr="00B46865">
        <w:rPr>
          <w:rFonts w:ascii="Times New Roman" w:eastAsia="Arial" w:hAnsi="Times New Roman" w:cs="Times New Roman"/>
          <w:spacing w:val="1"/>
          <w:sz w:val="28"/>
        </w:rPr>
        <w:t>е</w:t>
      </w:r>
      <w:r w:rsidRPr="00B46865">
        <w:rPr>
          <w:rFonts w:ascii="Times New Roman" w:eastAsia="Arial" w:hAnsi="Times New Roman" w:cs="Times New Roman"/>
          <w:spacing w:val="-2"/>
          <w:sz w:val="28"/>
        </w:rPr>
        <w:t>х</w:t>
      </w:r>
      <w:r w:rsidRPr="00B46865">
        <w:rPr>
          <w:rFonts w:ascii="Times New Roman" w:eastAsia="Arial" w:hAnsi="Times New Roman" w:cs="Times New Roman"/>
          <w:sz w:val="28"/>
        </w:rPr>
        <w:t>но</w:t>
      </w:r>
      <w:r w:rsidRPr="00B46865">
        <w:rPr>
          <w:rFonts w:ascii="Times New Roman" w:eastAsia="Arial" w:hAnsi="Times New Roman" w:cs="Times New Roman"/>
          <w:spacing w:val="1"/>
          <w:sz w:val="28"/>
        </w:rPr>
        <w:t>л</w:t>
      </w:r>
      <w:r w:rsidRPr="00B46865">
        <w:rPr>
          <w:rFonts w:ascii="Times New Roman" w:eastAsia="Arial" w:hAnsi="Times New Roman" w:cs="Times New Roman"/>
          <w:sz w:val="28"/>
        </w:rPr>
        <w:t xml:space="preserve">огические </w:t>
      </w:r>
      <w:r w:rsidRPr="00B46865">
        <w:rPr>
          <w:rFonts w:ascii="Times New Roman" w:eastAsia="Arial" w:hAnsi="Times New Roman" w:cs="Times New Roman"/>
          <w:spacing w:val="-1"/>
          <w:sz w:val="28"/>
        </w:rPr>
        <w:t>к</w:t>
      </w:r>
      <w:r w:rsidRPr="00B46865">
        <w:rPr>
          <w:rFonts w:ascii="Times New Roman" w:eastAsia="Arial" w:hAnsi="Times New Roman" w:cs="Times New Roman"/>
          <w:spacing w:val="1"/>
          <w:sz w:val="28"/>
        </w:rPr>
        <w:t>а</w:t>
      </w:r>
      <w:r w:rsidRPr="00B46865">
        <w:rPr>
          <w:rFonts w:ascii="Times New Roman" w:eastAsia="Arial" w:hAnsi="Times New Roman" w:cs="Times New Roman"/>
          <w:sz w:val="28"/>
        </w:rPr>
        <w:t>р</w:t>
      </w:r>
      <w:r w:rsidRPr="00B46865">
        <w:rPr>
          <w:rFonts w:ascii="Times New Roman" w:eastAsia="Arial" w:hAnsi="Times New Roman" w:cs="Times New Roman"/>
          <w:spacing w:val="-1"/>
          <w:sz w:val="28"/>
        </w:rPr>
        <w:t>т</w:t>
      </w:r>
      <w:r w:rsidRPr="00B46865">
        <w:rPr>
          <w:rFonts w:ascii="Times New Roman" w:eastAsia="Arial" w:hAnsi="Times New Roman" w:cs="Times New Roman"/>
          <w:sz w:val="28"/>
        </w:rPr>
        <w:t xml:space="preserve">ы, </w:t>
      </w:r>
      <w:r w:rsidRPr="00B46865">
        <w:rPr>
          <w:rFonts w:ascii="Times New Roman" w:eastAsia="Arial" w:hAnsi="Times New Roman" w:cs="Times New Roman"/>
          <w:spacing w:val="-1"/>
          <w:sz w:val="28"/>
        </w:rPr>
        <w:t>к</w:t>
      </w:r>
      <w:r w:rsidRPr="00B46865">
        <w:rPr>
          <w:rFonts w:ascii="Times New Roman" w:eastAsia="Arial" w:hAnsi="Times New Roman" w:cs="Times New Roman"/>
          <w:spacing w:val="2"/>
          <w:sz w:val="28"/>
        </w:rPr>
        <w:t>н</w:t>
      </w:r>
      <w:r w:rsidRPr="00B46865">
        <w:rPr>
          <w:rFonts w:ascii="Times New Roman" w:eastAsia="Arial" w:hAnsi="Times New Roman" w:cs="Times New Roman"/>
          <w:sz w:val="28"/>
        </w:rPr>
        <w:t xml:space="preserve">иги </w:t>
      </w:r>
      <w:r w:rsidRPr="00B46865">
        <w:rPr>
          <w:rFonts w:ascii="Times New Roman" w:eastAsia="Arial" w:hAnsi="Times New Roman" w:cs="Times New Roman"/>
          <w:spacing w:val="-1"/>
          <w:sz w:val="28"/>
        </w:rPr>
        <w:t>с</w:t>
      </w:r>
      <w:r w:rsidRPr="00B46865">
        <w:rPr>
          <w:rFonts w:ascii="Times New Roman" w:eastAsia="Arial" w:hAnsi="Times New Roman" w:cs="Times New Roman"/>
          <w:spacing w:val="1"/>
          <w:sz w:val="28"/>
        </w:rPr>
        <w:t xml:space="preserve"> </w:t>
      </w:r>
      <w:r w:rsidRPr="00B46865">
        <w:rPr>
          <w:rFonts w:ascii="Times New Roman" w:eastAsia="Arial" w:hAnsi="Times New Roman" w:cs="Times New Roman"/>
          <w:sz w:val="28"/>
        </w:rPr>
        <w:t>инст</w:t>
      </w:r>
      <w:r w:rsidRPr="00B46865">
        <w:rPr>
          <w:rFonts w:ascii="Times New Roman" w:eastAsia="Arial" w:hAnsi="Times New Roman" w:cs="Times New Roman"/>
          <w:spacing w:val="2"/>
          <w:sz w:val="28"/>
        </w:rPr>
        <w:t>р</w:t>
      </w:r>
      <w:r w:rsidRPr="00B46865">
        <w:rPr>
          <w:rFonts w:ascii="Times New Roman" w:eastAsia="Arial" w:hAnsi="Times New Roman" w:cs="Times New Roman"/>
          <w:spacing w:val="-2"/>
          <w:sz w:val="28"/>
        </w:rPr>
        <w:t>у</w:t>
      </w:r>
      <w:r w:rsidRPr="00B46865">
        <w:rPr>
          <w:rFonts w:ascii="Times New Roman" w:eastAsia="Arial" w:hAnsi="Times New Roman" w:cs="Times New Roman"/>
          <w:sz w:val="28"/>
        </w:rPr>
        <w:t>кциям</w:t>
      </w:r>
      <w:r w:rsidRPr="00B46865">
        <w:rPr>
          <w:rFonts w:ascii="Times New Roman" w:eastAsia="Arial" w:hAnsi="Times New Roman" w:cs="Times New Roman"/>
          <w:spacing w:val="-1"/>
          <w:sz w:val="28"/>
        </w:rPr>
        <w:t>и</w:t>
      </w:r>
      <w:r w:rsidRPr="00B46865">
        <w:rPr>
          <w:rFonts w:ascii="Times New Roman" w:eastAsia="Arial" w:hAnsi="Times New Roman" w:cs="Times New Roman"/>
          <w:sz w:val="28"/>
        </w:rPr>
        <w:t>,</w:t>
      </w:r>
      <w:r w:rsidRPr="00B46865">
        <w:rPr>
          <w:rFonts w:ascii="Times New Roman" w:eastAsia="Arial" w:hAnsi="Times New Roman" w:cs="Times New Roman"/>
          <w:spacing w:val="1"/>
          <w:sz w:val="28"/>
        </w:rPr>
        <w:t xml:space="preserve"> </w:t>
      </w:r>
      <w:r>
        <w:rPr>
          <w:rFonts w:ascii="Times New Roman" w:eastAsia="Arial" w:hAnsi="Times New Roman" w:cs="Times New Roman"/>
          <w:spacing w:val="1"/>
          <w:sz w:val="28"/>
        </w:rPr>
        <w:t xml:space="preserve">необходимое </w:t>
      </w:r>
      <w:r w:rsidRPr="00B46865">
        <w:rPr>
          <w:rFonts w:ascii="Times New Roman" w:eastAsia="Arial" w:hAnsi="Times New Roman" w:cs="Times New Roman"/>
          <w:sz w:val="28"/>
        </w:rPr>
        <w:t>п</w:t>
      </w:r>
      <w:r w:rsidRPr="00B46865">
        <w:rPr>
          <w:rFonts w:ascii="Times New Roman" w:eastAsia="Arial" w:hAnsi="Times New Roman" w:cs="Times New Roman"/>
          <w:spacing w:val="1"/>
          <w:sz w:val="28"/>
        </w:rPr>
        <w:t>р</w:t>
      </w:r>
      <w:r w:rsidRPr="00B46865">
        <w:rPr>
          <w:rFonts w:ascii="Times New Roman" w:eastAsia="Arial" w:hAnsi="Times New Roman" w:cs="Times New Roman"/>
          <w:sz w:val="28"/>
        </w:rPr>
        <w:t>о</w:t>
      </w:r>
      <w:r w:rsidRPr="00B46865">
        <w:rPr>
          <w:rFonts w:ascii="Times New Roman" w:eastAsia="Arial" w:hAnsi="Times New Roman" w:cs="Times New Roman"/>
          <w:spacing w:val="-1"/>
          <w:sz w:val="28"/>
        </w:rPr>
        <w:t>г</w:t>
      </w:r>
      <w:r w:rsidRPr="00B46865">
        <w:rPr>
          <w:rFonts w:ascii="Times New Roman" w:eastAsia="Arial" w:hAnsi="Times New Roman" w:cs="Times New Roman"/>
          <w:spacing w:val="1"/>
          <w:sz w:val="28"/>
        </w:rPr>
        <w:t>р</w:t>
      </w:r>
      <w:r w:rsidRPr="00B46865">
        <w:rPr>
          <w:rFonts w:ascii="Times New Roman" w:eastAsia="Arial" w:hAnsi="Times New Roman" w:cs="Times New Roman"/>
          <w:sz w:val="28"/>
        </w:rPr>
        <w:t>аммн</w:t>
      </w:r>
      <w:r w:rsidRPr="00B46865">
        <w:rPr>
          <w:rFonts w:ascii="Times New Roman" w:eastAsia="Arial" w:hAnsi="Times New Roman" w:cs="Times New Roman"/>
          <w:spacing w:val="2"/>
          <w:sz w:val="28"/>
        </w:rPr>
        <w:t>о</w:t>
      </w:r>
      <w:r w:rsidRPr="00B46865">
        <w:rPr>
          <w:rFonts w:ascii="Times New Roman" w:eastAsia="Arial" w:hAnsi="Times New Roman" w:cs="Times New Roman"/>
          <w:sz w:val="28"/>
        </w:rPr>
        <w:t>е обеспечен</w:t>
      </w:r>
      <w:r w:rsidRPr="00B46865">
        <w:rPr>
          <w:rFonts w:ascii="Times New Roman" w:eastAsia="Arial" w:hAnsi="Times New Roman" w:cs="Times New Roman"/>
          <w:spacing w:val="-1"/>
          <w:sz w:val="28"/>
        </w:rPr>
        <w:t>и</w:t>
      </w:r>
      <w:r w:rsidRPr="00B46865">
        <w:rPr>
          <w:rFonts w:ascii="Times New Roman" w:eastAsia="Arial" w:hAnsi="Times New Roman" w:cs="Times New Roman"/>
          <w:sz w:val="28"/>
        </w:rPr>
        <w:t xml:space="preserve">е, </w:t>
      </w:r>
      <w:r w:rsidRPr="00B46865">
        <w:rPr>
          <w:rFonts w:ascii="Times New Roman" w:eastAsia="Symbol" w:hAnsi="Times New Roman" w:cs="Times New Roman"/>
          <w:sz w:val="28"/>
        </w:rPr>
        <w:t>робототехнические столы</w:t>
      </w:r>
      <w:r>
        <w:rPr>
          <w:rFonts w:ascii="Times New Roman" w:eastAsia="Arial" w:hAnsi="Times New Roman" w:cs="Times New Roman"/>
          <w:sz w:val="28"/>
        </w:rPr>
        <w:t xml:space="preserve">; </w:t>
      </w:r>
    </w:p>
    <w:p w:rsidR="008A1414" w:rsidRPr="007E7249" w:rsidRDefault="008A1414" w:rsidP="0021356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наборы для постобработки (тиски настольные, надфили, кусачки, нож), наборы для электромонтажных работ (</w:t>
      </w:r>
      <w:r w:rsidRPr="00037898">
        <w:rPr>
          <w:rFonts w:ascii="Times New Roman" w:hAnsi="Times New Roman" w:cs="Times New Roman"/>
          <w:sz w:val="28"/>
        </w:rPr>
        <w:t>кусачки, нож</w:t>
      </w:r>
      <w:r>
        <w:rPr>
          <w:rFonts w:ascii="Times New Roman" w:hAnsi="Times New Roman" w:cs="Times New Roman"/>
          <w:sz w:val="28"/>
        </w:rPr>
        <w:t>, кругло</w:t>
      </w:r>
      <w:r w:rsidRPr="00037898">
        <w:rPr>
          <w:rFonts w:ascii="Times New Roman" w:hAnsi="Times New Roman" w:cs="Times New Roman"/>
          <w:sz w:val="28"/>
        </w:rPr>
        <w:t xml:space="preserve">губцы, </w:t>
      </w:r>
      <w:r>
        <w:rPr>
          <w:rFonts w:ascii="Times New Roman" w:hAnsi="Times New Roman" w:cs="Times New Roman"/>
          <w:sz w:val="28"/>
        </w:rPr>
        <w:t xml:space="preserve">пассатижи, </w:t>
      </w:r>
      <w:r w:rsidRPr="00037898">
        <w:rPr>
          <w:rFonts w:ascii="Times New Roman" w:hAnsi="Times New Roman" w:cs="Times New Roman"/>
          <w:sz w:val="28"/>
        </w:rPr>
        <w:t xml:space="preserve">длинногубцы, тонкогубцы, утконосы, </w:t>
      </w:r>
      <w:r>
        <w:rPr>
          <w:rFonts w:ascii="Times New Roman" w:hAnsi="Times New Roman" w:cs="Times New Roman"/>
          <w:sz w:val="28"/>
        </w:rPr>
        <w:t>изолента, скотч двойной, щипцы, отвертки, ключи, клеевой пистолет).</w:t>
      </w:r>
    </w:p>
    <w:p w:rsidR="00D91578" w:rsidRPr="00FB398F" w:rsidRDefault="00D91578" w:rsidP="00213561">
      <w:pPr>
        <w:widowControl w:val="0"/>
        <w:ind w:right="-20" w:firstLine="567"/>
        <w:jc w:val="both"/>
        <w:rPr>
          <w:rFonts w:eastAsia="Arial"/>
          <w:b/>
          <w:bCs/>
          <w:color w:val="000000"/>
        </w:rPr>
      </w:pPr>
      <w:r w:rsidRPr="00FB398F">
        <w:rPr>
          <w:rFonts w:eastAsia="Arial"/>
          <w:b/>
          <w:bCs/>
          <w:color w:val="000000"/>
          <w:sz w:val="28"/>
        </w:rPr>
        <w:t>Ли</w:t>
      </w:r>
      <w:r w:rsidRPr="00FB398F">
        <w:rPr>
          <w:rFonts w:eastAsia="Arial"/>
          <w:b/>
          <w:bCs/>
          <w:color w:val="000000"/>
          <w:spacing w:val="-2"/>
          <w:sz w:val="28"/>
        </w:rPr>
        <w:t>т</w:t>
      </w:r>
      <w:r w:rsidRPr="00FB398F">
        <w:rPr>
          <w:rFonts w:eastAsia="Arial"/>
          <w:b/>
          <w:bCs/>
          <w:color w:val="000000"/>
          <w:sz w:val="28"/>
        </w:rPr>
        <w:t>ера</w:t>
      </w:r>
      <w:r w:rsidRPr="00FB398F">
        <w:rPr>
          <w:rFonts w:eastAsia="Arial"/>
          <w:b/>
          <w:bCs/>
          <w:color w:val="000000"/>
          <w:spacing w:val="2"/>
          <w:sz w:val="28"/>
        </w:rPr>
        <w:t>т</w:t>
      </w:r>
      <w:r w:rsidRPr="00FB398F">
        <w:rPr>
          <w:rFonts w:eastAsia="Arial"/>
          <w:b/>
          <w:bCs/>
          <w:color w:val="000000"/>
          <w:spacing w:val="-2"/>
          <w:sz w:val="28"/>
        </w:rPr>
        <w:t>у</w:t>
      </w:r>
      <w:r w:rsidRPr="00FB398F">
        <w:rPr>
          <w:rFonts w:eastAsia="Arial"/>
          <w:b/>
          <w:bCs/>
          <w:color w:val="000000"/>
          <w:sz w:val="28"/>
        </w:rPr>
        <w:t>ра и интернет ресурсы,</w:t>
      </w:r>
      <w:r w:rsidRPr="00FB398F">
        <w:rPr>
          <w:rFonts w:eastAsia="Arial"/>
          <w:color w:val="000000"/>
          <w:spacing w:val="1"/>
          <w:sz w:val="28"/>
        </w:rPr>
        <w:t xml:space="preserve"> </w:t>
      </w:r>
      <w:r w:rsidRPr="00FB398F">
        <w:rPr>
          <w:rFonts w:eastAsia="Arial"/>
          <w:b/>
          <w:bCs/>
          <w:color w:val="000000"/>
          <w:sz w:val="28"/>
        </w:rPr>
        <w:t>исп</w:t>
      </w:r>
      <w:r w:rsidRPr="00FB398F">
        <w:rPr>
          <w:rFonts w:eastAsia="Arial"/>
          <w:b/>
          <w:bCs/>
          <w:color w:val="000000"/>
          <w:spacing w:val="1"/>
          <w:sz w:val="28"/>
        </w:rPr>
        <w:t>ол</w:t>
      </w:r>
      <w:r w:rsidRPr="00FB398F">
        <w:rPr>
          <w:rFonts w:eastAsia="Arial"/>
          <w:b/>
          <w:bCs/>
          <w:color w:val="000000"/>
          <w:sz w:val="28"/>
        </w:rPr>
        <w:t>ь</w:t>
      </w:r>
      <w:r w:rsidRPr="00FB398F">
        <w:rPr>
          <w:rFonts w:eastAsia="Arial"/>
          <w:b/>
          <w:bCs/>
          <w:color w:val="000000"/>
          <w:spacing w:val="2"/>
          <w:sz w:val="28"/>
        </w:rPr>
        <w:t>з</w:t>
      </w:r>
      <w:r w:rsidRPr="00FB398F">
        <w:rPr>
          <w:rFonts w:eastAsia="Arial"/>
          <w:b/>
          <w:bCs/>
          <w:color w:val="000000"/>
          <w:spacing w:val="-5"/>
          <w:sz w:val="28"/>
        </w:rPr>
        <w:t>у</w:t>
      </w:r>
      <w:r w:rsidRPr="00FB398F">
        <w:rPr>
          <w:rFonts w:eastAsia="Arial"/>
          <w:b/>
          <w:bCs/>
          <w:color w:val="000000"/>
          <w:spacing w:val="2"/>
          <w:sz w:val="28"/>
        </w:rPr>
        <w:t>е</w:t>
      </w:r>
      <w:r w:rsidRPr="00FB398F">
        <w:rPr>
          <w:rFonts w:eastAsia="Arial"/>
          <w:b/>
          <w:bCs/>
          <w:color w:val="000000"/>
          <w:spacing w:val="-1"/>
          <w:sz w:val="28"/>
        </w:rPr>
        <w:t>мые</w:t>
      </w:r>
      <w:r w:rsidRPr="00FB398F">
        <w:rPr>
          <w:rFonts w:eastAsia="Arial"/>
          <w:color w:val="000000"/>
          <w:sz w:val="28"/>
        </w:rPr>
        <w:t xml:space="preserve"> </w:t>
      </w:r>
      <w:r w:rsidRPr="00FB398F">
        <w:rPr>
          <w:rFonts w:eastAsia="Arial"/>
          <w:b/>
          <w:bCs/>
          <w:color w:val="000000"/>
          <w:sz w:val="28"/>
        </w:rPr>
        <w:t>для</w:t>
      </w:r>
      <w:r w:rsidRPr="00FB398F">
        <w:rPr>
          <w:rFonts w:eastAsia="Arial"/>
          <w:color w:val="000000"/>
          <w:sz w:val="28"/>
        </w:rPr>
        <w:t xml:space="preserve"> </w:t>
      </w:r>
      <w:r w:rsidRPr="00FB398F">
        <w:rPr>
          <w:rFonts w:eastAsia="Arial"/>
          <w:b/>
          <w:bCs/>
          <w:color w:val="000000"/>
          <w:sz w:val="28"/>
        </w:rPr>
        <w:t>разр</w:t>
      </w:r>
      <w:r w:rsidRPr="00FB398F">
        <w:rPr>
          <w:rFonts w:eastAsia="Arial"/>
          <w:b/>
          <w:bCs/>
          <w:color w:val="000000"/>
          <w:spacing w:val="1"/>
          <w:sz w:val="28"/>
        </w:rPr>
        <w:t>а</w:t>
      </w:r>
      <w:r w:rsidRPr="00FB398F">
        <w:rPr>
          <w:rFonts w:eastAsia="Arial"/>
          <w:b/>
          <w:bCs/>
          <w:color w:val="000000"/>
          <w:sz w:val="28"/>
        </w:rPr>
        <w:t>ботки</w:t>
      </w:r>
      <w:r w:rsidRPr="00FB398F">
        <w:rPr>
          <w:rFonts w:eastAsia="Arial"/>
          <w:color w:val="000000"/>
          <w:spacing w:val="1"/>
          <w:sz w:val="28"/>
        </w:rPr>
        <w:t xml:space="preserve"> </w:t>
      </w:r>
      <w:r w:rsidRPr="00FB398F">
        <w:rPr>
          <w:rFonts w:eastAsia="Arial"/>
          <w:b/>
          <w:bCs/>
          <w:color w:val="000000"/>
          <w:sz w:val="28"/>
        </w:rPr>
        <w:t>прогр</w:t>
      </w:r>
      <w:r w:rsidRPr="00FB398F">
        <w:rPr>
          <w:rFonts w:eastAsia="Arial"/>
          <w:b/>
          <w:bCs/>
          <w:color w:val="000000"/>
          <w:spacing w:val="1"/>
          <w:sz w:val="28"/>
        </w:rPr>
        <w:t>а</w:t>
      </w:r>
      <w:r w:rsidRPr="00FB398F">
        <w:rPr>
          <w:rFonts w:eastAsia="Arial"/>
          <w:b/>
          <w:bCs/>
          <w:color w:val="000000"/>
          <w:sz w:val="28"/>
        </w:rPr>
        <w:t>м</w:t>
      </w:r>
      <w:r w:rsidRPr="00FB398F">
        <w:rPr>
          <w:rFonts w:eastAsia="Arial"/>
          <w:b/>
          <w:bCs/>
          <w:color w:val="000000"/>
          <w:spacing w:val="-1"/>
          <w:sz w:val="28"/>
        </w:rPr>
        <w:t>м</w:t>
      </w:r>
      <w:r w:rsidRPr="00FB398F">
        <w:rPr>
          <w:rFonts w:eastAsia="Arial"/>
          <w:b/>
          <w:bCs/>
          <w:color w:val="000000"/>
          <w:sz w:val="28"/>
        </w:rPr>
        <w:t>ы:</w:t>
      </w:r>
    </w:p>
    <w:p w:rsidR="007F40BC" w:rsidRPr="00FC4C2D" w:rsidRDefault="007F40BC" w:rsidP="00213561">
      <w:pPr>
        <w:tabs>
          <w:tab w:val="left" w:pos="851"/>
        </w:tabs>
        <w:ind w:firstLine="567"/>
        <w:jc w:val="both"/>
        <w:rPr>
          <w:spacing w:val="-1"/>
          <w:sz w:val="28"/>
          <w:szCs w:val="28"/>
        </w:rPr>
      </w:pPr>
      <w:r w:rsidRPr="00FC4C2D">
        <w:rPr>
          <w:spacing w:val="-1"/>
          <w:sz w:val="28"/>
          <w:szCs w:val="28"/>
        </w:rPr>
        <w:t xml:space="preserve">1. </w:t>
      </w:r>
      <w:r w:rsidRPr="00FC4C2D">
        <w:rPr>
          <w:sz w:val="28"/>
          <w:szCs w:val="28"/>
        </w:rPr>
        <w:t>Федераль</w:t>
      </w:r>
      <w:r w:rsidRPr="00FC4C2D">
        <w:rPr>
          <w:spacing w:val="1"/>
          <w:sz w:val="28"/>
          <w:szCs w:val="28"/>
        </w:rPr>
        <w:t>н</w:t>
      </w:r>
      <w:r w:rsidRPr="00FC4C2D">
        <w:rPr>
          <w:sz w:val="28"/>
          <w:szCs w:val="28"/>
        </w:rPr>
        <w:t>ым</w:t>
      </w:r>
      <w:r w:rsidRPr="00FC4C2D">
        <w:rPr>
          <w:spacing w:val="92"/>
          <w:sz w:val="28"/>
          <w:szCs w:val="28"/>
        </w:rPr>
        <w:t xml:space="preserve"> </w:t>
      </w:r>
      <w:r w:rsidRPr="00FC4C2D">
        <w:rPr>
          <w:spacing w:val="1"/>
          <w:sz w:val="28"/>
          <w:szCs w:val="28"/>
        </w:rPr>
        <w:t>з</w:t>
      </w:r>
      <w:r w:rsidRPr="00FC4C2D">
        <w:rPr>
          <w:sz w:val="28"/>
          <w:szCs w:val="28"/>
        </w:rPr>
        <w:t>ако</w:t>
      </w:r>
      <w:r w:rsidRPr="00FC4C2D">
        <w:rPr>
          <w:spacing w:val="1"/>
          <w:sz w:val="28"/>
          <w:szCs w:val="28"/>
        </w:rPr>
        <w:t>н</w:t>
      </w:r>
      <w:r w:rsidRPr="00FC4C2D">
        <w:rPr>
          <w:sz w:val="28"/>
          <w:szCs w:val="28"/>
        </w:rPr>
        <w:t>ом</w:t>
      </w:r>
      <w:r w:rsidRPr="00FC4C2D">
        <w:rPr>
          <w:spacing w:val="92"/>
          <w:sz w:val="28"/>
          <w:szCs w:val="28"/>
        </w:rPr>
        <w:t xml:space="preserve"> </w:t>
      </w:r>
      <w:r w:rsidRPr="00FC4C2D">
        <w:rPr>
          <w:sz w:val="28"/>
          <w:szCs w:val="28"/>
        </w:rPr>
        <w:t>от</w:t>
      </w:r>
      <w:r w:rsidRPr="00FC4C2D">
        <w:rPr>
          <w:spacing w:val="94"/>
          <w:sz w:val="28"/>
          <w:szCs w:val="28"/>
        </w:rPr>
        <w:t xml:space="preserve"> </w:t>
      </w:r>
      <w:r w:rsidRPr="00FC4C2D">
        <w:rPr>
          <w:sz w:val="28"/>
          <w:szCs w:val="28"/>
        </w:rPr>
        <w:t>29.12.2012</w:t>
      </w:r>
      <w:r w:rsidRPr="00FC4C2D">
        <w:rPr>
          <w:spacing w:val="91"/>
          <w:sz w:val="28"/>
          <w:szCs w:val="28"/>
        </w:rPr>
        <w:t xml:space="preserve"> </w:t>
      </w:r>
      <w:r w:rsidRPr="00FC4C2D">
        <w:rPr>
          <w:sz w:val="28"/>
          <w:szCs w:val="28"/>
        </w:rPr>
        <w:t>№</w:t>
      </w:r>
      <w:r w:rsidRPr="00FC4C2D">
        <w:rPr>
          <w:spacing w:val="93"/>
          <w:sz w:val="28"/>
          <w:szCs w:val="28"/>
        </w:rPr>
        <w:t xml:space="preserve"> </w:t>
      </w:r>
      <w:r w:rsidRPr="00FC4C2D">
        <w:rPr>
          <w:sz w:val="28"/>
          <w:szCs w:val="28"/>
        </w:rPr>
        <w:t>27</w:t>
      </w:r>
      <w:r w:rsidRPr="00FC4C2D">
        <w:rPr>
          <w:spacing w:val="6"/>
          <w:sz w:val="28"/>
          <w:szCs w:val="28"/>
        </w:rPr>
        <w:t>3</w:t>
      </w:r>
      <w:r w:rsidRPr="00FC4C2D">
        <w:rPr>
          <w:sz w:val="28"/>
          <w:szCs w:val="28"/>
        </w:rPr>
        <w:t>-ФЭ</w:t>
      </w:r>
      <w:r w:rsidRPr="00FC4C2D">
        <w:rPr>
          <w:spacing w:val="98"/>
          <w:sz w:val="28"/>
          <w:szCs w:val="28"/>
        </w:rPr>
        <w:t xml:space="preserve"> </w:t>
      </w:r>
      <w:r w:rsidRPr="00FC4C2D">
        <w:rPr>
          <w:spacing w:val="-7"/>
          <w:sz w:val="28"/>
          <w:szCs w:val="28"/>
        </w:rPr>
        <w:t>«</w:t>
      </w:r>
      <w:r w:rsidRPr="00FC4C2D">
        <w:rPr>
          <w:spacing w:val="1"/>
          <w:sz w:val="28"/>
          <w:szCs w:val="28"/>
        </w:rPr>
        <w:t>О</w:t>
      </w:r>
      <w:r w:rsidRPr="00FC4C2D">
        <w:rPr>
          <w:sz w:val="28"/>
          <w:szCs w:val="28"/>
        </w:rPr>
        <w:t>б образован</w:t>
      </w:r>
      <w:r w:rsidRPr="00FC4C2D">
        <w:rPr>
          <w:spacing w:val="1"/>
          <w:sz w:val="28"/>
          <w:szCs w:val="28"/>
        </w:rPr>
        <w:t>и</w:t>
      </w:r>
      <w:r w:rsidRPr="00FC4C2D">
        <w:rPr>
          <w:sz w:val="28"/>
          <w:szCs w:val="28"/>
        </w:rPr>
        <w:t>и</w:t>
      </w:r>
      <w:r w:rsidRPr="00FC4C2D">
        <w:rPr>
          <w:spacing w:val="1"/>
          <w:sz w:val="28"/>
          <w:szCs w:val="28"/>
        </w:rPr>
        <w:t xml:space="preserve"> </w:t>
      </w:r>
      <w:r w:rsidRPr="00FC4C2D">
        <w:rPr>
          <w:sz w:val="28"/>
          <w:szCs w:val="28"/>
        </w:rPr>
        <w:t>в Росси</w:t>
      </w:r>
      <w:r w:rsidRPr="00FC4C2D">
        <w:rPr>
          <w:spacing w:val="1"/>
          <w:sz w:val="28"/>
          <w:szCs w:val="28"/>
        </w:rPr>
        <w:t>й</w:t>
      </w:r>
      <w:r w:rsidRPr="00FC4C2D">
        <w:rPr>
          <w:spacing w:val="-2"/>
          <w:sz w:val="28"/>
          <w:szCs w:val="28"/>
        </w:rPr>
        <w:t>с</w:t>
      </w:r>
      <w:r w:rsidRPr="00FC4C2D">
        <w:rPr>
          <w:sz w:val="28"/>
          <w:szCs w:val="28"/>
        </w:rPr>
        <w:t>кой</w:t>
      </w:r>
      <w:r w:rsidRPr="00FC4C2D">
        <w:rPr>
          <w:spacing w:val="1"/>
          <w:sz w:val="28"/>
          <w:szCs w:val="28"/>
        </w:rPr>
        <w:t xml:space="preserve"> </w:t>
      </w:r>
      <w:r w:rsidRPr="00FC4C2D">
        <w:rPr>
          <w:sz w:val="28"/>
          <w:szCs w:val="28"/>
        </w:rPr>
        <w:t>Фед</w:t>
      </w:r>
      <w:r w:rsidRPr="00FC4C2D">
        <w:rPr>
          <w:spacing w:val="-1"/>
          <w:sz w:val="28"/>
          <w:szCs w:val="28"/>
        </w:rPr>
        <w:t>е</w:t>
      </w:r>
      <w:r w:rsidRPr="00FC4C2D">
        <w:rPr>
          <w:sz w:val="28"/>
          <w:szCs w:val="28"/>
        </w:rPr>
        <w:t>рац</w:t>
      </w:r>
      <w:r w:rsidRPr="00FC4C2D">
        <w:rPr>
          <w:spacing w:val="1"/>
          <w:sz w:val="28"/>
          <w:szCs w:val="28"/>
        </w:rPr>
        <w:t>и</w:t>
      </w:r>
      <w:r w:rsidRPr="00FC4C2D">
        <w:rPr>
          <w:spacing w:val="3"/>
          <w:sz w:val="28"/>
          <w:szCs w:val="28"/>
        </w:rPr>
        <w:t>и</w:t>
      </w:r>
      <w:r w:rsidRPr="00FC4C2D">
        <w:rPr>
          <w:spacing w:val="-6"/>
          <w:sz w:val="28"/>
          <w:szCs w:val="28"/>
        </w:rPr>
        <w:t>»</w:t>
      </w:r>
    </w:p>
    <w:p w:rsidR="007F40BC" w:rsidRPr="0000319B" w:rsidRDefault="007F40BC" w:rsidP="00213561">
      <w:pPr>
        <w:tabs>
          <w:tab w:val="left" w:pos="851"/>
        </w:tabs>
        <w:ind w:firstLine="567"/>
        <w:jc w:val="both"/>
        <w:rPr>
          <w:sz w:val="28"/>
          <w:szCs w:val="28"/>
          <w:lang w:val="en-US"/>
        </w:rPr>
      </w:pPr>
      <w:r w:rsidRPr="00FC4C2D">
        <w:rPr>
          <w:spacing w:val="-1"/>
          <w:sz w:val="28"/>
          <w:szCs w:val="28"/>
        </w:rPr>
        <w:t>2. L</w:t>
      </w:r>
      <w:r w:rsidRPr="00FC4C2D">
        <w:rPr>
          <w:sz w:val="28"/>
          <w:szCs w:val="28"/>
        </w:rPr>
        <w:t>e</w:t>
      </w:r>
      <w:r w:rsidRPr="00FC4C2D">
        <w:rPr>
          <w:spacing w:val="-2"/>
          <w:sz w:val="28"/>
          <w:szCs w:val="28"/>
        </w:rPr>
        <w:t>g</w:t>
      </w:r>
      <w:r w:rsidRPr="00FC4C2D">
        <w:rPr>
          <w:sz w:val="28"/>
          <w:szCs w:val="28"/>
        </w:rPr>
        <w:t>o</w:t>
      </w:r>
      <w:r w:rsidRPr="00FC4C2D">
        <w:rPr>
          <w:spacing w:val="111"/>
          <w:sz w:val="28"/>
          <w:szCs w:val="28"/>
        </w:rPr>
        <w:t xml:space="preserve"> </w:t>
      </w:r>
      <w:r w:rsidRPr="00FC4C2D">
        <w:rPr>
          <w:sz w:val="28"/>
          <w:szCs w:val="28"/>
        </w:rPr>
        <w:t>M</w:t>
      </w:r>
      <w:r w:rsidRPr="00FC4C2D">
        <w:rPr>
          <w:spacing w:val="1"/>
          <w:sz w:val="28"/>
          <w:szCs w:val="28"/>
        </w:rPr>
        <w:t>i</w:t>
      </w:r>
      <w:r w:rsidRPr="00FC4C2D">
        <w:rPr>
          <w:sz w:val="28"/>
          <w:szCs w:val="28"/>
        </w:rPr>
        <w:t>nds</w:t>
      </w:r>
      <w:r w:rsidRPr="00FC4C2D">
        <w:rPr>
          <w:spacing w:val="1"/>
          <w:sz w:val="28"/>
          <w:szCs w:val="28"/>
        </w:rPr>
        <w:t>t</w:t>
      </w:r>
      <w:r w:rsidRPr="00FC4C2D">
        <w:rPr>
          <w:sz w:val="28"/>
          <w:szCs w:val="28"/>
        </w:rPr>
        <w:t>orms:</w:t>
      </w:r>
      <w:r w:rsidRPr="00FC4C2D">
        <w:rPr>
          <w:spacing w:val="111"/>
          <w:sz w:val="28"/>
          <w:szCs w:val="28"/>
        </w:rPr>
        <w:t xml:space="preserve"> </w:t>
      </w:r>
      <w:r w:rsidRPr="00FC4C2D">
        <w:rPr>
          <w:sz w:val="28"/>
          <w:szCs w:val="28"/>
        </w:rPr>
        <w:t>Создав</w:t>
      </w:r>
      <w:r w:rsidRPr="00FC4C2D">
        <w:rPr>
          <w:spacing w:val="-1"/>
          <w:sz w:val="28"/>
          <w:szCs w:val="28"/>
        </w:rPr>
        <w:t>а</w:t>
      </w:r>
      <w:r w:rsidRPr="00FC4C2D">
        <w:rPr>
          <w:sz w:val="28"/>
          <w:szCs w:val="28"/>
        </w:rPr>
        <w:t>йте</w:t>
      </w:r>
      <w:r w:rsidRPr="00FC4C2D">
        <w:rPr>
          <w:spacing w:val="109"/>
          <w:sz w:val="28"/>
          <w:szCs w:val="28"/>
        </w:rPr>
        <w:t xml:space="preserve"> </w:t>
      </w:r>
      <w:r w:rsidRPr="00FC4C2D">
        <w:rPr>
          <w:sz w:val="28"/>
          <w:szCs w:val="28"/>
        </w:rPr>
        <w:t>и</w:t>
      </w:r>
      <w:r w:rsidRPr="00FC4C2D">
        <w:rPr>
          <w:spacing w:val="111"/>
          <w:sz w:val="28"/>
          <w:szCs w:val="28"/>
        </w:rPr>
        <w:t xml:space="preserve"> </w:t>
      </w:r>
      <w:r w:rsidRPr="00FC4C2D">
        <w:rPr>
          <w:spacing w:val="1"/>
          <w:sz w:val="28"/>
          <w:szCs w:val="28"/>
        </w:rPr>
        <w:t>п</w:t>
      </w:r>
      <w:r w:rsidRPr="00FC4C2D">
        <w:rPr>
          <w:sz w:val="28"/>
          <w:szCs w:val="28"/>
        </w:rPr>
        <w:t>рогра</w:t>
      </w:r>
      <w:r w:rsidRPr="00FC4C2D">
        <w:rPr>
          <w:spacing w:val="-1"/>
          <w:sz w:val="28"/>
          <w:szCs w:val="28"/>
        </w:rPr>
        <w:t>м</w:t>
      </w:r>
      <w:r w:rsidRPr="00FC4C2D">
        <w:rPr>
          <w:sz w:val="28"/>
          <w:szCs w:val="28"/>
        </w:rPr>
        <w:t>ми</w:t>
      </w:r>
      <w:r w:rsidRPr="00FC4C2D">
        <w:rPr>
          <w:spacing w:val="2"/>
          <w:sz w:val="28"/>
          <w:szCs w:val="28"/>
        </w:rPr>
        <w:t>р</w:t>
      </w:r>
      <w:r w:rsidRPr="00FC4C2D">
        <w:rPr>
          <w:spacing w:val="-4"/>
          <w:sz w:val="28"/>
          <w:szCs w:val="28"/>
        </w:rPr>
        <w:t>у</w:t>
      </w:r>
      <w:r w:rsidRPr="00FC4C2D">
        <w:rPr>
          <w:sz w:val="28"/>
          <w:szCs w:val="28"/>
        </w:rPr>
        <w:t>й</w:t>
      </w:r>
      <w:r w:rsidRPr="00FC4C2D">
        <w:rPr>
          <w:spacing w:val="1"/>
          <w:sz w:val="28"/>
          <w:szCs w:val="28"/>
        </w:rPr>
        <w:t>т</w:t>
      </w:r>
      <w:r w:rsidRPr="00FC4C2D">
        <w:rPr>
          <w:sz w:val="28"/>
          <w:szCs w:val="28"/>
        </w:rPr>
        <w:t>е</w:t>
      </w:r>
      <w:r w:rsidRPr="00FC4C2D">
        <w:rPr>
          <w:spacing w:val="109"/>
          <w:sz w:val="28"/>
          <w:szCs w:val="28"/>
        </w:rPr>
        <w:t xml:space="preserve"> </w:t>
      </w:r>
      <w:r w:rsidRPr="00FC4C2D">
        <w:rPr>
          <w:sz w:val="28"/>
          <w:szCs w:val="28"/>
        </w:rPr>
        <w:t>ро</w:t>
      </w:r>
      <w:r w:rsidRPr="00FC4C2D">
        <w:rPr>
          <w:spacing w:val="6"/>
          <w:sz w:val="28"/>
          <w:szCs w:val="28"/>
        </w:rPr>
        <w:t>б</w:t>
      </w:r>
      <w:r w:rsidRPr="00FC4C2D">
        <w:rPr>
          <w:sz w:val="28"/>
          <w:szCs w:val="28"/>
        </w:rPr>
        <w:t>от</w:t>
      </w:r>
      <w:r w:rsidRPr="00FC4C2D">
        <w:rPr>
          <w:spacing w:val="1"/>
          <w:sz w:val="28"/>
          <w:szCs w:val="28"/>
        </w:rPr>
        <w:t>о</w:t>
      </w:r>
      <w:r w:rsidRPr="00FC4C2D">
        <w:rPr>
          <w:sz w:val="28"/>
          <w:szCs w:val="28"/>
        </w:rPr>
        <w:t>в</w:t>
      </w:r>
      <w:r w:rsidRPr="00FC4C2D">
        <w:rPr>
          <w:spacing w:val="109"/>
          <w:sz w:val="28"/>
          <w:szCs w:val="28"/>
        </w:rPr>
        <w:t xml:space="preserve"> </w:t>
      </w:r>
      <w:r w:rsidRPr="00FC4C2D">
        <w:rPr>
          <w:spacing w:val="1"/>
          <w:sz w:val="28"/>
          <w:szCs w:val="28"/>
        </w:rPr>
        <w:t>п</w:t>
      </w:r>
      <w:r w:rsidRPr="00FC4C2D">
        <w:rPr>
          <w:sz w:val="28"/>
          <w:szCs w:val="28"/>
        </w:rPr>
        <w:t>о</w:t>
      </w:r>
      <w:r w:rsidRPr="00FC4C2D">
        <w:rPr>
          <w:spacing w:val="111"/>
          <w:sz w:val="28"/>
          <w:szCs w:val="28"/>
        </w:rPr>
        <w:t xml:space="preserve"> </w:t>
      </w:r>
      <w:r w:rsidRPr="00FC4C2D">
        <w:rPr>
          <w:sz w:val="28"/>
          <w:szCs w:val="28"/>
        </w:rPr>
        <w:t>ваше</w:t>
      </w:r>
      <w:r w:rsidRPr="00FC4C2D">
        <w:rPr>
          <w:spacing w:val="3"/>
          <w:sz w:val="28"/>
          <w:szCs w:val="28"/>
        </w:rPr>
        <w:t>м</w:t>
      </w:r>
      <w:r w:rsidRPr="00FC4C2D">
        <w:rPr>
          <w:sz w:val="28"/>
          <w:szCs w:val="28"/>
        </w:rPr>
        <w:t>у</w:t>
      </w:r>
      <w:r w:rsidRPr="00FC4C2D">
        <w:rPr>
          <w:spacing w:val="105"/>
          <w:sz w:val="28"/>
          <w:szCs w:val="28"/>
        </w:rPr>
        <w:t xml:space="preserve"> </w:t>
      </w:r>
      <w:r w:rsidRPr="00FC4C2D">
        <w:rPr>
          <w:sz w:val="28"/>
          <w:szCs w:val="28"/>
        </w:rPr>
        <w:t>же</w:t>
      </w:r>
      <w:r w:rsidRPr="00FC4C2D">
        <w:rPr>
          <w:spacing w:val="2"/>
          <w:sz w:val="28"/>
          <w:szCs w:val="28"/>
        </w:rPr>
        <w:t>л</w:t>
      </w:r>
      <w:r w:rsidRPr="00FC4C2D">
        <w:rPr>
          <w:sz w:val="28"/>
          <w:szCs w:val="28"/>
        </w:rPr>
        <w:t>ан</w:t>
      </w:r>
      <w:r w:rsidRPr="00FC4C2D">
        <w:rPr>
          <w:spacing w:val="1"/>
          <w:sz w:val="28"/>
          <w:szCs w:val="28"/>
        </w:rPr>
        <w:t>ию</w:t>
      </w:r>
      <w:r w:rsidRPr="00FC4C2D">
        <w:rPr>
          <w:sz w:val="28"/>
          <w:szCs w:val="28"/>
        </w:rPr>
        <w:t xml:space="preserve">. </w:t>
      </w:r>
      <w:r w:rsidRPr="00FC4C2D">
        <w:rPr>
          <w:spacing w:val="3"/>
          <w:sz w:val="28"/>
          <w:szCs w:val="28"/>
        </w:rPr>
        <w:t>Р</w:t>
      </w:r>
      <w:r w:rsidRPr="00FC4C2D">
        <w:rPr>
          <w:spacing w:val="-6"/>
          <w:sz w:val="28"/>
          <w:szCs w:val="28"/>
        </w:rPr>
        <w:t>у</w:t>
      </w:r>
      <w:r w:rsidRPr="00FC4C2D">
        <w:rPr>
          <w:sz w:val="28"/>
          <w:szCs w:val="28"/>
        </w:rPr>
        <w:t>ково</w:t>
      </w:r>
      <w:r w:rsidRPr="00FC4C2D">
        <w:rPr>
          <w:spacing w:val="1"/>
          <w:sz w:val="28"/>
          <w:szCs w:val="28"/>
        </w:rPr>
        <w:t>д</w:t>
      </w:r>
      <w:r w:rsidRPr="00FC4C2D">
        <w:rPr>
          <w:sz w:val="28"/>
          <w:szCs w:val="28"/>
        </w:rPr>
        <w:t>ство</w:t>
      </w:r>
      <w:r w:rsidRPr="0000319B">
        <w:rPr>
          <w:spacing w:val="92"/>
          <w:sz w:val="28"/>
          <w:szCs w:val="28"/>
          <w:lang w:val="en-US"/>
        </w:rPr>
        <w:t xml:space="preserve"> </w:t>
      </w:r>
      <w:r w:rsidRPr="00FC4C2D">
        <w:rPr>
          <w:spacing w:val="1"/>
          <w:sz w:val="28"/>
          <w:szCs w:val="28"/>
        </w:rPr>
        <w:t>п</w:t>
      </w:r>
      <w:r w:rsidRPr="00FC4C2D">
        <w:rPr>
          <w:sz w:val="28"/>
          <w:szCs w:val="28"/>
        </w:rPr>
        <w:t>ол</w:t>
      </w:r>
      <w:r w:rsidRPr="00FC4C2D">
        <w:rPr>
          <w:spacing w:val="1"/>
          <w:sz w:val="28"/>
          <w:szCs w:val="28"/>
        </w:rPr>
        <w:t>ьз</w:t>
      </w:r>
      <w:r w:rsidRPr="00FC4C2D">
        <w:rPr>
          <w:sz w:val="28"/>
          <w:szCs w:val="28"/>
        </w:rPr>
        <w:t>оват</w:t>
      </w:r>
      <w:r w:rsidRPr="00FC4C2D">
        <w:rPr>
          <w:spacing w:val="-1"/>
          <w:sz w:val="28"/>
          <w:szCs w:val="28"/>
        </w:rPr>
        <w:t>е</w:t>
      </w:r>
      <w:r w:rsidRPr="00FC4C2D">
        <w:rPr>
          <w:sz w:val="28"/>
          <w:szCs w:val="28"/>
        </w:rPr>
        <w:t>ля</w:t>
      </w:r>
      <w:r w:rsidRPr="0000319B">
        <w:rPr>
          <w:sz w:val="28"/>
          <w:szCs w:val="28"/>
          <w:lang w:val="en-US"/>
        </w:rPr>
        <w:t>,</w:t>
      </w:r>
    </w:p>
    <w:p w:rsidR="007F40BC" w:rsidRPr="00FC4C2D" w:rsidRDefault="007F40BC" w:rsidP="00213561">
      <w:pPr>
        <w:tabs>
          <w:tab w:val="left" w:pos="851"/>
        </w:tabs>
        <w:ind w:firstLine="567"/>
        <w:jc w:val="both"/>
        <w:rPr>
          <w:sz w:val="28"/>
          <w:szCs w:val="28"/>
          <w:lang w:val="en-US"/>
        </w:rPr>
      </w:pPr>
      <w:r w:rsidRPr="00FC4C2D">
        <w:rPr>
          <w:sz w:val="28"/>
          <w:szCs w:val="28"/>
          <w:lang w:val="en-US"/>
        </w:rPr>
        <w:t>3.</w:t>
      </w:r>
      <w:r w:rsidRPr="00FC4C2D">
        <w:rPr>
          <w:sz w:val="28"/>
          <w:szCs w:val="28"/>
          <w:lang w:val="en-US"/>
        </w:rPr>
        <w:tab/>
        <w:t>The</w:t>
      </w:r>
      <w:r w:rsidRPr="00FC4C2D">
        <w:rPr>
          <w:spacing w:val="85"/>
          <w:sz w:val="28"/>
          <w:szCs w:val="28"/>
          <w:lang w:val="en-US"/>
        </w:rPr>
        <w:t xml:space="preserve"> </w:t>
      </w:r>
      <w:r w:rsidRPr="00FC4C2D">
        <w:rPr>
          <w:spacing w:val="-4"/>
          <w:sz w:val="28"/>
          <w:szCs w:val="28"/>
          <w:lang w:val="en-US"/>
        </w:rPr>
        <w:t>L</w:t>
      </w:r>
      <w:r w:rsidRPr="00FC4C2D">
        <w:rPr>
          <w:spacing w:val="1"/>
          <w:sz w:val="28"/>
          <w:szCs w:val="28"/>
          <w:lang w:val="en-US"/>
        </w:rPr>
        <w:t>E</w:t>
      </w:r>
      <w:r w:rsidRPr="00FC4C2D">
        <w:rPr>
          <w:sz w:val="28"/>
          <w:szCs w:val="28"/>
          <w:lang w:val="en-US"/>
        </w:rPr>
        <w:t>GO</w:t>
      </w:r>
      <w:r w:rsidRPr="00FC4C2D">
        <w:rPr>
          <w:spacing w:val="83"/>
          <w:sz w:val="28"/>
          <w:szCs w:val="28"/>
          <w:lang w:val="en-US"/>
        </w:rPr>
        <w:t xml:space="preserve"> </w:t>
      </w:r>
      <w:r w:rsidRPr="00FC4C2D">
        <w:rPr>
          <w:spacing w:val="2"/>
          <w:sz w:val="28"/>
          <w:szCs w:val="28"/>
          <w:lang w:val="en-US"/>
        </w:rPr>
        <w:t>M</w:t>
      </w:r>
      <w:r w:rsidRPr="00FC4C2D">
        <w:rPr>
          <w:spacing w:val="-1"/>
          <w:sz w:val="28"/>
          <w:szCs w:val="28"/>
          <w:lang w:val="en-US"/>
        </w:rPr>
        <w:t>I</w:t>
      </w:r>
      <w:r w:rsidRPr="00FC4C2D">
        <w:rPr>
          <w:sz w:val="28"/>
          <w:szCs w:val="28"/>
          <w:lang w:val="en-US"/>
        </w:rPr>
        <w:t>N</w:t>
      </w:r>
      <w:r w:rsidRPr="00FC4C2D">
        <w:rPr>
          <w:spacing w:val="-1"/>
          <w:sz w:val="28"/>
          <w:szCs w:val="28"/>
          <w:lang w:val="en-US"/>
        </w:rPr>
        <w:t>D</w:t>
      </w:r>
      <w:r w:rsidRPr="00FC4C2D">
        <w:rPr>
          <w:sz w:val="28"/>
          <w:szCs w:val="28"/>
          <w:lang w:val="en-US"/>
        </w:rPr>
        <w:t>ST</w:t>
      </w:r>
      <w:r w:rsidRPr="00FC4C2D">
        <w:rPr>
          <w:spacing w:val="1"/>
          <w:sz w:val="28"/>
          <w:szCs w:val="28"/>
          <w:lang w:val="en-US"/>
        </w:rPr>
        <w:t>O</w:t>
      </w:r>
      <w:r w:rsidRPr="00FC4C2D">
        <w:rPr>
          <w:sz w:val="28"/>
          <w:szCs w:val="28"/>
          <w:lang w:val="en-US"/>
        </w:rPr>
        <w:t>RMS</w:t>
      </w:r>
      <w:r w:rsidRPr="00FC4C2D">
        <w:rPr>
          <w:spacing w:val="84"/>
          <w:sz w:val="28"/>
          <w:szCs w:val="28"/>
          <w:lang w:val="en-US"/>
        </w:rPr>
        <w:t xml:space="preserve"> </w:t>
      </w:r>
      <w:r w:rsidRPr="00FC4C2D">
        <w:rPr>
          <w:sz w:val="28"/>
          <w:szCs w:val="28"/>
          <w:lang w:val="en-US"/>
        </w:rPr>
        <w:t>NXT</w:t>
      </w:r>
      <w:r w:rsidRPr="00FC4C2D">
        <w:rPr>
          <w:spacing w:val="85"/>
          <w:sz w:val="28"/>
          <w:szCs w:val="28"/>
          <w:lang w:val="en-US"/>
        </w:rPr>
        <w:t xml:space="preserve"> </w:t>
      </w:r>
      <w:r w:rsidRPr="00FC4C2D">
        <w:rPr>
          <w:spacing w:val="-4"/>
          <w:sz w:val="28"/>
          <w:szCs w:val="28"/>
          <w:lang w:val="en-US"/>
        </w:rPr>
        <w:t>I</w:t>
      </w:r>
      <w:r w:rsidRPr="00FC4C2D">
        <w:rPr>
          <w:sz w:val="28"/>
          <w:szCs w:val="28"/>
          <w:lang w:val="en-US"/>
        </w:rPr>
        <w:t>d</w:t>
      </w:r>
      <w:r w:rsidRPr="00FC4C2D">
        <w:rPr>
          <w:spacing w:val="-1"/>
          <w:sz w:val="28"/>
          <w:szCs w:val="28"/>
          <w:lang w:val="en-US"/>
        </w:rPr>
        <w:t>e</w:t>
      </w:r>
      <w:r w:rsidRPr="00FC4C2D">
        <w:rPr>
          <w:sz w:val="28"/>
          <w:szCs w:val="28"/>
          <w:lang w:val="en-US"/>
        </w:rPr>
        <w:t>a</w:t>
      </w:r>
      <w:r w:rsidRPr="00FC4C2D">
        <w:rPr>
          <w:spacing w:val="85"/>
          <w:sz w:val="28"/>
          <w:szCs w:val="28"/>
          <w:lang w:val="en-US"/>
        </w:rPr>
        <w:t xml:space="preserve"> </w:t>
      </w:r>
      <w:r w:rsidRPr="00FC4C2D">
        <w:rPr>
          <w:spacing w:val="-1"/>
          <w:sz w:val="28"/>
          <w:szCs w:val="28"/>
          <w:lang w:val="en-US"/>
        </w:rPr>
        <w:t>B</w:t>
      </w:r>
      <w:r w:rsidRPr="00FC4C2D">
        <w:rPr>
          <w:sz w:val="28"/>
          <w:szCs w:val="28"/>
          <w:lang w:val="en-US"/>
        </w:rPr>
        <w:t>ook.</w:t>
      </w:r>
      <w:r w:rsidRPr="00FC4C2D">
        <w:rPr>
          <w:spacing w:val="85"/>
          <w:sz w:val="28"/>
          <w:szCs w:val="28"/>
          <w:lang w:val="en-US"/>
        </w:rPr>
        <w:t xml:space="preserve"> </w:t>
      </w:r>
      <w:r w:rsidRPr="00FC4C2D">
        <w:rPr>
          <w:sz w:val="28"/>
          <w:szCs w:val="28"/>
          <w:lang w:val="en-US"/>
        </w:rPr>
        <w:t>Desi</w:t>
      </w:r>
      <w:r w:rsidRPr="00FC4C2D">
        <w:rPr>
          <w:spacing w:val="-2"/>
          <w:sz w:val="28"/>
          <w:szCs w:val="28"/>
          <w:lang w:val="en-US"/>
        </w:rPr>
        <w:t>g</w:t>
      </w:r>
      <w:r w:rsidRPr="00FC4C2D">
        <w:rPr>
          <w:sz w:val="28"/>
          <w:szCs w:val="28"/>
          <w:lang w:val="en-US"/>
        </w:rPr>
        <w:t>n,</w:t>
      </w:r>
      <w:r w:rsidRPr="00FC4C2D">
        <w:rPr>
          <w:spacing w:val="86"/>
          <w:sz w:val="28"/>
          <w:szCs w:val="28"/>
          <w:lang w:val="en-US"/>
        </w:rPr>
        <w:t xml:space="preserve"> </w:t>
      </w:r>
      <w:r w:rsidRPr="00FC4C2D">
        <w:rPr>
          <w:spacing w:val="-2"/>
          <w:sz w:val="28"/>
          <w:szCs w:val="28"/>
          <w:lang w:val="en-US"/>
        </w:rPr>
        <w:t>I</w:t>
      </w:r>
      <w:r w:rsidRPr="00FC4C2D">
        <w:rPr>
          <w:sz w:val="28"/>
          <w:szCs w:val="28"/>
          <w:lang w:val="en-US"/>
        </w:rPr>
        <w:t>n</w:t>
      </w:r>
      <w:r w:rsidRPr="00FC4C2D">
        <w:rPr>
          <w:spacing w:val="1"/>
          <w:sz w:val="28"/>
          <w:szCs w:val="28"/>
          <w:lang w:val="en-US"/>
        </w:rPr>
        <w:t>v</w:t>
      </w:r>
      <w:r w:rsidRPr="00FC4C2D">
        <w:rPr>
          <w:sz w:val="28"/>
          <w:szCs w:val="28"/>
          <w:lang w:val="en-US"/>
        </w:rPr>
        <w:t>ent,</w:t>
      </w:r>
      <w:r w:rsidRPr="00FC4C2D">
        <w:rPr>
          <w:spacing w:val="83"/>
          <w:sz w:val="28"/>
          <w:szCs w:val="28"/>
          <w:lang w:val="en-US"/>
        </w:rPr>
        <w:t xml:space="preserve"> </w:t>
      </w:r>
      <w:r w:rsidRPr="00FC4C2D">
        <w:rPr>
          <w:sz w:val="28"/>
          <w:szCs w:val="28"/>
          <w:lang w:val="en-US"/>
        </w:rPr>
        <w:t>and</w:t>
      </w:r>
      <w:r w:rsidRPr="00FC4C2D">
        <w:rPr>
          <w:spacing w:val="83"/>
          <w:sz w:val="28"/>
          <w:szCs w:val="28"/>
          <w:lang w:val="en-US"/>
        </w:rPr>
        <w:t xml:space="preserve"> </w:t>
      </w:r>
      <w:r w:rsidRPr="00FC4C2D">
        <w:rPr>
          <w:sz w:val="28"/>
          <w:szCs w:val="28"/>
          <w:lang w:val="en-US"/>
        </w:rPr>
        <w:t>Build</w:t>
      </w:r>
      <w:r w:rsidRPr="00FC4C2D">
        <w:rPr>
          <w:spacing w:val="84"/>
          <w:sz w:val="28"/>
          <w:szCs w:val="28"/>
          <w:lang w:val="en-US"/>
        </w:rPr>
        <w:t xml:space="preserve"> </w:t>
      </w:r>
      <w:r w:rsidRPr="00FC4C2D">
        <w:rPr>
          <w:spacing w:val="2"/>
          <w:sz w:val="28"/>
          <w:szCs w:val="28"/>
          <w:lang w:val="en-US"/>
        </w:rPr>
        <w:t>b</w:t>
      </w:r>
      <w:r w:rsidRPr="00FC4C2D">
        <w:rPr>
          <w:sz w:val="28"/>
          <w:szCs w:val="28"/>
          <w:lang w:val="en-US"/>
        </w:rPr>
        <w:t>y</w:t>
      </w:r>
      <w:r w:rsidRPr="00FC4C2D">
        <w:rPr>
          <w:spacing w:val="79"/>
          <w:sz w:val="28"/>
          <w:szCs w:val="28"/>
          <w:lang w:val="en-US"/>
        </w:rPr>
        <w:t xml:space="preserve"> </w:t>
      </w:r>
      <w:proofErr w:type="spellStart"/>
      <w:r w:rsidRPr="00FC4C2D">
        <w:rPr>
          <w:sz w:val="28"/>
          <w:szCs w:val="28"/>
          <w:lang w:val="en-US"/>
        </w:rPr>
        <w:t>Martijn</w:t>
      </w:r>
      <w:proofErr w:type="spellEnd"/>
      <w:r w:rsidRPr="00FC4C2D">
        <w:rPr>
          <w:sz w:val="28"/>
          <w:szCs w:val="28"/>
          <w:lang w:val="en-US"/>
        </w:rPr>
        <w:t xml:space="preserve"> </w:t>
      </w:r>
      <w:proofErr w:type="spellStart"/>
      <w:r w:rsidRPr="00FC4C2D">
        <w:rPr>
          <w:spacing w:val="-1"/>
          <w:sz w:val="28"/>
          <w:szCs w:val="28"/>
          <w:lang w:val="en-US"/>
        </w:rPr>
        <w:t>B</w:t>
      </w:r>
      <w:r w:rsidRPr="00FC4C2D">
        <w:rPr>
          <w:sz w:val="28"/>
          <w:szCs w:val="28"/>
          <w:lang w:val="en-US"/>
        </w:rPr>
        <w:t>o</w:t>
      </w:r>
      <w:r w:rsidRPr="00FC4C2D">
        <w:rPr>
          <w:spacing w:val="1"/>
          <w:sz w:val="28"/>
          <w:szCs w:val="28"/>
          <w:lang w:val="en-US"/>
        </w:rPr>
        <w:t>o</w:t>
      </w:r>
      <w:r w:rsidRPr="00FC4C2D">
        <w:rPr>
          <w:spacing w:val="-1"/>
          <w:sz w:val="28"/>
          <w:szCs w:val="28"/>
          <w:lang w:val="en-US"/>
        </w:rPr>
        <w:t>g</w:t>
      </w:r>
      <w:r w:rsidRPr="00FC4C2D">
        <w:rPr>
          <w:sz w:val="28"/>
          <w:szCs w:val="28"/>
          <w:lang w:val="en-US"/>
        </w:rPr>
        <w:t>aarts</w:t>
      </w:r>
      <w:proofErr w:type="spellEnd"/>
      <w:r w:rsidRPr="00FC4C2D">
        <w:rPr>
          <w:sz w:val="28"/>
          <w:szCs w:val="28"/>
          <w:lang w:val="en-US"/>
        </w:rPr>
        <w:t xml:space="preserve">, Rob </w:t>
      </w:r>
      <w:proofErr w:type="spellStart"/>
      <w:r w:rsidRPr="00FC4C2D">
        <w:rPr>
          <w:sz w:val="28"/>
          <w:szCs w:val="28"/>
          <w:lang w:val="en-US"/>
        </w:rPr>
        <w:t>Torok</w:t>
      </w:r>
      <w:proofErr w:type="spellEnd"/>
      <w:r w:rsidRPr="00FC4C2D">
        <w:rPr>
          <w:sz w:val="28"/>
          <w:szCs w:val="28"/>
          <w:lang w:val="en-US"/>
        </w:rPr>
        <w:t xml:space="preserve">, </w:t>
      </w:r>
      <w:r w:rsidRPr="00FC4C2D">
        <w:rPr>
          <w:spacing w:val="1"/>
          <w:sz w:val="28"/>
          <w:szCs w:val="28"/>
          <w:lang w:val="en-US"/>
        </w:rPr>
        <w:t>J</w:t>
      </w:r>
      <w:r w:rsidRPr="00FC4C2D">
        <w:rPr>
          <w:sz w:val="28"/>
          <w:szCs w:val="28"/>
          <w:lang w:val="en-US"/>
        </w:rPr>
        <w:t xml:space="preserve">onathan </w:t>
      </w:r>
      <w:proofErr w:type="spellStart"/>
      <w:r w:rsidRPr="00FC4C2D">
        <w:rPr>
          <w:sz w:val="28"/>
          <w:szCs w:val="28"/>
          <w:lang w:val="en-US"/>
        </w:rPr>
        <w:t>D</w:t>
      </w:r>
      <w:r w:rsidRPr="00FC4C2D">
        <w:rPr>
          <w:spacing w:val="-1"/>
          <w:sz w:val="28"/>
          <w:szCs w:val="28"/>
          <w:lang w:val="en-US"/>
        </w:rPr>
        <w:t>a</w:t>
      </w:r>
      <w:r w:rsidRPr="00FC4C2D">
        <w:rPr>
          <w:sz w:val="28"/>
          <w:szCs w:val="28"/>
          <w:lang w:val="en-US"/>
        </w:rPr>
        <w:t>u</w:t>
      </w:r>
      <w:r w:rsidRPr="00FC4C2D">
        <w:rPr>
          <w:spacing w:val="1"/>
          <w:sz w:val="28"/>
          <w:szCs w:val="28"/>
          <w:lang w:val="en-US"/>
        </w:rPr>
        <w:t>d</w:t>
      </w:r>
      <w:r w:rsidRPr="00FC4C2D">
        <w:rPr>
          <w:sz w:val="28"/>
          <w:szCs w:val="28"/>
          <w:lang w:val="en-US"/>
        </w:rPr>
        <w:t>el</w:t>
      </w:r>
      <w:r w:rsidRPr="00FC4C2D">
        <w:rPr>
          <w:spacing w:val="1"/>
          <w:sz w:val="28"/>
          <w:szCs w:val="28"/>
          <w:lang w:val="en-US"/>
        </w:rPr>
        <w:t>i</w:t>
      </w:r>
      <w:r w:rsidRPr="00FC4C2D">
        <w:rPr>
          <w:sz w:val="28"/>
          <w:szCs w:val="28"/>
          <w:lang w:val="en-US"/>
        </w:rPr>
        <w:t>n</w:t>
      </w:r>
      <w:proofErr w:type="spellEnd"/>
      <w:r w:rsidRPr="00FC4C2D">
        <w:rPr>
          <w:sz w:val="28"/>
          <w:szCs w:val="28"/>
          <w:lang w:val="en-US"/>
        </w:rPr>
        <w:t>, et al.</w:t>
      </w:r>
      <w:r w:rsidRPr="00FC4C2D">
        <w:rPr>
          <w:spacing w:val="2"/>
          <w:sz w:val="28"/>
          <w:szCs w:val="28"/>
          <w:lang w:val="en-US"/>
        </w:rPr>
        <w:t xml:space="preserve"> </w:t>
      </w:r>
      <w:r w:rsidRPr="00FC4C2D">
        <w:rPr>
          <w:spacing w:val="4"/>
          <w:sz w:val="28"/>
          <w:szCs w:val="28"/>
          <w:lang w:val="en-US"/>
        </w:rPr>
        <w:t>S</w:t>
      </w:r>
      <w:r w:rsidRPr="00FC4C2D">
        <w:rPr>
          <w:sz w:val="28"/>
          <w:szCs w:val="28"/>
          <w:lang w:val="en-US"/>
        </w:rPr>
        <w:t xml:space="preserve">an </w:t>
      </w:r>
      <w:r w:rsidRPr="00FC4C2D">
        <w:rPr>
          <w:spacing w:val="-2"/>
          <w:sz w:val="28"/>
          <w:szCs w:val="28"/>
          <w:lang w:val="en-US"/>
        </w:rPr>
        <w:t>F</w:t>
      </w:r>
      <w:r w:rsidRPr="00FC4C2D">
        <w:rPr>
          <w:sz w:val="28"/>
          <w:szCs w:val="28"/>
          <w:lang w:val="en-US"/>
        </w:rPr>
        <w:t>r</w:t>
      </w:r>
      <w:r w:rsidRPr="00FC4C2D">
        <w:rPr>
          <w:spacing w:val="-1"/>
          <w:sz w:val="28"/>
          <w:szCs w:val="28"/>
          <w:lang w:val="en-US"/>
        </w:rPr>
        <w:t>a</w:t>
      </w:r>
      <w:r w:rsidRPr="00FC4C2D">
        <w:rPr>
          <w:spacing w:val="1"/>
          <w:sz w:val="28"/>
          <w:szCs w:val="28"/>
          <w:lang w:val="en-US"/>
        </w:rPr>
        <w:t>n</w:t>
      </w:r>
      <w:r w:rsidRPr="00FC4C2D">
        <w:rPr>
          <w:sz w:val="28"/>
          <w:szCs w:val="28"/>
          <w:lang w:val="en-US"/>
        </w:rPr>
        <w:t xml:space="preserve">cisco: No </w:t>
      </w:r>
      <w:r w:rsidRPr="00FC4C2D">
        <w:rPr>
          <w:spacing w:val="1"/>
          <w:sz w:val="28"/>
          <w:szCs w:val="28"/>
          <w:lang w:val="en-US"/>
        </w:rPr>
        <w:t>S</w:t>
      </w:r>
      <w:r w:rsidRPr="00FC4C2D">
        <w:rPr>
          <w:sz w:val="28"/>
          <w:szCs w:val="28"/>
          <w:lang w:val="en-US"/>
        </w:rPr>
        <w:t>tar</w:t>
      </w:r>
      <w:r w:rsidRPr="00FC4C2D">
        <w:rPr>
          <w:spacing w:val="-1"/>
          <w:sz w:val="28"/>
          <w:szCs w:val="28"/>
          <w:lang w:val="en-US"/>
        </w:rPr>
        <w:t>c</w:t>
      </w:r>
      <w:r w:rsidRPr="00FC4C2D">
        <w:rPr>
          <w:sz w:val="28"/>
          <w:szCs w:val="28"/>
          <w:lang w:val="en-US"/>
        </w:rPr>
        <w:t>h</w:t>
      </w:r>
      <w:r w:rsidRPr="00FC4C2D">
        <w:rPr>
          <w:spacing w:val="1"/>
          <w:sz w:val="28"/>
          <w:szCs w:val="28"/>
          <w:lang w:val="en-US"/>
        </w:rPr>
        <w:t xml:space="preserve"> P</w:t>
      </w:r>
      <w:r w:rsidRPr="00FC4C2D">
        <w:rPr>
          <w:sz w:val="28"/>
          <w:szCs w:val="28"/>
          <w:lang w:val="en-US"/>
        </w:rPr>
        <w:t>r</w:t>
      </w:r>
      <w:r w:rsidRPr="00FC4C2D">
        <w:rPr>
          <w:spacing w:val="-1"/>
          <w:sz w:val="28"/>
          <w:szCs w:val="28"/>
          <w:lang w:val="en-US"/>
        </w:rPr>
        <w:t>e</w:t>
      </w:r>
      <w:r w:rsidRPr="00FC4C2D">
        <w:rPr>
          <w:sz w:val="28"/>
          <w:szCs w:val="28"/>
          <w:lang w:val="en-US"/>
        </w:rPr>
        <w:t>ss, 2007.</w:t>
      </w:r>
    </w:p>
    <w:p w:rsidR="007F40BC" w:rsidRPr="00FC4C2D" w:rsidRDefault="007F40BC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>4.</w:t>
      </w:r>
      <w:r w:rsidRPr="00FC4C2D">
        <w:rPr>
          <w:sz w:val="28"/>
          <w:szCs w:val="28"/>
        </w:rPr>
        <w:tab/>
        <w:t>Алгори</w:t>
      </w:r>
      <w:r w:rsidRPr="00FC4C2D">
        <w:rPr>
          <w:spacing w:val="1"/>
          <w:sz w:val="28"/>
          <w:szCs w:val="28"/>
        </w:rPr>
        <w:t>т</w:t>
      </w:r>
      <w:r w:rsidRPr="00FC4C2D">
        <w:rPr>
          <w:sz w:val="28"/>
          <w:szCs w:val="28"/>
        </w:rPr>
        <w:t>мы</w:t>
      </w:r>
      <w:r w:rsidRPr="00FC4C2D">
        <w:rPr>
          <w:spacing w:val="131"/>
          <w:sz w:val="28"/>
          <w:szCs w:val="28"/>
        </w:rPr>
        <w:t xml:space="preserve"> </w:t>
      </w:r>
      <w:r w:rsidRPr="00FC4C2D">
        <w:rPr>
          <w:sz w:val="28"/>
          <w:szCs w:val="28"/>
        </w:rPr>
        <w:t>и</w:t>
      </w:r>
      <w:r w:rsidRPr="00FC4C2D">
        <w:rPr>
          <w:spacing w:val="132"/>
          <w:sz w:val="28"/>
          <w:szCs w:val="28"/>
        </w:rPr>
        <w:t xml:space="preserve"> </w:t>
      </w:r>
      <w:r w:rsidRPr="00FC4C2D">
        <w:rPr>
          <w:spacing w:val="1"/>
          <w:sz w:val="28"/>
          <w:szCs w:val="28"/>
        </w:rPr>
        <w:t>п</w:t>
      </w:r>
      <w:r w:rsidRPr="00FC4C2D">
        <w:rPr>
          <w:sz w:val="28"/>
          <w:szCs w:val="28"/>
        </w:rPr>
        <w:t>рограм</w:t>
      </w:r>
      <w:r w:rsidRPr="00FC4C2D">
        <w:rPr>
          <w:spacing w:val="-1"/>
          <w:sz w:val="28"/>
          <w:szCs w:val="28"/>
        </w:rPr>
        <w:t>м</w:t>
      </w:r>
      <w:r w:rsidRPr="00FC4C2D">
        <w:rPr>
          <w:sz w:val="28"/>
          <w:szCs w:val="28"/>
        </w:rPr>
        <w:t>ы</w:t>
      </w:r>
      <w:r w:rsidRPr="00FC4C2D">
        <w:rPr>
          <w:spacing w:val="131"/>
          <w:sz w:val="28"/>
          <w:szCs w:val="28"/>
        </w:rPr>
        <w:t xml:space="preserve"> </w:t>
      </w:r>
      <w:r w:rsidRPr="00FC4C2D">
        <w:rPr>
          <w:sz w:val="28"/>
          <w:szCs w:val="28"/>
        </w:rPr>
        <w:t>дв</w:t>
      </w:r>
      <w:r w:rsidRPr="00FC4C2D">
        <w:rPr>
          <w:spacing w:val="1"/>
          <w:sz w:val="28"/>
          <w:szCs w:val="28"/>
        </w:rPr>
        <w:t>и</w:t>
      </w:r>
      <w:r w:rsidRPr="00FC4C2D">
        <w:rPr>
          <w:sz w:val="28"/>
          <w:szCs w:val="28"/>
        </w:rPr>
        <w:t>жен</w:t>
      </w:r>
      <w:r w:rsidRPr="00FC4C2D">
        <w:rPr>
          <w:spacing w:val="1"/>
          <w:sz w:val="28"/>
          <w:szCs w:val="28"/>
        </w:rPr>
        <w:t>и</w:t>
      </w:r>
      <w:r w:rsidRPr="00FC4C2D">
        <w:rPr>
          <w:sz w:val="28"/>
          <w:szCs w:val="28"/>
        </w:rPr>
        <w:t>я</w:t>
      </w:r>
      <w:r w:rsidRPr="00FC4C2D">
        <w:rPr>
          <w:spacing w:val="131"/>
          <w:sz w:val="28"/>
          <w:szCs w:val="28"/>
        </w:rPr>
        <w:t xml:space="preserve"> </w:t>
      </w:r>
      <w:r w:rsidRPr="00FC4C2D">
        <w:rPr>
          <w:spacing w:val="1"/>
          <w:sz w:val="28"/>
          <w:szCs w:val="28"/>
        </w:rPr>
        <w:t>п</w:t>
      </w:r>
      <w:r w:rsidRPr="00FC4C2D">
        <w:rPr>
          <w:sz w:val="28"/>
          <w:szCs w:val="28"/>
        </w:rPr>
        <w:t>о</w:t>
      </w:r>
      <w:r w:rsidRPr="00FC4C2D">
        <w:rPr>
          <w:spacing w:val="132"/>
          <w:sz w:val="28"/>
          <w:szCs w:val="28"/>
        </w:rPr>
        <w:t xml:space="preserve"> </w:t>
      </w:r>
      <w:r w:rsidRPr="00FC4C2D">
        <w:rPr>
          <w:sz w:val="28"/>
          <w:szCs w:val="28"/>
        </w:rPr>
        <w:t>л</w:t>
      </w:r>
      <w:r w:rsidRPr="00FC4C2D">
        <w:rPr>
          <w:spacing w:val="1"/>
          <w:sz w:val="28"/>
          <w:szCs w:val="28"/>
        </w:rPr>
        <w:t>ин</w:t>
      </w:r>
      <w:r w:rsidRPr="00FC4C2D">
        <w:rPr>
          <w:sz w:val="28"/>
          <w:szCs w:val="28"/>
        </w:rPr>
        <w:t>ии</w:t>
      </w:r>
      <w:r w:rsidRPr="00FC4C2D">
        <w:rPr>
          <w:spacing w:val="132"/>
          <w:sz w:val="28"/>
          <w:szCs w:val="28"/>
        </w:rPr>
        <w:t xml:space="preserve"> </w:t>
      </w:r>
      <w:r w:rsidRPr="00FC4C2D">
        <w:rPr>
          <w:sz w:val="28"/>
          <w:szCs w:val="28"/>
        </w:rPr>
        <w:t>робо</w:t>
      </w:r>
      <w:r w:rsidRPr="00FC4C2D">
        <w:rPr>
          <w:spacing w:val="1"/>
          <w:sz w:val="28"/>
          <w:szCs w:val="28"/>
        </w:rPr>
        <w:t>т</w:t>
      </w:r>
      <w:r w:rsidRPr="00FC4C2D">
        <w:rPr>
          <w:sz w:val="28"/>
          <w:szCs w:val="28"/>
        </w:rPr>
        <w:t>а</w:t>
      </w:r>
      <w:r w:rsidRPr="00FC4C2D">
        <w:rPr>
          <w:spacing w:val="139"/>
          <w:sz w:val="28"/>
          <w:szCs w:val="28"/>
        </w:rPr>
        <w:t xml:space="preserve"> </w:t>
      </w:r>
      <w:r w:rsidRPr="00FC4C2D">
        <w:rPr>
          <w:spacing w:val="-4"/>
          <w:sz w:val="28"/>
          <w:szCs w:val="28"/>
          <w:lang w:val="en-US"/>
        </w:rPr>
        <w:t>L</w:t>
      </w:r>
      <w:r w:rsidRPr="00FC4C2D">
        <w:rPr>
          <w:sz w:val="28"/>
          <w:szCs w:val="28"/>
          <w:lang w:val="en-US"/>
        </w:rPr>
        <w:t>e</w:t>
      </w:r>
      <w:r w:rsidRPr="00FC4C2D">
        <w:rPr>
          <w:spacing w:val="-1"/>
          <w:sz w:val="28"/>
          <w:szCs w:val="28"/>
          <w:lang w:val="en-US"/>
        </w:rPr>
        <w:t>g</w:t>
      </w:r>
      <w:r w:rsidRPr="00FC4C2D">
        <w:rPr>
          <w:sz w:val="28"/>
          <w:szCs w:val="28"/>
          <w:lang w:val="en-US"/>
        </w:rPr>
        <w:t>o</w:t>
      </w:r>
      <w:r w:rsidRPr="00FC4C2D">
        <w:rPr>
          <w:spacing w:val="134"/>
          <w:sz w:val="28"/>
          <w:szCs w:val="28"/>
        </w:rPr>
        <w:t xml:space="preserve"> </w:t>
      </w:r>
      <w:r w:rsidRPr="00FC4C2D">
        <w:rPr>
          <w:sz w:val="28"/>
          <w:szCs w:val="28"/>
          <w:lang w:val="en-US"/>
        </w:rPr>
        <w:t>M</w:t>
      </w:r>
      <w:r w:rsidRPr="00FC4C2D">
        <w:rPr>
          <w:spacing w:val="1"/>
          <w:sz w:val="28"/>
          <w:szCs w:val="28"/>
          <w:lang w:val="en-US"/>
        </w:rPr>
        <w:t>i</w:t>
      </w:r>
      <w:r w:rsidRPr="00FC4C2D">
        <w:rPr>
          <w:sz w:val="28"/>
          <w:szCs w:val="28"/>
          <w:lang w:val="en-US"/>
        </w:rPr>
        <w:t>ndstorms</w:t>
      </w:r>
      <w:r w:rsidRPr="00FC4C2D">
        <w:rPr>
          <w:spacing w:val="132"/>
          <w:sz w:val="28"/>
          <w:szCs w:val="28"/>
        </w:rPr>
        <w:t xml:space="preserve"> </w:t>
      </w:r>
      <w:r w:rsidRPr="00FC4C2D">
        <w:rPr>
          <w:sz w:val="28"/>
          <w:szCs w:val="28"/>
          <w:lang w:val="en-US"/>
        </w:rPr>
        <w:t>EV</w:t>
      </w:r>
      <w:r w:rsidRPr="00FC4C2D">
        <w:rPr>
          <w:sz w:val="28"/>
          <w:szCs w:val="28"/>
        </w:rPr>
        <w:t xml:space="preserve">3. </w:t>
      </w:r>
      <w:proofErr w:type="spellStart"/>
      <w:r w:rsidRPr="00FC4C2D">
        <w:rPr>
          <w:sz w:val="28"/>
          <w:szCs w:val="28"/>
        </w:rPr>
        <w:t>Ов</w:t>
      </w:r>
      <w:r w:rsidRPr="00FC4C2D">
        <w:rPr>
          <w:spacing w:val="-1"/>
          <w:sz w:val="28"/>
          <w:szCs w:val="28"/>
        </w:rPr>
        <w:t>с</w:t>
      </w:r>
      <w:r w:rsidRPr="00FC4C2D">
        <w:rPr>
          <w:sz w:val="28"/>
          <w:szCs w:val="28"/>
        </w:rPr>
        <w:t>ян</w:t>
      </w:r>
      <w:r w:rsidRPr="00FC4C2D">
        <w:rPr>
          <w:spacing w:val="1"/>
          <w:sz w:val="28"/>
          <w:szCs w:val="28"/>
        </w:rPr>
        <w:t>иц</w:t>
      </w:r>
      <w:r w:rsidRPr="00FC4C2D">
        <w:rPr>
          <w:sz w:val="28"/>
          <w:szCs w:val="28"/>
        </w:rPr>
        <w:t>кий</w:t>
      </w:r>
      <w:proofErr w:type="spellEnd"/>
      <w:r w:rsidRPr="00FC4C2D">
        <w:rPr>
          <w:spacing w:val="1"/>
          <w:sz w:val="28"/>
          <w:szCs w:val="28"/>
        </w:rPr>
        <w:t xml:space="preserve"> </w:t>
      </w:r>
      <w:r w:rsidRPr="00FC4C2D">
        <w:rPr>
          <w:sz w:val="28"/>
          <w:szCs w:val="28"/>
        </w:rPr>
        <w:t xml:space="preserve">Д.Н., </w:t>
      </w:r>
      <w:proofErr w:type="spellStart"/>
      <w:r w:rsidRPr="00FC4C2D">
        <w:rPr>
          <w:sz w:val="28"/>
          <w:szCs w:val="28"/>
        </w:rPr>
        <w:t>О</w:t>
      </w:r>
      <w:r w:rsidRPr="00FC4C2D">
        <w:rPr>
          <w:spacing w:val="-1"/>
          <w:sz w:val="28"/>
          <w:szCs w:val="28"/>
        </w:rPr>
        <w:t>вс</w:t>
      </w:r>
      <w:r w:rsidRPr="00FC4C2D">
        <w:rPr>
          <w:sz w:val="28"/>
          <w:szCs w:val="28"/>
        </w:rPr>
        <w:t>ян</w:t>
      </w:r>
      <w:r w:rsidRPr="00FC4C2D">
        <w:rPr>
          <w:spacing w:val="1"/>
          <w:sz w:val="28"/>
          <w:szCs w:val="28"/>
        </w:rPr>
        <w:t>и</w:t>
      </w:r>
      <w:r w:rsidRPr="00FC4C2D">
        <w:rPr>
          <w:sz w:val="28"/>
          <w:szCs w:val="28"/>
        </w:rPr>
        <w:t>цкий</w:t>
      </w:r>
      <w:proofErr w:type="spellEnd"/>
      <w:r w:rsidRPr="00FC4C2D">
        <w:rPr>
          <w:sz w:val="28"/>
          <w:szCs w:val="28"/>
        </w:rPr>
        <w:t xml:space="preserve"> А.Д.. </w:t>
      </w:r>
      <w:r w:rsidR="00FC4C2D" w:rsidRPr="00FC4C2D">
        <w:rPr>
          <w:color w:val="000000" w:themeColor="text1"/>
          <w:sz w:val="28"/>
          <w:szCs w:val="28"/>
        </w:rPr>
        <w:t>–</w:t>
      </w:r>
      <w:r w:rsidR="00FC4C2D">
        <w:rPr>
          <w:color w:val="000000" w:themeColor="text1"/>
          <w:sz w:val="28"/>
          <w:szCs w:val="28"/>
        </w:rPr>
        <w:t xml:space="preserve"> </w:t>
      </w:r>
      <w:r w:rsidRPr="00FC4C2D">
        <w:rPr>
          <w:sz w:val="28"/>
          <w:szCs w:val="28"/>
        </w:rPr>
        <w:t>М</w:t>
      </w:r>
      <w:r w:rsidR="00FC4C2D">
        <w:rPr>
          <w:sz w:val="28"/>
          <w:szCs w:val="28"/>
        </w:rPr>
        <w:t xml:space="preserve">.: </w:t>
      </w:r>
      <w:r w:rsidRPr="00FC4C2D">
        <w:rPr>
          <w:sz w:val="28"/>
          <w:szCs w:val="28"/>
        </w:rPr>
        <w:t>2016.</w:t>
      </w:r>
    </w:p>
    <w:p w:rsidR="007F40BC" w:rsidRPr="00FC4C2D" w:rsidRDefault="007F40BC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>5.</w:t>
      </w:r>
      <w:r w:rsidRPr="00FC4C2D">
        <w:rPr>
          <w:sz w:val="28"/>
          <w:szCs w:val="28"/>
        </w:rPr>
        <w:tab/>
        <w:t>Зан</w:t>
      </w:r>
      <w:r w:rsidRPr="00FC4C2D">
        <w:rPr>
          <w:spacing w:val="1"/>
          <w:sz w:val="28"/>
          <w:szCs w:val="28"/>
        </w:rPr>
        <w:t>и</w:t>
      </w:r>
      <w:r w:rsidRPr="00FC4C2D">
        <w:rPr>
          <w:sz w:val="28"/>
          <w:szCs w:val="28"/>
        </w:rPr>
        <w:t>м</w:t>
      </w:r>
      <w:r w:rsidRPr="00FC4C2D">
        <w:rPr>
          <w:spacing w:val="-1"/>
          <w:sz w:val="28"/>
          <w:szCs w:val="28"/>
        </w:rPr>
        <w:t>а</w:t>
      </w:r>
      <w:r w:rsidRPr="00FC4C2D">
        <w:rPr>
          <w:sz w:val="28"/>
          <w:szCs w:val="28"/>
        </w:rPr>
        <w:t>тель</w:t>
      </w:r>
      <w:r w:rsidRPr="00FC4C2D">
        <w:rPr>
          <w:spacing w:val="1"/>
          <w:sz w:val="28"/>
          <w:szCs w:val="28"/>
        </w:rPr>
        <w:t>н</w:t>
      </w:r>
      <w:r w:rsidRPr="00FC4C2D">
        <w:rPr>
          <w:sz w:val="28"/>
          <w:szCs w:val="28"/>
        </w:rPr>
        <w:t xml:space="preserve">ая анатомия роботов. </w:t>
      </w:r>
      <w:r w:rsidRPr="00FC4C2D">
        <w:rPr>
          <w:spacing w:val="-1"/>
          <w:sz w:val="28"/>
          <w:szCs w:val="28"/>
        </w:rPr>
        <w:t>В</w:t>
      </w:r>
      <w:r w:rsidRPr="00FC4C2D">
        <w:rPr>
          <w:sz w:val="28"/>
          <w:szCs w:val="28"/>
        </w:rPr>
        <w:t>адим Мац</w:t>
      </w:r>
      <w:r w:rsidRPr="00FC4C2D">
        <w:rPr>
          <w:spacing w:val="1"/>
          <w:sz w:val="28"/>
          <w:szCs w:val="28"/>
        </w:rPr>
        <w:t>к</w:t>
      </w:r>
      <w:r w:rsidRPr="00FC4C2D">
        <w:rPr>
          <w:sz w:val="28"/>
          <w:szCs w:val="28"/>
        </w:rPr>
        <w:t>евич.</w:t>
      </w:r>
    </w:p>
    <w:p w:rsidR="007F40BC" w:rsidRPr="00FC4C2D" w:rsidRDefault="007F40BC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>6.</w:t>
      </w:r>
      <w:r w:rsidRPr="00FC4C2D">
        <w:rPr>
          <w:sz w:val="28"/>
          <w:szCs w:val="28"/>
        </w:rPr>
        <w:tab/>
        <w:t>Ко</w:t>
      </w:r>
      <w:r w:rsidRPr="00FC4C2D">
        <w:rPr>
          <w:spacing w:val="1"/>
          <w:sz w:val="28"/>
          <w:szCs w:val="28"/>
        </w:rPr>
        <w:t>н</w:t>
      </w:r>
      <w:r w:rsidRPr="00FC4C2D">
        <w:rPr>
          <w:sz w:val="28"/>
          <w:szCs w:val="28"/>
        </w:rPr>
        <w:t>ст</w:t>
      </w:r>
      <w:r w:rsidRPr="00FC4C2D">
        <w:rPr>
          <w:spacing w:val="2"/>
          <w:sz w:val="28"/>
          <w:szCs w:val="28"/>
        </w:rPr>
        <w:t>р</w:t>
      </w:r>
      <w:r w:rsidRPr="00FC4C2D">
        <w:rPr>
          <w:spacing w:val="-6"/>
          <w:sz w:val="28"/>
          <w:szCs w:val="28"/>
        </w:rPr>
        <w:t>у</w:t>
      </w:r>
      <w:r w:rsidRPr="00FC4C2D">
        <w:rPr>
          <w:sz w:val="28"/>
          <w:szCs w:val="28"/>
        </w:rPr>
        <w:t>и</w:t>
      </w:r>
      <w:r w:rsidRPr="00FC4C2D">
        <w:rPr>
          <w:spacing w:val="4"/>
          <w:sz w:val="28"/>
          <w:szCs w:val="28"/>
        </w:rPr>
        <w:t>р</w:t>
      </w:r>
      <w:r w:rsidRPr="00FC4C2D">
        <w:rPr>
          <w:spacing w:val="-3"/>
          <w:sz w:val="28"/>
          <w:szCs w:val="28"/>
        </w:rPr>
        <w:t>у</w:t>
      </w:r>
      <w:r w:rsidRPr="00FC4C2D">
        <w:rPr>
          <w:sz w:val="28"/>
          <w:szCs w:val="28"/>
        </w:rPr>
        <w:t>ем</w:t>
      </w:r>
      <w:r w:rsidRPr="00FC4C2D">
        <w:rPr>
          <w:spacing w:val="59"/>
          <w:sz w:val="28"/>
          <w:szCs w:val="28"/>
        </w:rPr>
        <w:t xml:space="preserve"> </w:t>
      </w:r>
      <w:r w:rsidRPr="00FC4C2D">
        <w:rPr>
          <w:sz w:val="28"/>
          <w:szCs w:val="28"/>
        </w:rPr>
        <w:t>и</w:t>
      </w:r>
      <w:r w:rsidRPr="00FC4C2D">
        <w:rPr>
          <w:spacing w:val="61"/>
          <w:sz w:val="28"/>
          <w:szCs w:val="28"/>
        </w:rPr>
        <w:t xml:space="preserve"> </w:t>
      </w:r>
      <w:r w:rsidRPr="00FC4C2D">
        <w:rPr>
          <w:spacing w:val="1"/>
          <w:sz w:val="28"/>
          <w:szCs w:val="28"/>
        </w:rPr>
        <w:t>п</w:t>
      </w:r>
      <w:r w:rsidRPr="00FC4C2D">
        <w:rPr>
          <w:sz w:val="28"/>
          <w:szCs w:val="28"/>
        </w:rPr>
        <w:t>рограм</w:t>
      </w:r>
      <w:r w:rsidRPr="00FC4C2D">
        <w:rPr>
          <w:spacing w:val="-1"/>
          <w:sz w:val="28"/>
          <w:szCs w:val="28"/>
        </w:rPr>
        <w:t>м</w:t>
      </w:r>
      <w:r w:rsidRPr="00FC4C2D">
        <w:rPr>
          <w:sz w:val="28"/>
          <w:szCs w:val="28"/>
        </w:rPr>
        <w:t>и</w:t>
      </w:r>
      <w:r w:rsidRPr="00FC4C2D">
        <w:rPr>
          <w:spacing w:val="5"/>
          <w:sz w:val="28"/>
          <w:szCs w:val="28"/>
        </w:rPr>
        <w:t>р</w:t>
      </w:r>
      <w:r w:rsidRPr="00FC4C2D">
        <w:rPr>
          <w:spacing w:val="-4"/>
          <w:sz w:val="28"/>
          <w:szCs w:val="28"/>
        </w:rPr>
        <w:t>у</w:t>
      </w:r>
      <w:r w:rsidRPr="00FC4C2D">
        <w:rPr>
          <w:spacing w:val="-1"/>
          <w:sz w:val="28"/>
          <w:szCs w:val="28"/>
        </w:rPr>
        <w:t>е</w:t>
      </w:r>
      <w:r w:rsidRPr="00FC4C2D">
        <w:rPr>
          <w:sz w:val="28"/>
          <w:szCs w:val="28"/>
        </w:rPr>
        <w:t>м</w:t>
      </w:r>
      <w:r w:rsidRPr="00FC4C2D">
        <w:rPr>
          <w:spacing w:val="61"/>
          <w:sz w:val="28"/>
          <w:szCs w:val="28"/>
        </w:rPr>
        <w:t xml:space="preserve"> </w:t>
      </w:r>
      <w:r w:rsidRPr="00FC4C2D">
        <w:rPr>
          <w:sz w:val="28"/>
          <w:szCs w:val="28"/>
        </w:rPr>
        <w:t>с</w:t>
      </w:r>
      <w:r w:rsidRPr="00FC4C2D">
        <w:rPr>
          <w:spacing w:val="68"/>
          <w:sz w:val="28"/>
          <w:szCs w:val="28"/>
        </w:rPr>
        <w:t xml:space="preserve"> </w:t>
      </w:r>
      <w:r w:rsidRPr="00FC4C2D">
        <w:rPr>
          <w:spacing w:val="-2"/>
          <w:sz w:val="28"/>
          <w:szCs w:val="28"/>
        </w:rPr>
        <w:t>L</w:t>
      </w:r>
      <w:r w:rsidRPr="00FC4C2D">
        <w:rPr>
          <w:spacing w:val="1"/>
          <w:sz w:val="28"/>
          <w:szCs w:val="28"/>
        </w:rPr>
        <w:t>e</w:t>
      </w:r>
      <w:r w:rsidRPr="00FC4C2D">
        <w:rPr>
          <w:spacing w:val="-1"/>
          <w:sz w:val="28"/>
          <w:szCs w:val="28"/>
        </w:rPr>
        <w:t>g</w:t>
      </w:r>
      <w:r w:rsidRPr="00FC4C2D">
        <w:rPr>
          <w:sz w:val="28"/>
          <w:szCs w:val="28"/>
        </w:rPr>
        <w:t>o</w:t>
      </w:r>
      <w:r w:rsidRPr="00FC4C2D">
        <w:rPr>
          <w:spacing w:val="59"/>
          <w:sz w:val="28"/>
          <w:szCs w:val="28"/>
        </w:rPr>
        <w:t xml:space="preserve"> </w:t>
      </w:r>
      <w:r w:rsidRPr="00FC4C2D">
        <w:rPr>
          <w:sz w:val="28"/>
          <w:szCs w:val="28"/>
        </w:rPr>
        <w:t>Mi</w:t>
      </w:r>
      <w:r w:rsidRPr="00FC4C2D">
        <w:rPr>
          <w:spacing w:val="2"/>
          <w:sz w:val="28"/>
          <w:szCs w:val="28"/>
        </w:rPr>
        <w:t>n</w:t>
      </w:r>
      <w:r w:rsidRPr="00FC4C2D">
        <w:rPr>
          <w:sz w:val="28"/>
          <w:szCs w:val="28"/>
        </w:rPr>
        <w:t>dstorms</w:t>
      </w:r>
      <w:r w:rsidRPr="00FC4C2D">
        <w:rPr>
          <w:spacing w:val="62"/>
          <w:sz w:val="28"/>
          <w:szCs w:val="28"/>
        </w:rPr>
        <w:t xml:space="preserve"> </w:t>
      </w:r>
      <w:r w:rsidRPr="00FC4C2D">
        <w:rPr>
          <w:sz w:val="28"/>
          <w:szCs w:val="28"/>
        </w:rPr>
        <w:t>EV3</w:t>
      </w:r>
      <w:r w:rsidRPr="00FC4C2D">
        <w:rPr>
          <w:spacing w:val="64"/>
          <w:sz w:val="28"/>
          <w:szCs w:val="28"/>
        </w:rPr>
        <w:t xml:space="preserve"> </w:t>
      </w:r>
      <w:r w:rsidRPr="00FC4C2D">
        <w:rPr>
          <w:spacing w:val="-6"/>
          <w:sz w:val="28"/>
          <w:szCs w:val="28"/>
        </w:rPr>
        <w:t>«</w:t>
      </w:r>
      <w:r w:rsidRPr="00FC4C2D">
        <w:rPr>
          <w:spacing w:val="1"/>
          <w:sz w:val="28"/>
          <w:szCs w:val="28"/>
        </w:rPr>
        <w:t>М</w:t>
      </w:r>
      <w:r w:rsidRPr="00FC4C2D">
        <w:rPr>
          <w:sz w:val="28"/>
          <w:szCs w:val="28"/>
        </w:rPr>
        <w:t>а</w:t>
      </w:r>
      <w:r w:rsidRPr="00FC4C2D">
        <w:rPr>
          <w:spacing w:val="2"/>
          <w:sz w:val="28"/>
          <w:szCs w:val="28"/>
        </w:rPr>
        <w:t>р</w:t>
      </w:r>
      <w:r w:rsidRPr="00FC4C2D">
        <w:rPr>
          <w:sz w:val="28"/>
          <w:szCs w:val="28"/>
        </w:rPr>
        <w:t>сиа</w:t>
      </w:r>
      <w:r w:rsidRPr="00FC4C2D">
        <w:rPr>
          <w:spacing w:val="1"/>
          <w:sz w:val="28"/>
          <w:szCs w:val="28"/>
        </w:rPr>
        <w:t>н</w:t>
      </w:r>
      <w:r w:rsidRPr="00FC4C2D">
        <w:rPr>
          <w:sz w:val="28"/>
          <w:szCs w:val="28"/>
        </w:rPr>
        <w:t>ск</w:t>
      </w:r>
      <w:r w:rsidRPr="00FC4C2D">
        <w:rPr>
          <w:spacing w:val="1"/>
          <w:sz w:val="28"/>
          <w:szCs w:val="28"/>
        </w:rPr>
        <w:t>и</w:t>
      </w:r>
      <w:r w:rsidRPr="00FC4C2D">
        <w:rPr>
          <w:sz w:val="28"/>
          <w:szCs w:val="28"/>
        </w:rPr>
        <w:t>е</w:t>
      </w:r>
      <w:r w:rsidRPr="00FC4C2D">
        <w:rPr>
          <w:spacing w:val="59"/>
          <w:sz w:val="28"/>
          <w:szCs w:val="28"/>
        </w:rPr>
        <w:t xml:space="preserve"> </w:t>
      </w:r>
      <w:r w:rsidRPr="00FC4C2D">
        <w:rPr>
          <w:sz w:val="28"/>
          <w:szCs w:val="28"/>
        </w:rPr>
        <w:t>мис</w:t>
      </w:r>
      <w:r w:rsidRPr="00FC4C2D">
        <w:rPr>
          <w:spacing w:val="-1"/>
          <w:sz w:val="28"/>
          <w:szCs w:val="28"/>
        </w:rPr>
        <w:t>с</w:t>
      </w:r>
      <w:r w:rsidRPr="00FC4C2D">
        <w:rPr>
          <w:sz w:val="28"/>
          <w:szCs w:val="28"/>
        </w:rPr>
        <w:t>и</w:t>
      </w:r>
      <w:r w:rsidRPr="00FC4C2D">
        <w:rPr>
          <w:spacing w:val="4"/>
          <w:sz w:val="28"/>
          <w:szCs w:val="28"/>
        </w:rPr>
        <w:t>и</w:t>
      </w:r>
      <w:r w:rsidRPr="00FC4C2D">
        <w:rPr>
          <w:spacing w:val="-4"/>
          <w:sz w:val="28"/>
          <w:szCs w:val="28"/>
        </w:rPr>
        <w:t>»</w:t>
      </w:r>
      <w:r w:rsidRPr="00FC4C2D">
        <w:rPr>
          <w:sz w:val="28"/>
          <w:szCs w:val="28"/>
        </w:rPr>
        <w:t xml:space="preserve">. </w:t>
      </w:r>
      <w:proofErr w:type="spellStart"/>
      <w:r w:rsidRPr="00FC4C2D">
        <w:rPr>
          <w:sz w:val="28"/>
          <w:szCs w:val="28"/>
        </w:rPr>
        <w:t>Марочкина</w:t>
      </w:r>
      <w:proofErr w:type="spellEnd"/>
      <w:r w:rsidRPr="00FC4C2D">
        <w:rPr>
          <w:sz w:val="28"/>
          <w:szCs w:val="28"/>
        </w:rPr>
        <w:t xml:space="preserve"> С.</w:t>
      </w:r>
      <w:r w:rsidRPr="00FC4C2D">
        <w:rPr>
          <w:spacing w:val="-1"/>
          <w:sz w:val="28"/>
          <w:szCs w:val="28"/>
        </w:rPr>
        <w:t>В</w:t>
      </w:r>
      <w:r w:rsidRPr="00FC4C2D">
        <w:rPr>
          <w:sz w:val="28"/>
          <w:szCs w:val="28"/>
        </w:rPr>
        <w:t>., М</w:t>
      </w:r>
      <w:r w:rsidRPr="00FC4C2D">
        <w:rPr>
          <w:spacing w:val="-1"/>
          <w:sz w:val="28"/>
          <w:szCs w:val="28"/>
        </w:rPr>
        <w:t>а</w:t>
      </w:r>
      <w:r w:rsidRPr="00FC4C2D">
        <w:rPr>
          <w:sz w:val="28"/>
          <w:szCs w:val="28"/>
        </w:rPr>
        <w:t>ла</w:t>
      </w:r>
      <w:r w:rsidRPr="00FC4C2D">
        <w:rPr>
          <w:spacing w:val="1"/>
          <w:sz w:val="28"/>
          <w:szCs w:val="28"/>
        </w:rPr>
        <w:t>х</w:t>
      </w:r>
      <w:r w:rsidRPr="00FC4C2D">
        <w:rPr>
          <w:sz w:val="28"/>
          <w:szCs w:val="28"/>
        </w:rPr>
        <w:t>ов Д.</w:t>
      </w:r>
      <w:r w:rsidRPr="00FC4C2D">
        <w:rPr>
          <w:spacing w:val="-1"/>
          <w:sz w:val="28"/>
          <w:szCs w:val="28"/>
        </w:rPr>
        <w:t>Б</w:t>
      </w:r>
      <w:r w:rsidRPr="00FC4C2D">
        <w:rPr>
          <w:sz w:val="28"/>
          <w:szCs w:val="28"/>
        </w:rPr>
        <w:t xml:space="preserve">. </w:t>
      </w:r>
      <w:r w:rsidR="00FC4C2D">
        <w:rPr>
          <w:sz w:val="28"/>
          <w:szCs w:val="28"/>
        </w:rPr>
        <w:softHyphen/>
      </w:r>
      <w:r w:rsidR="00FC4C2D" w:rsidRPr="00FC4C2D">
        <w:rPr>
          <w:color w:val="000000" w:themeColor="text1"/>
          <w:sz w:val="28"/>
          <w:szCs w:val="28"/>
        </w:rPr>
        <w:t>–</w:t>
      </w:r>
      <w:r w:rsidR="00FC4C2D">
        <w:rPr>
          <w:color w:val="000000" w:themeColor="text1"/>
          <w:sz w:val="28"/>
          <w:szCs w:val="28"/>
        </w:rPr>
        <w:t xml:space="preserve"> </w:t>
      </w:r>
      <w:r w:rsidRPr="00FC4C2D">
        <w:rPr>
          <w:sz w:val="28"/>
          <w:szCs w:val="28"/>
        </w:rPr>
        <w:t>М</w:t>
      </w:r>
      <w:r w:rsidR="00FC4C2D">
        <w:rPr>
          <w:sz w:val="28"/>
          <w:szCs w:val="28"/>
        </w:rPr>
        <w:t>.:</w:t>
      </w:r>
      <w:r w:rsidR="00FC4C2D" w:rsidRPr="00FC4C2D">
        <w:rPr>
          <w:sz w:val="28"/>
          <w:szCs w:val="28"/>
        </w:rPr>
        <w:t xml:space="preserve"> и</w:t>
      </w:r>
      <w:r w:rsidR="00FC4C2D" w:rsidRPr="00FC4C2D">
        <w:rPr>
          <w:spacing w:val="1"/>
          <w:sz w:val="28"/>
          <w:szCs w:val="28"/>
        </w:rPr>
        <w:t>з</w:t>
      </w:r>
      <w:r w:rsidR="00FC4C2D" w:rsidRPr="00FC4C2D">
        <w:rPr>
          <w:sz w:val="28"/>
          <w:szCs w:val="28"/>
        </w:rPr>
        <w:t>дател</w:t>
      </w:r>
      <w:r w:rsidR="00FC4C2D" w:rsidRPr="00FC4C2D">
        <w:rPr>
          <w:spacing w:val="1"/>
          <w:sz w:val="28"/>
          <w:szCs w:val="28"/>
        </w:rPr>
        <w:t>ь</w:t>
      </w:r>
      <w:r w:rsidR="00FC4C2D" w:rsidRPr="00FC4C2D">
        <w:rPr>
          <w:sz w:val="28"/>
          <w:szCs w:val="28"/>
        </w:rPr>
        <w:t xml:space="preserve">ство </w:t>
      </w:r>
      <w:proofErr w:type="spellStart"/>
      <w:r w:rsidR="00FC4C2D" w:rsidRPr="00FC4C2D">
        <w:rPr>
          <w:sz w:val="28"/>
          <w:szCs w:val="28"/>
        </w:rPr>
        <w:t>Эди</w:t>
      </w:r>
      <w:r w:rsidR="00FC4C2D" w:rsidRPr="00FC4C2D">
        <w:rPr>
          <w:spacing w:val="3"/>
          <w:sz w:val="28"/>
          <w:szCs w:val="28"/>
        </w:rPr>
        <w:t>т</w:t>
      </w:r>
      <w:r w:rsidR="00FC4C2D" w:rsidRPr="00FC4C2D">
        <w:rPr>
          <w:spacing w:val="-4"/>
          <w:sz w:val="28"/>
          <w:szCs w:val="28"/>
        </w:rPr>
        <w:t>у</w:t>
      </w:r>
      <w:r w:rsidR="00FC4C2D" w:rsidRPr="00FC4C2D">
        <w:rPr>
          <w:sz w:val="28"/>
          <w:szCs w:val="28"/>
        </w:rPr>
        <w:t>с</w:t>
      </w:r>
      <w:proofErr w:type="spellEnd"/>
      <w:r w:rsidR="00FC4C2D">
        <w:rPr>
          <w:sz w:val="28"/>
          <w:szCs w:val="28"/>
        </w:rPr>
        <w:t>,</w:t>
      </w:r>
      <w:r w:rsidRPr="00FC4C2D">
        <w:rPr>
          <w:sz w:val="28"/>
          <w:szCs w:val="28"/>
        </w:rPr>
        <w:t xml:space="preserve"> 2017.</w:t>
      </w:r>
    </w:p>
    <w:p w:rsidR="007F40BC" w:rsidRPr="00FC4C2D" w:rsidRDefault="007F40BC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>7.</w:t>
      </w:r>
      <w:r w:rsidRPr="00FC4C2D">
        <w:rPr>
          <w:sz w:val="28"/>
          <w:szCs w:val="28"/>
        </w:rPr>
        <w:tab/>
        <w:t>Ко</w:t>
      </w:r>
      <w:r w:rsidRPr="00FC4C2D">
        <w:rPr>
          <w:spacing w:val="1"/>
          <w:sz w:val="28"/>
          <w:szCs w:val="28"/>
        </w:rPr>
        <w:t>н</w:t>
      </w:r>
      <w:r w:rsidRPr="00FC4C2D">
        <w:rPr>
          <w:sz w:val="28"/>
          <w:szCs w:val="28"/>
        </w:rPr>
        <w:t>ст</w:t>
      </w:r>
      <w:r w:rsidRPr="00FC4C2D">
        <w:rPr>
          <w:spacing w:val="2"/>
          <w:sz w:val="28"/>
          <w:szCs w:val="28"/>
        </w:rPr>
        <w:t>р</w:t>
      </w:r>
      <w:r w:rsidRPr="00FC4C2D">
        <w:rPr>
          <w:spacing w:val="-6"/>
          <w:sz w:val="28"/>
          <w:szCs w:val="28"/>
        </w:rPr>
        <w:t>у</w:t>
      </w:r>
      <w:r w:rsidRPr="00FC4C2D">
        <w:rPr>
          <w:sz w:val="28"/>
          <w:szCs w:val="28"/>
        </w:rPr>
        <w:t>и</w:t>
      </w:r>
      <w:r w:rsidRPr="00FC4C2D">
        <w:rPr>
          <w:spacing w:val="4"/>
          <w:sz w:val="28"/>
          <w:szCs w:val="28"/>
        </w:rPr>
        <w:t>р</w:t>
      </w:r>
      <w:r w:rsidRPr="00FC4C2D">
        <w:rPr>
          <w:spacing w:val="-3"/>
          <w:sz w:val="28"/>
          <w:szCs w:val="28"/>
        </w:rPr>
        <w:t>у</w:t>
      </w:r>
      <w:r w:rsidRPr="00FC4C2D">
        <w:rPr>
          <w:sz w:val="28"/>
          <w:szCs w:val="28"/>
        </w:rPr>
        <w:t>ем</w:t>
      </w:r>
      <w:r w:rsidRPr="00FC4C2D">
        <w:rPr>
          <w:spacing w:val="31"/>
          <w:sz w:val="28"/>
          <w:szCs w:val="28"/>
        </w:rPr>
        <w:t xml:space="preserve"> </w:t>
      </w:r>
      <w:r w:rsidRPr="00FC4C2D">
        <w:rPr>
          <w:sz w:val="28"/>
          <w:szCs w:val="28"/>
        </w:rPr>
        <w:t>роботов</w:t>
      </w:r>
      <w:r w:rsidRPr="00FC4C2D">
        <w:rPr>
          <w:spacing w:val="31"/>
          <w:sz w:val="28"/>
          <w:szCs w:val="28"/>
        </w:rPr>
        <w:t xml:space="preserve"> </w:t>
      </w:r>
      <w:r w:rsidRPr="00FC4C2D">
        <w:rPr>
          <w:spacing w:val="1"/>
          <w:sz w:val="28"/>
          <w:szCs w:val="28"/>
        </w:rPr>
        <w:t>н</w:t>
      </w:r>
      <w:r w:rsidRPr="00FC4C2D">
        <w:rPr>
          <w:sz w:val="28"/>
          <w:szCs w:val="28"/>
        </w:rPr>
        <w:t>а</w:t>
      </w:r>
      <w:r w:rsidRPr="00FC4C2D">
        <w:rPr>
          <w:spacing w:val="36"/>
          <w:sz w:val="28"/>
          <w:szCs w:val="28"/>
        </w:rPr>
        <w:t xml:space="preserve"> </w:t>
      </w:r>
      <w:r w:rsidRPr="00FC4C2D">
        <w:rPr>
          <w:spacing w:val="-3"/>
          <w:sz w:val="28"/>
          <w:szCs w:val="28"/>
        </w:rPr>
        <w:t>L</w:t>
      </w:r>
      <w:r w:rsidRPr="00FC4C2D">
        <w:rPr>
          <w:sz w:val="28"/>
          <w:szCs w:val="28"/>
        </w:rPr>
        <w:t>e</w:t>
      </w:r>
      <w:r w:rsidRPr="00FC4C2D">
        <w:rPr>
          <w:spacing w:val="-2"/>
          <w:sz w:val="28"/>
          <w:szCs w:val="28"/>
        </w:rPr>
        <w:t>g</w:t>
      </w:r>
      <w:r w:rsidRPr="00FC4C2D">
        <w:rPr>
          <w:sz w:val="28"/>
          <w:szCs w:val="28"/>
        </w:rPr>
        <w:t>o</w:t>
      </w:r>
      <w:r w:rsidRPr="00FC4C2D">
        <w:rPr>
          <w:spacing w:val="31"/>
          <w:sz w:val="28"/>
          <w:szCs w:val="28"/>
        </w:rPr>
        <w:t xml:space="preserve"> </w:t>
      </w:r>
      <w:r w:rsidRPr="00FC4C2D">
        <w:rPr>
          <w:sz w:val="28"/>
          <w:szCs w:val="28"/>
        </w:rPr>
        <w:t>Minds</w:t>
      </w:r>
      <w:r w:rsidRPr="00FC4C2D">
        <w:rPr>
          <w:spacing w:val="1"/>
          <w:sz w:val="28"/>
          <w:szCs w:val="28"/>
        </w:rPr>
        <w:t>t</w:t>
      </w:r>
      <w:r w:rsidRPr="00FC4C2D">
        <w:rPr>
          <w:sz w:val="28"/>
          <w:szCs w:val="28"/>
        </w:rPr>
        <w:t>orms</w:t>
      </w:r>
      <w:r w:rsidRPr="00FC4C2D">
        <w:rPr>
          <w:spacing w:val="32"/>
          <w:sz w:val="28"/>
          <w:szCs w:val="28"/>
        </w:rPr>
        <w:t xml:space="preserve"> </w:t>
      </w:r>
      <w:r w:rsidRPr="00FC4C2D">
        <w:rPr>
          <w:spacing w:val="3"/>
          <w:sz w:val="28"/>
          <w:szCs w:val="28"/>
        </w:rPr>
        <w:t>E</w:t>
      </w:r>
      <w:r w:rsidRPr="00FC4C2D">
        <w:rPr>
          <w:sz w:val="28"/>
          <w:szCs w:val="28"/>
        </w:rPr>
        <w:t>V3.</w:t>
      </w:r>
      <w:r w:rsidR="00FC4C2D">
        <w:rPr>
          <w:spacing w:val="121"/>
          <w:sz w:val="28"/>
          <w:szCs w:val="28"/>
        </w:rPr>
        <w:t xml:space="preserve"> </w:t>
      </w:r>
      <w:r w:rsidRPr="00FC4C2D">
        <w:rPr>
          <w:sz w:val="28"/>
          <w:szCs w:val="28"/>
        </w:rPr>
        <w:t>Рыжая</w:t>
      </w:r>
      <w:r w:rsidRPr="00FC4C2D">
        <w:rPr>
          <w:spacing w:val="31"/>
          <w:sz w:val="28"/>
          <w:szCs w:val="28"/>
        </w:rPr>
        <w:t xml:space="preserve"> </w:t>
      </w:r>
      <w:r w:rsidRPr="00FC4C2D">
        <w:rPr>
          <w:sz w:val="28"/>
          <w:szCs w:val="28"/>
        </w:rPr>
        <w:t xml:space="preserve">Е.И., Удалов </w:t>
      </w:r>
      <w:r w:rsidRPr="00FC4C2D">
        <w:rPr>
          <w:spacing w:val="-1"/>
          <w:sz w:val="28"/>
          <w:szCs w:val="28"/>
        </w:rPr>
        <w:t>В</w:t>
      </w:r>
      <w:r w:rsidRPr="00FC4C2D">
        <w:rPr>
          <w:spacing w:val="1"/>
          <w:sz w:val="28"/>
          <w:szCs w:val="28"/>
        </w:rPr>
        <w:t>.</w:t>
      </w:r>
      <w:r w:rsidRPr="00FC4C2D">
        <w:rPr>
          <w:spacing w:val="-1"/>
          <w:sz w:val="28"/>
          <w:szCs w:val="28"/>
        </w:rPr>
        <w:t>В</w:t>
      </w:r>
      <w:r w:rsidRPr="00FC4C2D">
        <w:rPr>
          <w:sz w:val="28"/>
          <w:szCs w:val="28"/>
        </w:rPr>
        <w:t xml:space="preserve">. </w:t>
      </w:r>
      <w:r w:rsidR="00FC4C2D">
        <w:rPr>
          <w:sz w:val="28"/>
          <w:szCs w:val="28"/>
        </w:rPr>
        <w:t xml:space="preserve">– М.: </w:t>
      </w:r>
      <w:r w:rsidRPr="00FC4C2D">
        <w:rPr>
          <w:sz w:val="28"/>
          <w:szCs w:val="28"/>
        </w:rPr>
        <w:t>Лаборато</w:t>
      </w:r>
      <w:r w:rsidRPr="00FC4C2D">
        <w:rPr>
          <w:spacing w:val="2"/>
          <w:sz w:val="28"/>
          <w:szCs w:val="28"/>
        </w:rPr>
        <w:t>р</w:t>
      </w:r>
      <w:r w:rsidRPr="00FC4C2D">
        <w:rPr>
          <w:spacing w:val="1"/>
          <w:sz w:val="28"/>
          <w:szCs w:val="28"/>
        </w:rPr>
        <w:t>и</w:t>
      </w:r>
      <w:r w:rsidRPr="00FC4C2D">
        <w:rPr>
          <w:sz w:val="28"/>
          <w:szCs w:val="28"/>
        </w:rPr>
        <w:t xml:space="preserve">я </w:t>
      </w:r>
      <w:r w:rsidRPr="00FC4C2D">
        <w:rPr>
          <w:spacing w:val="1"/>
          <w:sz w:val="28"/>
          <w:szCs w:val="28"/>
        </w:rPr>
        <w:t>зн</w:t>
      </w:r>
      <w:r w:rsidRPr="00FC4C2D">
        <w:rPr>
          <w:spacing w:val="-3"/>
          <w:sz w:val="28"/>
          <w:szCs w:val="28"/>
        </w:rPr>
        <w:t>а</w:t>
      </w:r>
      <w:r w:rsidRPr="00FC4C2D">
        <w:rPr>
          <w:spacing w:val="1"/>
          <w:sz w:val="28"/>
          <w:szCs w:val="28"/>
        </w:rPr>
        <w:t>н</w:t>
      </w:r>
      <w:r w:rsidRPr="00FC4C2D">
        <w:rPr>
          <w:spacing w:val="-1"/>
          <w:sz w:val="28"/>
          <w:szCs w:val="28"/>
        </w:rPr>
        <w:t>и</w:t>
      </w:r>
      <w:r w:rsidR="00FC4C2D">
        <w:rPr>
          <w:sz w:val="28"/>
          <w:szCs w:val="28"/>
        </w:rPr>
        <w:t>й.</w:t>
      </w:r>
    </w:p>
    <w:p w:rsidR="007F40BC" w:rsidRPr="00FC4C2D" w:rsidRDefault="007F40BC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>8.</w:t>
      </w:r>
      <w:r w:rsidRPr="00FC4C2D">
        <w:rPr>
          <w:sz w:val="28"/>
          <w:szCs w:val="28"/>
        </w:rPr>
        <w:tab/>
      </w:r>
      <w:r w:rsidRPr="00FC4C2D">
        <w:rPr>
          <w:spacing w:val="2"/>
          <w:sz w:val="28"/>
          <w:szCs w:val="28"/>
        </w:rPr>
        <w:t>К</w:t>
      </w:r>
      <w:r w:rsidRPr="00FC4C2D">
        <w:rPr>
          <w:spacing w:val="-3"/>
          <w:sz w:val="28"/>
          <w:szCs w:val="28"/>
        </w:rPr>
        <w:t>у</w:t>
      </w:r>
      <w:r w:rsidRPr="00FC4C2D">
        <w:rPr>
          <w:sz w:val="28"/>
          <w:szCs w:val="28"/>
        </w:rPr>
        <w:t>рс</w:t>
      </w:r>
      <w:r w:rsidRPr="00FC4C2D">
        <w:rPr>
          <w:spacing w:val="5"/>
          <w:sz w:val="28"/>
          <w:szCs w:val="28"/>
        </w:rPr>
        <w:t xml:space="preserve"> </w:t>
      </w:r>
      <w:r w:rsidRPr="00FC4C2D">
        <w:rPr>
          <w:spacing w:val="1"/>
          <w:sz w:val="28"/>
          <w:szCs w:val="28"/>
        </w:rPr>
        <w:t>п</w:t>
      </w:r>
      <w:r w:rsidRPr="00FC4C2D">
        <w:rPr>
          <w:sz w:val="28"/>
          <w:szCs w:val="28"/>
        </w:rPr>
        <w:t>рограм</w:t>
      </w:r>
      <w:r w:rsidRPr="00FC4C2D">
        <w:rPr>
          <w:spacing w:val="-1"/>
          <w:sz w:val="28"/>
          <w:szCs w:val="28"/>
        </w:rPr>
        <w:t>м</w:t>
      </w:r>
      <w:r w:rsidRPr="00FC4C2D">
        <w:rPr>
          <w:sz w:val="28"/>
          <w:szCs w:val="28"/>
        </w:rPr>
        <w:t>ирован</w:t>
      </w:r>
      <w:r w:rsidRPr="00FC4C2D">
        <w:rPr>
          <w:spacing w:val="1"/>
          <w:sz w:val="28"/>
          <w:szCs w:val="28"/>
        </w:rPr>
        <w:t>и</w:t>
      </w:r>
      <w:r w:rsidRPr="00FC4C2D">
        <w:rPr>
          <w:sz w:val="28"/>
          <w:szCs w:val="28"/>
        </w:rPr>
        <w:t>я</w:t>
      </w:r>
      <w:r w:rsidRPr="00FC4C2D">
        <w:rPr>
          <w:spacing w:val="7"/>
          <w:sz w:val="28"/>
          <w:szCs w:val="28"/>
        </w:rPr>
        <w:t xml:space="preserve"> </w:t>
      </w:r>
      <w:r w:rsidRPr="00FC4C2D">
        <w:rPr>
          <w:sz w:val="28"/>
          <w:szCs w:val="28"/>
        </w:rPr>
        <w:t>робо</w:t>
      </w:r>
      <w:r w:rsidRPr="00FC4C2D">
        <w:rPr>
          <w:spacing w:val="1"/>
          <w:sz w:val="28"/>
          <w:szCs w:val="28"/>
        </w:rPr>
        <w:t>т</w:t>
      </w:r>
      <w:r w:rsidRPr="00FC4C2D">
        <w:rPr>
          <w:sz w:val="28"/>
          <w:szCs w:val="28"/>
        </w:rPr>
        <w:t>а</w:t>
      </w:r>
      <w:r w:rsidRPr="00FC4C2D">
        <w:rPr>
          <w:spacing w:val="9"/>
          <w:sz w:val="28"/>
          <w:szCs w:val="28"/>
        </w:rPr>
        <w:t xml:space="preserve"> </w:t>
      </w:r>
      <w:r w:rsidRPr="00FC4C2D">
        <w:rPr>
          <w:sz w:val="28"/>
          <w:szCs w:val="28"/>
        </w:rPr>
        <w:t>EV3</w:t>
      </w:r>
      <w:r w:rsidRPr="00FC4C2D">
        <w:rPr>
          <w:spacing w:val="7"/>
          <w:sz w:val="28"/>
          <w:szCs w:val="28"/>
        </w:rPr>
        <w:t xml:space="preserve"> </w:t>
      </w:r>
      <w:r w:rsidRPr="00FC4C2D">
        <w:rPr>
          <w:sz w:val="28"/>
          <w:szCs w:val="28"/>
        </w:rPr>
        <w:t>в</w:t>
      </w:r>
      <w:r w:rsidRPr="00FC4C2D">
        <w:rPr>
          <w:spacing w:val="6"/>
          <w:sz w:val="28"/>
          <w:szCs w:val="28"/>
        </w:rPr>
        <w:t xml:space="preserve"> </w:t>
      </w:r>
      <w:r w:rsidRPr="00FC4C2D">
        <w:rPr>
          <w:sz w:val="28"/>
          <w:szCs w:val="28"/>
        </w:rPr>
        <w:t>ср</w:t>
      </w:r>
      <w:r w:rsidRPr="00FC4C2D">
        <w:rPr>
          <w:spacing w:val="-1"/>
          <w:sz w:val="28"/>
          <w:szCs w:val="28"/>
        </w:rPr>
        <w:t>е</w:t>
      </w:r>
      <w:r w:rsidRPr="00FC4C2D">
        <w:rPr>
          <w:sz w:val="28"/>
          <w:szCs w:val="28"/>
        </w:rPr>
        <w:t>де</w:t>
      </w:r>
      <w:r w:rsidRPr="00FC4C2D">
        <w:rPr>
          <w:spacing w:val="10"/>
          <w:sz w:val="28"/>
          <w:szCs w:val="28"/>
        </w:rPr>
        <w:t xml:space="preserve"> </w:t>
      </w:r>
      <w:r w:rsidRPr="00FC4C2D">
        <w:rPr>
          <w:spacing w:val="-2"/>
          <w:sz w:val="28"/>
          <w:szCs w:val="28"/>
        </w:rPr>
        <w:t>L</w:t>
      </w:r>
      <w:r w:rsidRPr="00FC4C2D">
        <w:rPr>
          <w:sz w:val="28"/>
          <w:szCs w:val="28"/>
        </w:rPr>
        <w:t>e</w:t>
      </w:r>
      <w:r w:rsidRPr="00FC4C2D">
        <w:rPr>
          <w:spacing w:val="-3"/>
          <w:sz w:val="28"/>
          <w:szCs w:val="28"/>
        </w:rPr>
        <w:t>g</w:t>
      </w:r>
      <w:r w:rsidRPr="00FC4C2D">
        <w:rPr>
          <w:sz w:val="28"/>
          <w:szCs w:val="28"/>
        </w:rPr>
        <w:t>o</w:t>
      </w:r>
      <w:r w:rsidRPr="00FC4C2D">
        <w:rPr>
          <w:spacing w:val="7"/>
          <w:sz w:val="28"/>
          <w:szCs w:val="28"/>
        </w:rPr>
        <w:t xml:space="preserve"> </w:t>
      </w:r>
      <w:r w:rsidRPr="00FC4C2D">
        <w:rPr>
          <w:sz w:val="28"/>
          <w:szCs w:val="28"/>
        </w:rPr>
        <w:t>Minds</w:t>
      </w:r>
      <w:r w:rsidRPr="00FC4C2D">
        <w:rPr>
          <w:spacing w:val="1"/>
          <w:sz w:val="28"/>
          <w:szCs w:val="28"/>
        </w:rPr>
        <w:t>t</w:t>
      </w:r>
      <w:r w:rsidRPr="00FC4C2D">
        <w:rPr>
          <w:sz w:val="28"/>
          <w:szCs w:val="28"/>
        </w:rPr>
        <w:t>orms</w:t>
      </w:r>
      <w:r w:rsidRPr="00FC4C2D">
        <w:rPr>
          <w:spacing w:val="8"/>
          <w:sz w:val="28"/>
          <w:szCs w:val="28"/>
        </w:rPr>
        <w:t xml:space="preserve"> </w:t>
      </w:r>
      <w:r w:rsidRPr="00FC4C2D">
        <w:rPr>
          <w:sz w:val="28"/>
          <w:szCs w:val="28"/>
        </w:rPr>
        <w:t>EV3.</w:t>
      </w:r>
      <w:r w:rsidRPr="00FC4C2D">
        <w:rPr>
          <w:spacing w:val="73"/>
          <w:sz w:val="28"/>
          <w:szCs w:val="28"/>
        </w:rPr>
        <w:t xml:space="preserve"> </w:t>
      </w:r>
      <w:proofErr w:type="spellStart"/>
      <w:r w:rsidRPr="00FC4C2D">
        <w:rPr>
          <w:sz w:val="28"/>
          <w:szCs w:val="28"/>
        </w:rPr>
        <w:t>Ов</w:t>
      </w:r>
      <w:r w:rsidRPr="00FC4C2D">
        <w:rPr>
          <w:spacing w:val="-1"/>
          <w:sz w:val="28"/>
          <w:szCs w:val="28"/>
        </w:rPr>
        <w:t>с</w:t>
      </w:r>
      <w:r w:rsidRPr="00FC4C2D">
        <w:rPr>
          <w:sz w:val="28"/>
          <w:szCs w:val="28"/>
        </w:rPr>
        <w:t>я</w:t>
      </w:r>
      <w:r w:rsidRPr="00FC4C2D">
        <w:rPr>
          <w:spacing w:val="1"/>
          <w:sz w:val="28"/>
          <w:szCs w:val="28"/>
        </w:rPr>
        <w:t>ниц</w:t>
      </w:r>
      <w:r w:rsidRPr="00FC4C2D">
        <w:rPr>
          <w:spacing w:val="-1"/>
          <w:sz w:val="28"/>
          <w:szCs w:val="28"/>
        </w:rPr>
        <w:t>к</w:t>
      </w:r>
      <w:r w:rsidRPr="00FC4C2D">
        <w:rPr>
          <w:spacing w:val="1"/>
          <w:sz w:val="28"/>
          <w:szCs w:val="28"/>
        </w:rPr>
        <w:t>и</w:t>
      </w:r>
      <w:r w:rsidRPr="00FC4C2D">
        <w:rPr>
          <w:sz w:val="28"/>
          <w:szCs w:val="28"/>
        </w:rPr>
        <w:t>й</w:t>
      </w:r>
      <w:proofErr w:type="spellEnd"/>
      <w:r w:rsidRPr="00FC4C2D">
        <w:rPr>
          <w:spacing w:val="5"/>
          <w:sz w:val="28"/>
          <w:szCs w:val="28"/>
        </w:rPr>
        <w:t xml:space="preserve"> </w:t>
      </w:r>
      <w:r w:rsidRPr="00FC4C2D">
        <w:rPr>
          <w:sz w:val="28"/>
          <w:szCs w:val="28"/>
        </w:rPr>
        <w:t xml:space="preserve">Д.Н., </w:t>
      </w:r>
      <w:proofErr w:type="spellStart"/>
      <w:r w:rsidRPr="00FC4C2D">
        <w:rPr>
          <w:sz w:val="28"/>
          <w:szCs w:val="28"/>
        </w:rPr>
        <w:t>Ов</w:t>
      </w:r>
      <w:r w:rsidRPr="00FC4C2D">
        <w:rPr>
          <w:spacing w:val="-1"/>
          <w:sz w:val="28"/>
          <w:szCs w:val="28"/>
        </w:rPr>
        <w:t>с</w:t>
      </w:r>
      <w:r w:rsidRPr="00FC4C2D">
        <w:rPr>
          <w:sz w:val="28"/>
          <w:szCs w:val="28"/>
        </w:rPr>
        <w:t>ян</w:t>
      </w:r>
      <w:r w:rsidRPr="00FC4C2D">
        <w:rPr>
          <w:spacing w:val="1"/>
          <w:sz w:val="28"/>
          <w:szCs w:val="28"/>
        </w:rPr>
        <w:t>иц</w:t>
      </w:r>
      <w:r w:rsidRPr="00FC4C2D">
        <w:rPr>
          <w:sz w:val="28"/>
          <w:szCs w:val="28"/>
        </w:rPr>
        <w:t>кий</w:t>
      </w:r>
      <w:proofErr w:type="spellEnd"/>
      <w:r w:rsidRPr="00FC4C2D">
        <w:rPr>
          <w:spacing w:val="1"/>
          <w:sz w:val="28"/>
          <w:szCs w:val="28"/>
        </w:rPr>
        <w:t xml:space="preserve"> </w:t>
      </w:r>
      <w:r w:rsidRPr="00FC4C2D">
        <w:rPr>
          <w:sz w:val="28"/>
          <w:szCs w:val="28"/>
        </w:rPr>
        <w:t xml:space="preserve">А.Д.. </w:t>
      </w:r>
      <w:r w:rsidR="00FC4C2D" w:rsidRPr="00FC4C2D">
        <w:rPr>
          <w:color w:val="000000" w:themeColor="text1"/>
          <w:sz w:val="28"/>
          <w:szCs w:val="28"/>
        </w:rPr>
        <w:t>–</w:t>
      </w:r>
      <w:r w:rsidR="00FC4C2D">
        <w:rPr>
          <w:color w:val="000000" w:themeColor="text1"/>
          <w:sz w:val="28"/>
          <w:szCs w:val="28"/>
        </w:rPr>
        <w:t xml:space="preserve"> </w:t>
      </w:r>
      <w:r w:rsidRPr="00FC4C2D">
        <w:rPr>
          <w:sz w:val="28"/>
          <w:szCs w:val="28"/>
        </w:rPr>
        <w:t>М</w:t>
      </w:r>
      <w:r w:rsidR="00FC4C2D">
        <w:rPr>
          <w:sz w:val="28"/>
          <w:szCs w:val="28"/>
        </w:rPr>
        <w:t>.:</w:t>
      </w:r>
      <w:r w:rsidRPr="00FC4C2D">
        <w:rPr>
          <w:spacing w:val="-1"/>
          <w:sz w:val="28"/>
          <w:szCs w:val="28"/>
        </w:rPr>
        <w:t xml:space="preserve"> </w:t>
      </w:r>
      <w:r w:rsidRPr="00FC4C2D">
        <w:rPr>
          <w:sz w:val="28"/>
          <w:szCs w:val="28"/>
        </w:rPr>
        <w:t>2016.</w:t>
      </w:r>
    </w:p>
    <w:p w:rsidR="007F40BC" w:rsidRPr="00FC4C2D" w:rsidRDefault="007F40BC" w:rsidP="00213561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C4C2D">
        <w:rPr>
          <w:sz w:val="28"/>
          <w:szCs w:val="28"/>
        </w:rPr>
        <w:t>9.</w:t>
      </w:r>
      <w:r w:rsidRPr="00FC4C2D">
        <w:rPr>
          <w:color w:val="000000" w:themeColor="text1"/>
          <w:sz w:val="28"/>
          <w:szCs w:val="28"/>
        </w:rPr>
        <w:t>Учебно-методическое пособие «Компас 3D-V12», дидактические материалы.</w:t>
      </w:r>
    </w:p>
    <w:p w:rsidR="007F40BC" w:rsidRPr="00FC4C2D" w:rsidRDefault="007F40BC" w:rsidP="00213561">
      <w:pPr>
        <w:tabs>
          <w:tab w:val="left" w:pos="851"/>
        </w:tabs>
        <w:ind w:firstLine="567"/>
        <w:jc w:val="both"/>
        <w:rPr>
          <w:rStyle w:val="a7"/>
          <w:color w:val="000000" w:themeColor="text1"/>
          <w:sz w:val="28"/>
          <w:szCs w:val="28"/>
        </w:rPr>
      </w:pPr>
      <w:r w:rsidRPr="00FC4C2D">
        <w:rPr>
          <w:color w:val="000000" w:themeColor="text1"/>
          <w:sz w:val="28"/>
          <w:szCs w:val="28"/>
        </w:rPr>
        <w:t xml:space="preserve">10. Обучающая литература: </w:t>
      </w:r>
      <w:hyperlink r:id="rId11" w:history="1">
        <w:r w:rsidRPr="00FC4C2D">
          <w:rPr>
            <w:rStyle w:val="a7"/>
            <w:sz w:val="28"/>
            <w:szCs w:val="28"/>
          </w:rPr>
          <w:t>https://edu.ascon.ru/main/library/methods/</w:t>
        </w:r>
      </w:hyperlink>
    </w:p>
    <w:p w:rsidR="007F40BC" w:rsidRPr="00FC4C2D" w:rsidRDefault="007F40BC" w:rsidP="00213561">
      <w:pPr>
        <w:tabs>
          <w:tab w:val="left" w:pos="851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C4C2D">
        <w:rPr>
          <w:rStyle w:val="a7"/>
          <w:color w:val="000000" w:themeColor="text1"/>
          <w:sz w:val="28"/>
          <w:szCs w:val="28"/>
          <w:u w:val="none"/>
        </w:rPr>
        <w:lastRenderedPageBreak/>
        <w:t xml:space="preserve">11. </w:t>
      </w:r>
      <w:r w:rsidR="00FC4C2D">
        <w:rPr>
          <w:bCs/>
          <w:color w:val="000000" w:themeColor="text1"/>
          <w:sz w:val="28"/>
          <w:szCs w:val="28"/>
        </w:rPr>
        <w:t>Ботвинников А.Д. Черчение.</w:t>
      </w:r>
      <w:r w:rsidRPr="00FC4C2D">
        <w:rPr>
          <w:bCs/>
          <w:color w:val="000000" w:themeColor="text1"/>
          <w:sz w:val="28"/>
          <w:szCs w:val="28"/>
        </w:rPr>
        <w:t xml:space="preserve"> – М.: АСТ: Астрель, 2010. </w:t>
      </w:r>
    </w:p>
    <w:p w:rsidR="00FC4C2D" w:rsidRDefault="00193874" w:rsidP="00213561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C4C2D">
        <w:rPr>
          <w:color w:val="000000" w:themeColor="text1"/>
          <w:sz w:val="28"/>
          <w:szCs w:val="28"/>
        </w:rPr>
        <w:t xml:space="preserve">12.Потёмкин А. Инженерная графика – М., Лори, 2002. </w:t>
      </w:r>
    </w:p>
    <w:p w:rsidR="00193874" w:rsidRPr="00FC4C2D" w:rsidRDefault="00193874" w:rsidP="00213561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C4C2D">
        <w:rPr>
          <w:color w:val="000000" w:themeColor="text1"/>
          <w:sz w:val="28"/>
          <w:szCs w:val="28"/>
        </w:rPr>
        <w:t xml:space="preserve">13. </w:t>
      </w:r>
      <w:proofErr w:type="spellStart"/>
      <w:r w:rsidRPr="00FC4C2D">
        <w:rPr>
          <w:color w:val="000000" w:themeColor="text1"/>
          <w:sz w:val="28"/>
          <w:szCs w:val="28"/>
        </w:rPr>
        <w:t>Аскон</w:t>
      </w:r>
      <w:proofErr w:type="spellEnd"/>
      <w:r w:rsidRPr="00FC4C2D">
        <w:rPr>
          <w:color w:val="000000" w:themeColor="text1"/>
          <w:sz w:val="28"/>
          <w:szCs w:val="28"/>
        </w:rPr>
        <w:t>: - КОМПАС 3D Руково</w:t>
      </w:r>
      <w:r w:rsidR="00FC4C2D">
        <w:rPr>
          <w:color w:val="000000" w:themeColor="text1"/>
          <w:sz w:val="28"/>
          <w:szCs w:val="28"/>
        </w:rPr>
        <w:t xml:space="preserve">дство пользователя. </w:t>
      </w:r>
      <w:r w:rsidRPr="00FC4C2D">
        <w:rPr>
          <w:color w:val="000000" w:themeColor="text1"/>
          <w:sz w:val="28"/>
          <w:szCs w:val="28"/>
        </w:rPr>
        <w:t xml:space="preserve">Азбука КОМПАС </w:t>
      </w:r>
    </w:p>
    <w:p w:rsidR="00450F58" w:rsidRPr="00FC4C2D" w:rsidRDefault="00193874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color w:val="000000" w:themeColor="text1"/>
          <w:sz w:val="28"/>
          <w:szCs w:val="28"/>
        </w:rPr>
        <w:t xml:space="preserve">14. </w:t>
      </w:r>
      <w:r w:rsidR="00450F58" w:rsidRPr="00FC4C2D">
        <w:rPr>
          <w:sz w:val="28"/>
          <w:szCs w:val="28"/>
        </w:rPr>
        <w:t>Большако</w:t>
      </w:r>
      <w:r w:rsidR="00FC4C2D">
        <w:rPr>
          <w:sz w:val="28"/>
          <w:szCs w:val="28"/>
        </w:rPr>
        <w:t xml:space="preserve">в В.П. Основы 3D-моделирования </w:t>
      </w:r>
      <w:r w:rsidR="00450F58" w:rsidRPr="00FC4C2D">
        <w:rPr>
          <w:sz w:val="28"/>
          <w:szCs w:val="28"/>
        </w:rPr>
        <w:t xml:space="preserve">- </w:t>
      </w:r>
      <w:proofErr w:type="spellStart"/>
      <w:r w:rsidR="00450F58" w:rsidRPr="00FC4C2D">
        <w:rPr>
          <w:sz w:val="28"/>
          <w:szCs w:val="28"/>
        </w:rPr>
        <w:t>СПб.</w:t>
      </w:r>
      <w:proofErr w:type="gramStart"/>
      <w:r w:rsidR="00450F58" w:rsidRPr="00FC4C2D">
        <w:rPr>
          <w:sz w:val="28"/>
          <w:szCs w:val="28"/>
        </w:rPr>
        <w:t>:П</w:t>
      </w:r>
      <w:proofErr w:type="gramEnd"/>
      <w:r w:rsidR="00450F58" w:rsidRPr="00FC4C2D">
        <w:rPr>
          <w:sz w:val="28"/>
          <w:szCs w:val="28"/>
        </w:rPr>
        <w:t>итер</w:t>
      </w:r>
      <w:proofErr w:type="spellEnd"/>
      <w:r w:rsidR="00450F58" w:rsidRPr="00FC4C2D">
        <w:rPr>
          <w:sz w:val="28"/>
          <w:szCs w:val="28"/>
        </w:rPr>
        <w:t>, 2013</w:t>
      </w:r>
    </w:p>
    <w:p w:rsidR="00FC4C2D" w:rsidRPr="00FC4C2D" w:rsidRDefault="00193874" w:rsidP="00213561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C4C2D">
        <w:rPr>
          <w:color w:val="000000" w:themeColor="text1"/>
          <w:sz w:val="28"/>
          <w:szCs w:val="28"/>
        </w:rPr>
        <w:t xml:space="preserve">15. Ганин Н.Б. Проектирование в системе КОМПАС-3D </w:t>
      </w:r>
      <w:r w:rsidR="00FC4C2D" w:rsidRPr="00FC4C2D">
        <w:rPr>
          <w:color w:val="000000" w:themeColor="text1"/>
          <w:sz w:val="28"/>
          <w:szCs w:val="28"/>
        </w:rPr>
        <w:t>–</w:t>
      </w:r>
      <w:r w:rsidR="00FC4C2D">
        <w:rPr>
          <w:color w:val="000000" w:themeColor="text1"/>
          <w:sz w:val="28"/>
          <w:szCs w:val="28"/>
        </w:rPr>
        <w:t xml:space="preserve"> </w:t>
      </w:r>
      <w:r w:rsidRPr="00FC4C2D">
        <w:rPr>
          <w:color w:val="000000" w:themeColor="text1"/>
          <w:sz w:val="28"/>
          <w:szCs w:val="28"/>
        </w:rPr>
        <w:t xml:space="preserve">М.: 2012. </w:t>
      </w:r>
    </w:p>
    <w:p w:rsidR="00193874" w:rsidRPr="00FC4C2D" w:rsidRDefault="00193874" w:rsidP="00213561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C4C2D">
        <w:rPr>
          <w:color w:val="000000" w:themeColor="text1"/>
          <w:sz w:val="28"/>
          <w:szCs w:val="28"/>
        </w:rPr>
        <w:t>16.  Г.Д. Черкашина</w:t>
      </w:r>
      <w:r w:rsidR="00FC4C2D">
        <w:rPr>
          <w:color w:val="000000" w:themeColor="text1"/>
          <w:sz w:val="28"/>
          <w:szCs w:val="28"/>
        </w:rPr>
        <w:t>.</w:t>
      </w:r>
      <w:r w:rsidR="00B12FC7" w:rsidRPr="00FC4C2D">
        <w:rPr>
          <w:color w:val="000000" w:themeColor="text1"/>
          <w:sz w:val="28"/>
          <w:szCs w:val="28"/>
        </w:rPr>
        <w:t xml:space="preserve"> Компьютерное черчение.  </w:t>
      </w:r>
      <w:r w:rsidRPr="00FC4C2D">
        <w:rPr>
          <w:color w:val="000000" w:themeColor="text1"/>
          <w:sz w:val="28"/>
          <w:szCs w:val="28"/>
        </w:rPr>
        <w:t xml:space="preserve">Компьютерное моделирование в системе КОМПАС 3D LT. Учебно-методическое пособие (для учителей черчения и информатики), </w:t>
      </w:r>
      <w:r w:rsidR="00DE0078" w:rsidRPr="00FC4C2D">
        <w:rPr>
          <w:color w:val="000000" w:themeColor="text1"/>
          <w:sz w:val="28"/>
          <w:szCs w:val="28"/>
        </w:rPr>
        <w:t>–</w:t>
      </w:r>
      <w:r w:rsidR="00DE0078">
        <w:rPr>
          <w:color w:val="000000" w:themeColor="text1"/>
          <w:sz w:val="28"/>
          <w:szCs w:val="28"/>
        </w:rPr>
        <w:t xml:space="preserve"> СПб.:</w:t>
      </w:r>
      <w:r w:rsidRPr="00FC4C2D">
        <w:rPr>
          <w:color w:val="000000" w:themeColor="text1"/>
          <w:sz w:val="28"/>
          <w:szCs w:val="28"/>
        </w:rPr>
        <w:t xml:space="preserve"> 2013</w:t>
      </w:r>
    </w:p>
    <w:p w:rsidR="00450F58" w:rsidRPr="00FC4C2D" w:rsidRDefault="00450F58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>17. Богоявленская Д.Б. Пути к творчеству. – М., 2013 г.</w:t>
      </w:r>
    </w:p>
    <w:p w:rsidR="00450F58" w:rsidRPr="00FC4C2D" w:rsidRDefault="00450F58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 xml:space="preserve">18. </w:t>
      </w:r>
      <w:r w:rsidR="003057C4" w:rsidRPr="00FC4C2D">
        <w:rPr>
          <w:sz w:val="28"/>
          <w:szCs w:val="28"/>
        </w:rPr>
        <w:t>Заворотов В.А. От модели до идеи. – М.: Просвещение, 2008.</w:t>
      </w:r>
    </w:p>
    <w:p w:rsidR="00814B83" w:rsidRPr="00FC4C2D" w:rsidRDefault="00450F58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 xml:space="preserve">19. </w:t>
      </w:r>
      <w:r w:rsidR="00814B83" w:rsidRPr="00FC4C2D">
        <w:rPr>
          <w:sz w:val="28"/>
          <w:szCs w:val="28"/>
        </w:rPr>
        <w:t>Комарова Т.С. Дети в мире творчества. – М., 2015 год.</w:t>
      </w:r>
    </w:p>
    <w:p w:rsidR="00814B83" w:rsidRPr="00FC4C2D" w:rsidRDefault="00450F58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>20</w:t>
      </w:r>
      <w:r w:rsidR="003057C4" w:rsidRPr="00FC4C2D">
        <w:rPr>
          <w:sz w:val="28"/>
          <w:szCs w:val="28"/>
        </w:rPr>
        <w:t xml:space="preserve">. </w:t>
      </w:r>
      <w:r w:rsidR="00814B83" w:rsidRPr="00FC4C2D">
        <w:rPr>
          <w:color w:val="0000FF"/>
          <w:sz w:val="28"/>
          <w:szCs w:val="28"/>
          <w:u w:val="single"/>
        </w:rPr>
        <w:t>https://3dtoday.ru/</w:t>
      </w:r>
      <w:r w:rsidR="00814B83" w:rsidRPr="00FC4C2D">
        <w:rPr>
          <w:sz w:val="28"/>
          <w:szCs w:val="28"/>
        </w:rPr>
        <w:t xml:space="preserve"> трафареты</w:t>
      </w:r>
    </w:p>
    <w:p w:rsidR="005E5685" w:rsidRPr="00FC4C2D" w:rsidRDefault="00450F58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>21.</w:t>
      </w:r>
      <w:r w:rsidR="005E5685" w:rsidRPr="00FC4C2D">
        <w:rPr>
          <w:sz w:val="28"/>
          <w:szCs w:val="28"/>
        </w:rPr>
        <w:t xml:space="preserve"> </w:t>
      </w:r>
      <w:proofErr w:type="spellStart"/>
      <w:r w:rsidR="005E5685" w:rsidRPr="00FC4C2D">
        <w:rPr>
          <w:sz w:val="28"/>
          <w:szCs w:val="28"/>
        </w:rPr>
        <w:t>Копцев</w:t>
      </w:r>
      <w:proofErr w:type="spellEnd"/>
      <w:r w:rsidR="005E5685" w:rsidRPr="00FC4C2D">
        <w:rPr>
          <w:sz w:val="28"/>
          <w:szCs w:val="28"/>
        </w:rPr>
        <w:t xml:space="preserve"> В. П. Учим детей чувствовать и создавать прекрасное: Основы объемного конструирования. </w:t>
      </w:r>
      <w:r w:rsidR="00DE0078">
        <w:rPr>
          <w:sz w:val="28"/>
          <w:szCs w:val="28"/>
        </w:rPr>
        <w:t>– Ярославль: Академия развития,</w:t>
      </w:r>
      <w:r w:rsidR="005E5685" w:rsidRPr="00FC4C2D">
        <w:rPr>
          <w:sz w:val="28"/>
          <w:szCs w:val="28"/>
        </w:rPr>
        <w:t xml:space="preserve"> 2011.</w:t>
      </w:r>
    </w:p>
    <w:p w:rsidR="005E5685" w:rsidRPr="00FC4C2D" w:rsidRDefault="00450F58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 xml:space="preserve"> 22.</w:t>
      </w:r>
      <w:r w:rsidR="005E5685" w:rsidRPr="00FC4C2D">
        <w:rPr>
          <w:sz w:val="28"/>
          <w:szCs w:val="28"/>
        </w:rPr>
        <w:t xml:space="preserve"> Кружок «Умелые руки». – СПб: Кристалл, Валерии СПб, 2012.</w:t>
      </w:r>
    </w:p>
    <w:p w:rsidR="003057C4" w:rsidRPr="00FC4C2D" w:rsidRDefault="00450F58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 xml:space="preserve"> 23. </w:t>
      </w:r>
      <w:r w:rsidR="005E5685" w:rsidRPr="00FC4C2D">
        <w:rPr>
          <w:sz w:val="28"/>
          <w:szCs w:val="28"/>
        </w:rPr>
        <w:t>Программы для внешкольных учебных учреждений. Техническое творчество учащихся. – М.: Просвещение, 2012.</w:t>
      </w:r>
    </w:p>
    <w:p w:rsidR="00450F58" w:rsidRPr="00FC4C2D" w:rsidRDefault="00450F58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 xml:space="preserve">24. </w:t>
      </w:r>
      <w:proofErr w:type="spellStart"/>
      <w:r w:rsidR="005E5685" w:rsidRPr="00FC4C2D">
        <w:rPr>
          <w:sz w:val="28"/>
          <w:szCs w:val="28"/>
        </w:rPr>
        <w:t>Чарзл</w:t>
      </w:r>
      <w:proofErr w:type="spellEnd"/>
      <w:r w:rsidR="005E5685" w:rsidRPr="00FC4C2D">
        <w:rPr>
          <w:sz w:val="28"/>
          <w:szCs w:val="28"/>
        </w:rPr>
        <w:t xml:space="preserve"> </w:t>
      </w:r>
      <w:proofErr w:type="spellStart"/>
      <w:r w:rsidR="005E5685" w:rsidRPr="00FC4C2D">
        <w:rPr>
          <w:sz w:val="28"/>
          <w:szCs w:val="28"/>
        </w:rPr>
        <w:t>Платт</w:t>
      </w:r>
      <w:proofErr w:type="spellEnd"/>
      <w:r w:rsidR="005E5685" w:rsidRPr="00FC4C2D">
        <w:rPr>
          <w:sz w:val="28"/>
          <w:szCs w:val="28"/>
        </w:rPr>
        <w:t xml:space="preserve">. Электроника для начинающих. – </w:t>
      </w:r>
      <w:r w:rsidR="00FC4C2D">
        <w:rPr>
          <w:sz w:val="28"/>
          <w:szCs w:val="28"/>
        </w:rPr>
        <w:t>С</w:t>
      </w:r>
      <w:r w:rsidR="00DE0078">
        <w:rPr>
          <w:sz w:val="28"/>
          <w:szCs w:val="28"/>
        </w:rPr>
        <w:t>П</w:t>
      </w:r>
      <w:r w:rsidR="00FC4C2D">
        <w:rPr>
          <w:sz w:val="28"/>
          <w:szCs w:val="28"/>
        </w:rPr>
        <w:t xml:space="preserve">б.: </w:t>
      </w:r>
      <w:r w:rsidR="005E5685" w:rsidRPr="00FC4C2D">
        <w:rPr>
          <w:sz w:val="28"/>
          <w:szCs w:val="28"/>
          <w:lang w:val="en-US"/>
        </w:rPr>
        <w:t>BHY</w:t>
      </w:r>
      <w:r w:rsidR="005E5685" w:rsidRPr="00FC4C2D">
        <w:rPr>
          <w:sz w:val="28"/>
          <w:szCs w:val="28"/>
        </w:rPr>
        <w:t>, 2019.</w:t>
      </w:r>
    </w:p>
    <w:p w:rsidR="003057C4" w:rsidRPr="00FC4C2D" w:rsidRDefault="00450F58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 xml:space="preserve">25. </w:t>
      </w:r>
      <w:r w:rsidR="005E5685" w:rsidRPr="00FC4C2D">
        <w:rPr>
          <w:sz w:val="28"/>
          <w:szCs w:val="28"/>
        </w:rPr>
        <w:t>Учебник для образовательного набора «</w:t>
      </w:r>
      <w:proofErr w:type="spellStart"/>
      <w:r w:rsidR="005E5685" w:rsidRPr="00FC4C2D">
        <w:rPr>
          <w:sz w:val="28"/>
          <w:szCs w:val="28"/>
        </w:rPr>
        <w:t>Амперка</w:t>
      </w:r>
      <w:proofErr w:type="spellEnd"/>
      <w:r w:rsidR="005E5685" w:rsidRPr="00FC4C2D">
        <w:rPr>
          <w:sz w:val="28"/>
          <w:szCs w:val="28"/>
        </w:rPr>
        <w:t>»</w:t>
      </w:r>
      <w:r w:rsidR="00FC4C2D" w:rsidRPr="00FC4C2D">
        <w:rPr>
          <w:sz w:val="28"/>
          <w:szCs w:val="28"/>
        </w:rPr>
        <w:t>. Основы программирования микроконтроллеров. – М., 2013</w:t>
      </w:r>
    </w:p>
    <w:p w:rsidR="00193874" w:rsidRPr="00FC4C2D" w:rsidRDefault="00450F58" w:rsidP="00213561">
      <w:pPr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  <w:r w:rsidRPr="00FC4C2D">
        <w:rPr>
          <w:sz w:val="28"/>
          <w:szCs w:val="28"/>
        </w:rPr>
        <w:t>26</w:t>
      </w:r>
      <w:r w:rsidR="00B12FC7" w:rsidRPr="00FC4C2D">
        <w:rPr>
          <w:sz w:val="28"/>
          <w:szCs w:val="28"/>
        </w:rPr>
        <w:t>.</w:t>
      </w:r>
      <w:hyperlink r:id="rId12" w:history="1">
        <w:r w:rsidR="00193874" w:rsidRPr="00FC4C2D">
          <w:rPr>
            <w:rStyle w:val="a7"/>
            <w:sz w:val="28"/>
            <w:szCs w:val="28"/>
          </w:rPr>
          <w:t>http://wiki.amperka.ru/</w:t>
        </w:r>
      </w:hyperlink>
      <w:r w:rsidR="00193874" w:rsidRPr="00FC4C2D">
        <w:rPr>
          <w:sz w:val="28"/>
          <w:szCs w:val="28"/>
        </w:rPr>
        <w:t xml:space="preserve"> теоретический и практический материал, описание практикума</w:t>
      </w:r>
      <w:r w:rsidR="0000319B">
        <w:rPr>
          <w:sz w:val="28"/>
          <w:szCs w:val="28"/>
        </w:rPr>
        <w:t>.</w:t>
      </w:r>
      <w:r w:rsidR="00193874" w:rsidRPr="00FC4C2D">
        <w:rPr>
          <w:sz w:val="28"/>
          <w:szCs w:val="28"/>
        </w:rPr>
        <w:t xml:space="preserve">  </w:t>
      </w:r>
    </w:p>
    <w:p w:rsidR="00193874" w:rsidRPr="0000319B" w:rsidRDefault="00450F58" w:rsidP="00213561">
      <w:pPr>
        <w:tabs>
          <w:tab w:val="left" w:pos="851"/>
        </w:tabs>
        <w:ind w:firstLine="567"/>
        <w:jc w:val="both"/>
        <w:rPr>
          <w:rFonts w:eastAsia="Arial"/>
          <w:b/>
          <w:bCs/>
          <w:sz w:val="28"/>
          <w:szCs w:val="28"/>
        </w:rPr>
      </w:pPr>
      <w:r w:rsidRPr="00FC4C2D">
        <w:rPr>
          <w:color w:val="000000" w:themeColor="text1"/>
          <w:sz w:val="28"/>
          <w:szCs w:val="28"/>
        </w:rPr>
        <w:t>27</w:t>
      </w:r>
      <w:r w:rsidR="00B12FC7" w:rsidRPr="00FC4C2D">
        <w:rPr>
          <w:color w:val="000000" w:themeColor="text1"/>
          <w:sz w:val="28"/>
          <w:szCs w:val="28"/>
        </w:rPr>
        <w:t xml:space="preserve">. </w:t>
      </w:r>
      <w:hyperlink r:id="rId13" w:history="1">
        <w:r w:rsidR="00193874" w:rsidRPr="00FC4C2D">
          <w:rPr>
            <w:rStyle w:val="a7"/>
            <w:iCs/>
            <w:sz w:val="28"/>
            <w:szCs w:val="28"/>
          </w:rPr>
          <w:t>http://arduino4life.ru</w:t>
        </w:r>
      </w:hyperlink>
      <w:r w:rsidR="00193874" w:rsidRPr="00FC4C2D">
        <w:rPr>
          <w:iCs/>
          <w:sz w:val="28"/>
          <w:szCs w:val="28"/>
        </w:rPr>
        <w:t xml:space="preserve"> </w:t>
      </w:r>
      <w:r w:rsidR="00193874" w:rsidRPr="0000319B">
        <w:rPr>
          <w:iCs/>
          <w:sz w:val="28"/>
          <w:szCs w:val="28"/>
        </w:rPr>
        <w:t xml:space="preserve">практические уроки по </w:t>
      </w:r>
      <w:r w:rsidR="00193874" w:rsidRPr="0000319B">
        <w:rPr>
          <w:iCs/>
          <w:sz w:val="28"/>
          <w:szCs w:val="28"/>
          <w:lang w:val="en-US"/>
        </w:rPr>
        <w:t>Arduino</w:t>
      </w:r>
      <w:r w:rsidR="0000319B">
        <w:rPr>
          <w:iCs/>
          <w:sz w:val="28"/>
          <w:szCs w:val="28"/>
        </w:rPr>
        <w:t>.</w:t>
      </w:r>
    </w:p>
    <w:p w:rsidR="00B12FC7" w:rsidRPr="00FC4C2D" w:rsidRDefault="00450F58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>28</w:t>
      </w:r>
      <w:r w:rsidR="00B12FC7" w:rsidRPr="00FC4C2D">
        <w:rPr>
          <w:sz w:val="28"/>
          <w:szCs w:val="28"/>
        </w:rPr>
        <w:t>.</w:t>
      </w:r>
      <w:hyperlink r:id="rId14" w:history="1">
        <w:r w:rsidR="00B12FC7" w:rsidRPr="00FC4C2D">
          <w:rPr>
            <w:rStyle w:val="a7"/>
            <w:sz w:val="28"/>
            <w:szCs w:val="28"/>
          </w:rPr>
          <w:t>http://www.robo-hunter.com</w:t>
        </w:r>
      </w:hyperlink>
      <w:r w:rsidR="00B12FC7" w:rsidRPr="00FC4C2D">
        <w:rPr>
          <w:sz w:val="28"/>
          <w:szCs w:val="28"/>
        </w:rPr>
        <w:t xml:space="preserve"> Сайт о робототехнике и микроэлектронике.</w:t>
      </w:r>
    </w:p>
    <w:p w:rsidR="003057C4" w:rsidRPr="00FC4C2D" w:rsidRDefault="00450F58" w:rsidP="002135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C2D">
        <w:rPr>
          <w:sz w:val="28"/>
          <w:szCs w:val="28"/>
        </w:rPr>
        <w:t>30</w:t>
      </w:r>
      <w:r w:rsidR="00FB398F" w:rsidRPr="00FC4C2D">
        <w:rPr>
          <w:sz w:val="28"/>
          <w:szCs w:val="28"/>
        </w:rPr>
        <w:t xml:space="preserve">. </w:t>
      </w:r>
      <w:r w:rsidR="003057C4" w:rsidRPr="00FC4C2D">
        <w:rPr>
          <w:sz w:val="28"/>
          <w:szCs w:val="28"/>
        </w:rPr>
        <w:t xml:space="preserve">Падалко А.Е. Букварь изобретателя. – М.: </w:t>
      </w:r>
      <w:proofErr w:type="spellStart"/>
      <w:r w:rsidR="003057C4" w:rsidRPr="00FC4C2D">
        <w:rPr>
          <w:sz w:val="28"/>
          <w:szCs w:val="28"/>
        </w:rPr>
        <w:t>Рольф</w:t>
      </w:r>
      <w:proofErr w:type="spellEnd"/>
      <w:r w:rsidR="003057C4" w:rsidRPr="00FC4C2D">
        <w:rPr>
          <w:sz w:val="28"/>
          <w:szCs w:val="28"/>
        </w:rPr>
        <w:t>, 2013.</w:t>
      </w:r>
    </w:p>
    <w:p w:rsidR="00FB398F" w:rsidRDefault="00FB398F" w:rsidP="003057C4">
      <w:pPr>
        <w:shd w:val="clear" w:color="auto" w:fill="FFFFFF"/>
      </w:pPr>
    </w:p>
    <w:p w:rsidR="008A1414" w:rsidRDefault="00FB398F" w:rsidP="00FB398F">
      <w:pPr>
        <w:widowControl w:val="0"/>
        <w:tabs>
          <w:tab w:val="left" w:pos="851"/>
        </w:tabs>
        <w:spacing w:line="276" w:lineRule="auto"/>
        <w:ind w:right="-20"/>
        <w:rPr>
          <w:rFonts w:eastAsia="Arial"/>
          <w:b/>
          <w:bCs/>
          <w:color w:val="000000"/>
          <w:sz w:val="28"/>
        </w:rPr>
      </w:pPr>
      <w:r>
        <w:rPr>
          <w:rFonts w:eastAsia="Arial"/>
          <w:b/>
          <w:bCs/>
          <w:color w:val="000000"/>
          <w:sz w:val="28"/>
        </w:rPr>
        <w:tab/>
      </w:r>
    </w:p>
    <w:p w:rsidR="008A1414" w:rsidRDefault="008A1414">
      <w:pPr>
        <w:spacing w:after="160" w:line="259" w:lineRule="auto"/>
        <w:rPr>
          <w:rFonts w:eastAsia="Arial"/>
          <w:b/>
          <w:bCs/>
          <w:color w:val="000000"/>
          <w:sz w:val="28"/>
        </w:rPr>
      </w:pPr>
      <w:r>
        <w:rPr>
          <w:rFonts w:eastAsia="Arial"/>
          <w:b/>
          <w:bCs/>
          <w:color w:val="000000"/>
          <w:sz w:val="28"/>
        </w:rPr>
        <w:br w:type="page"/>
      </w:r>
    </w:p>
    <w:p w:rsidR="00D91578" w:rsidRPr="00FC4C2D" w:rsidRDefault="00D91578" w:rsidP="00213561">
      <w:pPr>
        <w:widowControl w:val="0"/>
        <w:tabs>
          <w:tab w:val="left" w:pos="851"/>
        </w:tabs>
        <w:spacing w:line="276" w:lineRule="auto"/>
        <w:ind w:right="-20"/>
        <w:jc w:val="both"/>
        <w:rPr>
          <w:rFonts w:eastAsia="Arial"/>
          <w:b/>
          <w:bCs/>
          <w:color w:val="000000"/>
          <w:sz w:val="28"/>
          <w:szCs w:val="28"/>
        </w:rPr>
      </w:pPr>
      <w:r w:rsidRPr="00FB398F">
        <w:rPr>
          <w:rFonts w:eastAsia="Arial"/>
          <w:b/>
          <w:bCs/>
          <w:color w:val="000000"/>
          <w:sz w:val="28"/>
        </w:rPr>
        <w:lastRenderedPageBreak/>
        <w:t>Ли</w:t>
      </w:r>
      <w:r w:rsidRPr="00FB398F">
        <w:rPr>
          <w:rFonts w:eastAsia="Arial"/>
          <w:b/>
          <w:bCs/>
          <w:color w:val="000000"/>
          <w:spacing w:val="-2"/>
          <w:sz w:val="28"/>
        </w:rPr>
        <w:t>т</w:t>
      </w:r>
      <w:r w:rsidRPr="00FB398F">
        <w:rPr>
          <w:rFonts w:eastAsia="Arial"/>
          <w:b/>
          <w:bCs/>
          <w:color w:val="000000"/>
          <w:sz w:val="28"/>
        </w:rPr>
        <w:t>ера</w:t>
      </w:r>
      <w:r w:rsidRPr="00FB398F">
        <w:rPr>
          <w:rFonts w:eastAsia="Arial"/>
          <w:b/>
          <w:bCs/>
          <w:color w:val="000000"/>
          <w:spacing w:val="2"/>
          <w:sz w:val="28"/>
        </w:rPr>
        <w:t>т</w:t>
      </w:r>
      <w:r w:rsidRPr="00FB398F">
        <w:rPr>
          <w:rFonts w:eastAsia="Arial"/>
          <w:b/>
          <w:bCs/>
          <w:color w:val="000000"/>
          <w:spacing w:val="-2"/>
          <w:sz w:val="28"/>
        </w:rPr>
        <w:t>у</w:t>
      </w:r>
      <w:r w:rsidRPr="00FB398F">
        <w:rPr>
          <w:rFonts w:eastAsia="Arial"/>
          <w:b/>
          <w:bCs/>
          <w:color w:val="000000"/>
          <w:sz w:val="28"/>
        </w:rPr>
        <w:t>ра и интернет ресурсы,</w:t>
      </w:r>
      <w:r w:rsidRPr="00FB398F">
        <w:rPr>
          <w:rFonts w:eastAsia="Arial"/>
          <w:color w:val="000000"/>
          <w:spacing w:val="1"/>
          <w:sz w:val="28"/>
        </w:rPr>
        <w:t xml:space="preserve"> </w:t>
      </w:r>
      <w:r w:rsidRPr="00FB398F">
        <w:rPr>
          <w:rFonts w:eastAsia="Arial"/>
          <w:b/>
          <w:bCs/>
          <w:color w:val="000000"/>
          <w:sz w:val="28"/>
        </w:rPr>
        <w:t>р</w:t>
      </w:r>
      <w:r w:rsidRPr="00FB398F">
        <w:rPr>
          <w:rFonts w:eastAsia="Arial"/>
          <w:b/>
          <w:bCs/>
          <w:color w:val="000000"/>
          <w:spacing w:val="1"/>
          <w:sz w:val="28"/>
        </w:rPr>
        <w:t>е</w:t>
      </w:r>
      <w:r w:rsidRPr="00FB398F">
        <w:rPr>
          <w:rFonts w:eastAsia="Arial"/>
          <w:b/>
          <w:bCs/>
          <w:color w:val="000000"/>
          <w:sz w:val="28"/>
        </w:rPr>
        <w:t>ко</w:t>
      </w:r>
      <w:r w:rsidRPr="00FB398F">
        <w:rPr>
          <w:rFonts w:eastAsia="Arial"/>
          <w:b/>
          <w:bCs/>
          <w:color w:val="000000"/>
          <w:spacing w:val="-1"/>
          <w:sz w:val="28"/>
        </w:rPr>
        <w:t>м</w:t>
      </w:r>
      <w:r w:rsidRPr="00FB398F">
        <w:rPr>
          <w:rFonts w:eastAsia="Arial"/>
          <w:b/>
          <w:bCs/>
          <w:color w:val="000000"/>
          <w:sz w:val="28"/>
        </w:rPr>
        <w:t>ен</w:t>
      </w:r>
      <w:r w:rsidRPr="00FB398F">
        <w:rPr>
          <w:rFonts w:eastAsia="Arial"/>
          <w:b/>
          <w:bCs/>
          <w:color w:val="000000"/>
          <w:spacing w:val="2"/>
          <w:sz w:val="28"/>
        </w:rPr>
        <w:t>д</w:t>
      </w:r>
      <w:r w:rsidRPr="00FB398F">
        <w:rPr>
          <w:rFonts w:eastAsia="Arial"/>
          <w:b/>
          <w:bCs/>
          <w:color w:val="000000"/>
          <w:spacing w:val="-2"/>
          <w:sz w:val="28"/>
        </w:rPr>
        <w:t>у</w:t>
      </w:r>
      <w:r w:rsidRPr="00FB398F">
        <w:rPr>
          <w:rFonts w:eastAsia="Arial"/>
          <w:b/>
          <w:bCs/>
          <w:color w:val="000000"/>
          <w:spacing w:val="2"/>
          <w:sz w:val="28"/>
        </w:rPr>
        <w:t>е</w:t>
      </w:r>
      <w:r w:rsidRPr="00FB398F">
        <w:rPr>
          <w:rFonts w:eastAsia="Arial"/>
          <w:b/>
          <w:bCs/>
          <w:color w:val="000000"/>
          <w:spacing w:val="-2"/>
          <w:sz w:val="28"/>
        </w:rPr>
        <w:t>м</w:t>
      </w:r>
      <w:r w:rsidRPr="00FB398F">
        <w:rPr>
          <w:rFonts w:eastAsia="Arial"/>
          <w:b/>
          <w:bCs/>
          <w:color w:val="000000"/>
          <w:sz w:val="28"/>
        </w:rPr>
        <w:t>ые</w:t>
      </w:r>
      <w:r w:rsidRPr="00FB398F">
        <w:rPr>
          <w:rFonts w:eastAsia="Arial"/>
          <w:color w:val="000000"/>
          <w:sz w:val="28"/>
        </w:rPr>
        <w:t xml:space="preserve"> </w:t>
      </w:r>
      <w:r w:rsidRPr="00FB398F">
        <w:rPr>
          <w:rFonts w:eastAsia="Arial"/>
          <w:b/>
          <w:bCs/>
          <w:color w:val="000000"/>
          <w:sz w:val="28"/>
        </w:rPr>
        <w:t>для</w:t>
      </w:r>
      <w:r w:rsidRPr="00FB398F">
        <w:rPr>
          <w:rFonts w:eastAsia="Arial"/>
          <w:color w:val="000000"/>
          <w:sz w:val="28"/>
        </w:rPr>
        <w:t xml:space="preserve"> </w:t>
      </w:r>
      <w:r w:rsidRPr="00FB398F">
        <w:rPr>
          <w:rFonts w:eastAsia="Arial"/>
          <w:b/>
          <w:bCs/>
          <w:color w:val="000000"/>
          <w:sz w:val="28"/>
        </w:rPr>
        <w:t>д</w:t>
      </w:r>
      <w:r w:rsidRPr="00FB398F">
        <w:rPr>
          <w:rFonts w:eastAsia="Arial"/>
          <w:b/>
          <w:bCs/>
          <w:color w:val="000000"/>
          <w:spacing w:val="2"/>
          <w:sz w:val="28"/>
        </w:rPr>
        <w:t>е</w:t>
      </w:r>
      <w:r w:rsidRPr="00FB398F">
        <w:rPr>
          <w:rFonts w:eastAsia="Arial"/>
          <w:b/>
          <w:bCs/>
          <w:color w:val="000000"/>
          <w:spacing w:val="-1"/>
          <w:sz w:val="28"/>
        </w:rPr>
        <w:t>т</w:t>
      </w:r>
      <w:r w:rsidRPr="00FB398F">
        <w:rPr>
          <w:rFonts w:eastAsia="Arial"/>
          <w:b/>
          <w:bCs/>
          <w:color w:val="000000"/>
          <w:sz w:val="28"/>
        </w:rPr>
        <w:t>ей</w:t>
      </w:r>
      <w:r w:rsidRPr="00FB398F">
        <w:rPr>
          <w:rFonts w:eastAsia="Arial"/>
          <w:color w:val="000000"/>
          <w:sz w:val="28"/>
        </w:rPr>
        <w:t xml:space="preserve"> </w:t>
      </w:r>
      <w:r w:rsidRPr="00FB398F">
        <w:rPr>
          <w:rFonts w:eastAsia="Arial"/>
          <w:b/>
          <w:bCs/>
          <w:color w:val="000000"/>
          <w:sz w:val="28"/>
        </w:rPr>
        <w:t>и</w:t>
      </w:r>
      <w:r w:rsidRPr="00FB398F">
        <w:rPr>
          <w:rFonts w:eastAsia="Arial"/>
          <w:color w:val="000000"/>
          <w:sz w:val="28"/>
        </w:rPr>
        <w:t xml:space="preserve"> </w:t>
      </w:r>
      <w:r w:rsidRPr="00FC4C2D">
        <w:rPr>
          <w:rFonts w:eastAsia="Arial"/>
          <w:b/>
          <w:bCs/>
          <w:color w:val="000000"/>
          <w:sz w:val="28"/>
          <w:szCs w:val="28"/>
        </w:rPr>
        <w:t>род</w:t>
      </w:r>
      <w:r w:rsidRPr="00FC4C2D">
        <w:rPr>
          <w:rFonts w:eastAsia="Arial"/>
          <w:b/>
          <w:bCs/>
          <w:color w:val="000000"/>
          <w:spacing w:val="1"/>
          <w:sz w:val="28"/>
          <w:szCs w:val="28"/>
        </w:rPr>
        <w:t>и</w:t>
      </w:r>
      <w:r w:rsidRPr="00FC4C2D">
        <w:rPr>
          <w:rFonts w:eastAsia="Arial"/>
          <w:b/>
          <w:bCs/>
          <w:color w:val="000000"/>
          <w:spacing w:val="-1"/>
          <w:sz w:val="28"/>
          <w:szCs w:val="28"/>
        </w:rPr>
        <w:t>т</w:t>
      </w:r>
      <w:r w:rsidRPr="00FC4C2D">
        <w:rPr>
          <w:rFonts w:eastAsia="Arial"/>
          <w:b/>
          <w:bCs/>
          <w:color w:val="000000"/>
          <w:sz w:val="28"/>
          <w:szCs w:val="28"/>
        </w:rPr>
        <w:t>елей:</w:t>
      </w:r>
    </w:p>
    <w:p w:rsidR="00D91578" w:rsidRPr="00FC4C2D" w:rsidRDefault="00D91578" w:rsidP="00213561">
      <w:pPr>
        <w:widowControl w:val="0"/>
        <w:tabs>
          <w:tab w:val="left" w:pos="566"/>
          <w:tab w:val="left" w:pos="851"/>
        </w:tabs>
        <w:spacing w:before="56" w:line="276" w:lineRule="auto"/>
        <w:ind w:right="-20" w:firstLine="567"/>
        <w:jc w:val="both"/>
        <w:rPr>
          <w:color w:val="000000"/>
          <w:sz w:val="28"/>
          <w:szCs w:val="28"/>
        </w:rPr>
      </w:pPr>
      <w:r w:rsidRPr="00FC4C2D">
        <w:rPr>
          <w:color w:val="000000"/>
          <w:sz w:val="28"/>
          <w:szCs w:val="28"/>
        </w:rPr>
        <w:t>1. Робо</w:t>
      </w:r>
      <w:r w:rsidRPr="00FC4C2D">
        <w:rPr>
          <w:color w:val="000000"/>
          <w:spacing w:val="1"/>
          <w:sz w:val="28"/>
          <w:szCs w:val="28"/>
        </w:rPr>
        <w:t>т</w:t>
      </w:r>
      <w:r w:rsidRPr="00FC4C2D">
        <w:rPr>
          <w:color w:val="000000"/>
          <w:sz w:val="28"/>
          <w:szCs w:val="28"/>
        </w:rPr>
        <w:t>отехника для детей и</w:t>
      </w:r>
      <w:r w:rsidRPr="00FC4C2D">
        <w:rPr>
          <w:color w:val="000000"/>
          <w:spacing w:val="1"/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</w:rPr>
        <w:t>ро</w:t>
      </w:r>
      <w:r w:rsidRPr="00FC4C2D">
        <w:rPr>
          <w:color w:val="000000"/>
          <w:spacing w:val="-1"/>
          <w:sz w:val="28"/>
          <w:szCs w:val="28"/>
        </w:rPr>
        <w:t>д</w:t>
      </w:r>
      <w:r w:rsidRPr="00FC4C2D">
        <w:rPr>
          <w:color w:val="000000"/>
          <w:sz w:val="28"/>
          <w:szCs w:val="28"/>
        </w:rPr>
        <w:t>и</w:t>
      </w:r>
      <w:r w:rsidRPr="00FC4C2D">
        <w:rPr>
          <w:color w:val="000000"/>
          <w:spacing w:val="1"/>
          <w:sz w:val="28"/>
          <w:szCs w:val="28"/>
        </w:rPr>
        <w:t>т</w:t>
      </w:r>
      <w:r w:rsidRPr="00FC4C2D">
        <w:rPr>
          <w:color w:val="000000"/>
          <w:sz w:val="28"/>
          <w:szCs w:val="28"/>
        </w:rPr>
        <w:t>ел</w:t>
      </w:r>
      <w:r w:rsidRPr="00FC4C2D">
        <w:rPr>
          <w:color w:val="000000"/>
          <w:spacing w:val="-1"/>
          <w:sz w:val="28"/>
          <w:szCs w:val="28"/>
        </w:rPr>
        <w:t>е</w:t>
      </w:r>
      <w:r w:rsidRPr="00FC4C2D">
        <w:rPr>
          <w:color w:val="000000"/>
          <w:sz w:val="28"/>
          <w:szCs w:val="28"/>
        </w:rPr>
        <w:t>й. С.А. Ф</w:t>
      </w:r>
      <w:r w:rsidRPr="00FC4C2D">
        <w:rPr>
          <w:color w:val="000000"/>
          <w:spacing w:val="1"/>
          <w:sz w:val="28"/>
          <w:szCs w:val="28"/>
        </w:rPr>
        <w:t>и</w:t>
      </w:r>
      <w:r w:rsidRPr="00FC4C2D">
        <w:rPr>
          <w:color w:val="000000"/>
          <w:sz w:val="28"/>
          <w:szCs w:val="28"/>
        </w:rPr>
        <w:t>л</w:t>
      </w:r>
      <w:r w:rsidRPr="00FC4C2D">
        <w:rPr>
          <w:color w:val="000000"/>
          <w:spacing w:val="3"/>
          <w:sz w:val="28"/>
          <w:szCs w:val="28"/>
        </w:rPr>
        <w:t>и</w:t>
      </w:r>
      <w:r w:rsidRPr="00FC4C2D">
        <w:rPr>
          <w:color w:val="000000"/>
          <w:spacing w:val="1"/>
          <w:sz w:val="28"/>
          <w:szCs w:val="28"/>
        </w:rPr>
        <w:t>пп</w:t>
      </w:r>
      <w:r w:rsidRPr="00FC4C2D">
        <w:rPr>
          <w:color w:val="000000"/>
          <w:sz w:val="28"/>
          <w:szCs w:val="28"/>
        </w:rPr>
        <w:t>ов.</w:t>
      </w:r>
      <w:r w:rsidRPr="00FC4C2D">
        <w:rPr>
          <w:color w:val="000000"/>
          <w:spacing w:val="-2"/>
          <w:sz w:val="28"/>
          <w:szCs w:val="28"/>
        </w:rPr>
        <w:t xml:space="preserve"> </w:t>
      </w:r>
      <w:r w:rsidR="00CB24AC" w:rsidRPr="00FC4C2D">
        <w:rPr>
          <w:sz w:val="28"/>
          <w:szCs w:val="28"/>
        </w:rPr>
        <w:t>–</w:t>
      </w:r>
      <w:r w:rsidR="00CB24AC">
        <w:rPr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</w:rPr>
        <w:t>СПб: Н</w:t>
      </w:r>
      <w:r w:rsidRPr="00FC4C2D">
        <w:rPr>
          <w:color w:val="000000"/>
          <w:spacing w:val="1"/>
          <w:sz w:val="28"/>
          <w:szCs w:val="28"/>
        </w:rPr>
        <w:t>а</w:t>
      </w:r>
      <w:r w:rsidRPr="00FC4C2D">
        <w:rPr>
          <w:color w:val="000000"/>
          <w:spacing w:val="-3"/>
          <w:sz w:val="28"/>
          <w:szCs w:val="28"/>
        </w:rPr>
        <w:t>у</w:t>
      </w:r>
      <w:r w:rsidRPr="00FC4C2D">
        <w:rPr>
          <w:color w:val="000000"/>
          <w:sz w:val="28"/>
          <w:szCs w:val="28"/>
        </w:rPr>
        <w:t>ка, 20</w:t>
      </w:r>
      <w:r w:rsidRPr="00FC4C2D">
        <w:rPr>
          <w:color w:val="000000"/>
          <w:spacing w:val="1"/>
          <w:sz w:val="28"/>
          <w:szCs w:val="28"/>
        </w:rPr>
        <w:t>1</w:t>
      </w:r>
      <w:r w:rsidRPr="00FC4C2D">
        <w:rPr>
          <w:color w:val="000000"/>
          <w:sz w:val="28"/>
          <w:szCs w:val="28"/>
        </w:rPr>
        <w:t>1.</w:t>
      </w:r>
    </w:p>
    <w:p w:rsidR="00D91578" w:rsidRPr="00FC4C2D" w:rsidRDefault="00D91578" w:rsidP="00213561">
      <w:pPr>
        <w:widowControl w:val="0"/>
        <w:tabs>
          <w:tab w:val="left" w:pos="566"/>
          <w:tab w:val="left" w:pos="851"/>
        </w:tabs>
        <w:spacing w:line="276" w:lineRule="auto"/>
        <w:ind w:right="-20" w:firstLine="567"/>
        <w:jc w:val="both"/>
        <w:rPr>
          <w:color w:val="000000"/>
          <w:sz w:val="28"/>
          <w:szCs w:val="28"/>
        </w:rPr>
      </w:pPr>
      <w:r w:rsidRPr="00FC4C2D">
        <w:rPr>
          <w:color w:val="000000"/>
          <w:sz w:val="28"/>
          <w:szCs w:val="28"/>
        </w:rPr>
        <w:t>2. Я, робо</w:t>
      </w:r>
      <w:r w:rsidRPr="00FC4C2D">
        <w:rPr>
          <w:color w:val="000000"/>
          <w:spacing w:val="1"/>
          <w:sz w:val="28"/>
          <w:szCs w:val="28"/>
        </w:rPr>
        <w:t>т</w:t>
      </w:r>
      <w:r w:rsidRPr="00FC4C2D">
        <w:rPr>
          <w:color w:val="000000"/>
          <w:sz w:val="28"/>
          <w:szCs w:val="28"/>
        </w:rPr>
        <w:t>. А</w:t>
      </w:r>
      <w:r w:rsidRPr="00FC4C2D">
        <w:rPr>
          <w:color w:val="000000"/>
          <w:spacing w:val="1"/>
          <w:sz w:val="28"/>
          <w:szCs w:val="28"/>
        </w:rPr>
        <w:t>йз</w:t>
      </w:r>
      <w:r w:rsidRPr="00FC4C2D">
        <w:rPr>
          <w:color w:val="000000"/>
          <w:sz w:val="28"/>
          <w:szCs w:val="28"/>
        </w:rPr>
        <w:t xml:space="preserve">ек </w:t>
      </w:r>
      <w:r w:rsidRPr="00FC4C2D">
        <w:rPr>
          <w:color w:val="000000"/>
          <w:spacing w:val="-2"/>
          <w:sz w:val="28"/>
          <w:szCs w:val="28"/>
        </w:rPr>
        <w:t>А</w:t>
      </w:r>
      <w:r w:rsidRPr="00FC4C2D">
        <w:rPr>
          <w:color w:val="000000"/>
          <w:sz w:val="28"/>
          <w:szCs w:val="28"/>
        </w:rPr>
        <w:t>з</w:t>
      </w:r>
      <w:r w:rsidRPr="00FC4C2D">
        <w:rPr>
          <w:color w:val="000000"/>
          <w:spacing w:val="1"/>
          <w:sz w:val="28"/>
          <w:szCs w:val="28"/>
        </w:rPr>
        <w:t>и</w:t>
      </w:r>
      <w:r w:rsidRPr="00FC4C2D">
        <w:rPr>
          <w:color w:val="000000"/>
          <w:sz w:val="28"/>
          <w:szCs w:val="28"/>
        </w:rPr>
        <w:t>мо</w:t>
      </w:r>
      <w:r w:rsidRPr="00FC4C2D">
        <w:rPr>
          <w:color w:val="000000"/>
          <w:spacing w:val="-2"/>
          <w:sz w:val="28"/>
          <w:szCs w:val="28"/>
        </w:rPr>
        <w:t>в</w:t>
      </w:r>
      <w:r w:rsidRPr="00FC4C2D">
        <w:rPr>
          <w:color w:val="000000"/>
          <w:sz w:val="28"/>
          <w:szCs w:val="28"/>
        </w:rPr>
        <w:t>. Серия: Б</w:t>
      </w:r>
      <w:r w:rsidRPr="00FC4C2D">
        <w:rPr>
          <w:color w:val="000000"/>
          <w:spacing w:val="1"/>
          <w:sz w:val="28"/>
          <w:szCs w:val="28"/>
        </w:rPr>
        <w:t>и</w:t>
      </w:r>
      <w:r w:rsidRPr="00FC4C2D">
        <w:rPr>
          <w:color w:val="000000"/>
          <w:sz w:val="28"/>
          <w:szCs w:val="28"/>
        </w:rPr>
        <w:t>бл</w:t>
      </w:r>
      <w:r w:rsidRPr="00FC4C2D">
        <w:rPr>
          <w:color w:val="000000"/>
          <w:spacing w:val="1"/>
          <w:sz w:val="28"/>
          <w:szCs w:val="28"/>
        </w:rPr>
        <w:t>и</w:t>
      </w:r>
      <w:r w:rsidRPr="00FC4C2D">
        <w:rPr>
          <w:color w:val="000000"/>
          <w:spacing w:val="-1"/>
          <w:sz w:val="28"/>
          <w:szCs w:val="28"/>
        </w:rPr>
        <w:t>о</w:t>
      </w:r>
      <w:r w:rsidRPr="00FC4C2D">
        <w:rPr>
          <w:color w:val="000000"/>
          <w:sz w:val="28"/>
          <w:szCs w:val="28"/>
        </w:rPr>
        <w:t>тека п</w:t>
      </w:r>
      <w:r w:rsidRPr="00FC4C2D">
        <w:rPr>
          <w:color w:val="000000"/>
          <w:spacing w:val="-1"/>
          <w:sz w:val="28"/>
          <w:szCs w:val="28"/>
        </w:rPr>
        <w:t>р</w:t>
      </w:r>
      <w:r w:rsidRPr="00FC4C2D">
        <w:rPr>
          <w:color w:val="000000"/>
          <w:sz w:val="28"/>
          <w:szCs w:val="28"/>
        </w:rPr>
        <w:t>икл</w:t>
      </w:r>
      <w:r w:rsidRPr="00FC4C2D">
        <w:rPr>
          <w:color w:val="000000"/>
          <w:spacing w:val="1"/>
          <w:sz w:val="28"/>
          <w:szCs w:val="28"/>
        </w:rPr>
        <w:t>ю</w:t>
      </w:r>
      <w:r w:rsidRPr="00FC4C2D">
        <w:rPr>
          <w:color w:val="000000"/>
          <w:sz w:val="28"/>
          <w:szCs w:val="28"/>
        </w:rPr>
        <w:t>че</w:t>
      </w:r>
      <w:r w:rsidRPr="00FC4C2D">
        <w:rPr>
          <w:color w:val="000000"/>
          <w:spacing w:val="-1"/>
          <w:sz w:val="28"/>
          <w:szCs w:val="28"/>
        </w:rPr>
        <w:t>н</w:t>
      </w:r>
      <w:r w:rsidRPr="00FC4C2D">
        <w:rPr>
          <w:color w:val="000000"/>
          <w:sz w:val="28"/>
          <w:szCs w:val="28"/>
        </w:rPr>
        <w:t>и</w:t>
      </w:r>
      <w:r w:rsidRPr="00FC4C2D">
        <w:rPr>
          <w:color w:val="000000"/>
          <w:spacing w:val="1"/>
          <w:sz w:val="28"/>
          <w:szCs w:val="28"/>
        </w:rPr>
        <w:t>й</w:t>
      </w:r>
      <w:r w:rsidRPr="00FC4C2D">
        <w:rPr>
          <w:color w:val="000000"/>
          <w:sz w:val="28"/>
          <w:szCs w:val="28"/>
        </w:rPr>
        <w:t xml:space="preserve">. </w:t>
      </w:r>
      <w:r w:rsidR="00CB24AC">
        <w:rPr>
          <w:color w:val="000000"/>
          <w:sz w:val="28"/>
          <w:szCs w:val="28"/>
        </w:rPr>
        <w:softHyphen/>
      </w:r>
      <w:r w:rsidR="00CB24AC" w:rsidRPr="00FC4C2D">
        <w:rPr>
          <w:sz w:val="28"/>
          <w:szCs w:val="28"/>
        </w:rPr>
        <w:t>–</w:t>
      </w:r>
      <w:r w:rsidR="00CB24AC">
        <w:rPr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</w:rPr>
        <w:t xml:space="preserve">М: </w:t>
      </w:r>
      <w:proofErr w:type="spellStart"/>
      <w:r w:rsidRPr="00FC4C2D">
        <w:rPr>
          <w:color w:val="000000"/>
          <w:sz w:val="28"/>
          <w:szCs w:val="28"/>
        </w:rPr>
        <w:t>Э</w:t>
      </w:r>
      <w:r w:rsidRPr="00FC4C2D">
        <w:rPr>
          <w:color w:val="000000"/>
          <w:spacing w:val="4"/>
          <w:sz w:val="28"/>
          <w:szCs w:val="28"/>
        </w:rPr>
        <w:t>к</w:t>
      </w:r>
      <w:r w:rsidRPr="00FC4C2D">
        <w:rPr>
          <w:color w:val="000000"/>
          <w:sz w:val="28"/>
          <w:szCs w:val="28"/>
        </w:rPr>
        <w:t>смо</w:t>
      </w:r>
      <w:proofErr w:type="spellEnd"/>
      <w:r w:rsidRPr="00FC4C2D">
        <w:rPr>
          <w:color w:val="000000"/>
          <w:sz w:val="28"/>
          <w:szCs w:val="28"/>
        </w:rPr>
        <w:t>, 2002.</w:t>
      </w:r>
    </w:p>
    <w:p w:rsidR="00D91578" w:rsidRPr="00131D2A" w:rsidRDefault="00D91578" w:rsidP="00213561">
      <w:pPr>
        <w:widowControl w:val="0"/>
        <w:tabs>
          <w:tab w:val="left" w:pos="566"/>
          <w:tab w:val="left" w:pos="851"/>
        </w:tabs>
        <w:spacing w:line="276" w:lineRule="auto"/>
        <w:ind w:right="-20" w:firstLine="567"/>
        <w:jc w:val="both"/>
        <w:rPr>
          <w:color w:val="000000"/>
          <w:sz w:val="40"/>
          <w:szCs w:val="28"/>
        </w:rPr>
      </w:pPr>
      <w:r w:rsidRPr="00FC4C2D">
        <w:rPr>
          <w:color w:val="000000"/>
          <w:sz w:val="28"/>
          <w:szCs w:val="28"/>
        </w:rPr>
        <w:t>3. Зан</w:t>
      </w:r>
      <w:r w:rsidRPr="00FC4C2D">
        <w:rPr>
          <w:color w:val="000000"/>
          <w:spacing w:val="1"/>
          <w:sz w:val="28"/>
          <w:szCs w:val="28"/>
        </w:rPr>
        <w:t>и</w:t>
      </w:r>
      <w:r w:rsidRPr="00FC4C2D">
        <w:rPr>
          <w:color w:val="000000"/>
          <w:sz w:val="28"/>
          <w:szCs w:val="28"/>
        </w:rPr>
        <w:t>м</w:t>
      </w:r>
      <w:r w:rsidRPr="00FC4C2D">
        <w:rPr>
          <w:color w:val="000000"/>
          <w:spacing w:val="-1"/>
          <w:sz w:val="28"/>
          <w:szCs w:val="28"/>
        </w:rPr>
        <w:t>а</w:t>
      </w:r>
      <w:r w:rsidRPr="00FC4C2D">
        <w:rPr>
          <w:color w:val="000000"/>
          <w:sz w:val="28"/>
          <w:szCs w:val="28"/>
        </w:rPr>
        <w:t>тель</w:t>
      </w:r>
      <w:r w:rsidRPr="00FC4C2D">
        <w:rPr>
          <w:color w:val="000000"/>
          <w:spacing w:val="1"/>
          <w:sz w:val="28"/>
          <w:szCs w:val="28"/>
        </w:rPr>
        <w:t>н</w:t>
      </w:r>
      <w:r w:rsidRPr="00FC4C2D">
        <w:rPr>
          <w:color w:val="000000"/>
          <w:sz w:val="28"/>
          <w:szCs w:val="28"/>
        </w:rPr>
        <w:t xml:space="preserve">ая анатомия роботов. </w:t>
      </w:r>
      <w:r w:rsidRPr="00FC4C2D">
        <w:rPr>
          <w:color w:val="000000"/>
          <w:spacing w:val="-1"/>
          <w:sz w:val="28"/>
          <w:szCs w:val="28"/>
        </w:rPr>
        <w:t>В</w:t>
      </w:r>
      <w:r w:rsidRPr="00FC4C2D">
        <w:rPr>
          <w:color w:val="000000"/>
          <w:sz w:val="28"/>
          <w:szCs w:val="28"/>
        </w:rPr>
        <w:t>адим Мац</w:t>
      </w:r>
      <w:r w:rsidRPr="00FC4C2D">
        <w:rPr>
          <w:color w:val="000000"/>
          <w:spacing w:val="1"/>
          <w:sz w:val="28"/>
          <w:szCs w:val="28"/>
        </w:rPr>
        <w:t>к</w:t>
      </w:r>
      <w:r w:rsidRPr="00FC4C2D">
        <w:rPr>
          <w:color w:val="000000"/>
          <w:sz w:val="28"/>
          <w:szCs w:val="28"/>
        </w:rPr>
        <w:t>евич.</w:t>
      </w:r>
      <w:r w:rsidR="00131D2A">
        <w:rPr>
          <w:color w:val="000000"/>
          <w:sz w:val="28"/>
          <w:szCs w:val="28"/>
        </w:rPr>
        <w:t xml:space="preserve"> </w:t>
      </w:r>
      <w:r w:rsidR="00131D2A">
        <w:rPr>
          <w:color w:val="333333"/>
          <w:sz w:val="28"/>
          <w:szCs w:val="20"/>
          <w:shd w:val="clear" w:color="auto" w:fill="FFFFFF"/>
        </w:rPr>
        <w:t>Издательский дом: Радио и связь,</w:t>
      </w:r>
      <w:r w:rsidR="00131D2A" w:rsidRPr="00131D2A">
        <w:rPr>
          <w:color w:val="333333"/>
          <w:sz w:val="28"/>
          <w:szCs w:val="20"/>
          <w:shd w:val="clear" w:color="auto" w:fill="FFFFFF"/>
        </w:rPr>
        <w:t xml:space="preserve"> 1998. </w:t>
      </w:r>
    </w:p>
    <w:p w:rsidR="00D91578" w:rsidRPr="00FC4C2D" w:rsidRDefault="00D91578" w:rsidP="00213561">
      <w:pPr>
        <w:widowControl w:val="0"/>
        <w:tabs>
          <w:tab w:val="left" w:pos="851"/>
        </w:tabs>
        <w:spacing w:line="276" w:lineRule="auto"/>
        <w:ind w:right="228" w:firstLine="567"/>
        <w:jc w:val="both"/>
        <w:rPr>
          <w:color w:val="000000"/>
          <w:sz w:val="28"/>
          <w:szCs w:val="28"/>
        </w:rPr>
      </w:pPr>
      <w:r w:rsidRPr="00FC4C2D">
        <w:rPr>
          <w:color w:val="000000"/>
          <w:sz w:val="28"/>
          <w:szCs w:val="28"/>
        </w:rPr>
        <w:t xml:space="preserve">4. </w:t>
      </w:r>
      <w:r w:rsidRPr="00FC4C2D">
        <w:rPr>
          <w:color w:val="000000"/>
          <w:spacing w:val="-1"/>
          <w:sz w:val="28"/>
          <w:szCs w:val="28"/>
        </w:rPr>
        <w:t>L</w:t>
      </w:r>
      <w:r w:rsidRPr="00FC4C2D">
        <w:rPr>
          <w:color w:val="000000"/>
          <w:sz w:val="28"/>
          <w:szCs w:val="28"/>
        </w:rPr>
        <w:t>ego M</w:t>
      </w:r>
      <w:r w:rsidRPr="00FC4C2D">
        <w:rPr>
          <w:color w:val="000000"/>
          <w:spacing w:val="1"/>
          <w:sz w:val="28"/>
          <w:szCs w:val="28"/>
        </w:rPr>
        <w:t>i</w:t>
      </w:r>
      <w:r w:rsidRPr="00FC4C2D">
        <w:rPr>
          <w:color w:val="000000"/>
          <w:sz w:val="28"/>
          <w:szCs w:val="28"/>
        </w:rPr>
        <w:t xml:space="preserve">ndstorms и </w:t>
      </w:r>
      <w:r w:rsidRPr="00FC4C2D">
        <w:rPr>
          <w:color w:val="000000"/>
          <w:spacing w:val="-1"/>
          <w:sz w:val="28"/>
          <w:szCs w:val="28"/>
        </w:rPr>
        <w:t>L</w:t>
      </w:r>
      <w:r w:rsidRPr="00FC4C2D">
        <w:rPr>
          <w:color w:val="000000"/>
          <w:sz w:val="28"/>
          <w:szCs w:val="28"/>
        </w:rPr>
        <w:t xml:space="preserve">ego Digital </w:t>
      </w:r>
      <w:r w:rsidRPr="00FC4C2D">
        <w:rPr>
          <w:color w:val="000000"/>
          <w:sz w:val="28"/>
          <w:szCs w:val="28"/>
          <w:lang w:val="en-US"/>
        </w:rPr>
        <w:t>Designer</w:t>
      </w:r>
      <w:r w:rsidRPr="00FC4C2D">
        <w:rPr>
          <w:color w:val="000000"/>
          <w:sz w:val="28"/>
          <w:szCs w:val="28"/>
        </w:rPr>
        <w:t>:</w:t>
      </w:r>
      <w:r w:rsidRPr="00FC4C2D">
        <w:rPr>
          <w:color w:val="000000"/>
          <w:spacing w:val="110"/>
          <w:sz w:val="28"/>
          <w:szCs w:val="28"/>
        </w:rPr>
        <w:t xml:space="preserve"> </w:t>
      </w:r>
      <w:r w:rsidRPr="00FC4C2D">
        <w:rPr>
          <w:color w:val="000000"/>
          <w:spacing w:val="1"/>
          <w:sz w:val="28"/>
          <w:szCs w:val="28"/>
        </w:rPr>
        <w:t>С</w:t>
      </w:r>
      <w:r w:rsidRPr="00FC4C2D">
        <w:rPr>
          <w:color w:val="000000"/>
          <w:sz w:val="28"/>
          <w:szCs w:val="28"/>
        </w:rPr>
        <w:t>озд</w:t>
      </w:r>
      <w:r w:rsidRPr="00FC4C2D">
        <w:rPr>
          <w:color w:val="000000"/>
          <w:spacing w:val="-1"/>
          <w:sz w:val="28"/>
          <w:szCs w:val="28"/>
        </w:rPr>
        <w:t>а</w:t>
      </w:r>
      <w:r w:rsidRPr="00FC4C2D">
        <w:rPr>
          <w:color w:val="000000"/>
          <w:sz w:val="28"/>
          <w:szCs w:val="28"/>
        </w:rPr>
        <w:t>в</w:t>
      </w:r>
      <w:r w:rsidRPr="00FC4C2D">
        <w:rPr>
          <w:color w:val="000000"/>
          <w:spacing w:val="-1"/>
          <w:sz w:val="28"/>
          <w:szCs w:val="28"/>
        </w:rPr>
        <w:t>а</w:t>
      </w:r>
      <w:r w:rsidRPr="00FC4C2D">
        <w:rPr>
          <w:color w:val="000000"/>
          <w:sz w:val="28"/>
          <w:szCs w:val="28"/>
        </w:rPr>
        <w:t>й</w:t>
      </w:r>
      <w:r w:rsidRPr="00FC4C2D">
        <w:rPr>
          <w:color w:val="000000"/>
          <w:spacing w:val="1"/>
          <w:sz w:val="28"/>
          <w:szCs w:val="28"/>
        </w:rPr>
        <w:t>т</w:t>
      </w:r>
      <w:r w:rsidRPr="00FC4C2D">
        <w:rPr>
          <w:color w:val="000000"/>
          <w:sz w:val="28"/>
          <w:szCs w:val="28"/>
        </w:rPr>
        <w:t xml:space="preserve">е и </w:t>
      </w:r>
      <w:r w:rsidRPr="00FC4C2D">
        <w:rPr>
          <w:color w:val="000000"/>
          <w:spacing w:val="1"/>
          <w:sz w:val="28"/>
          <w:szCs w:val="28"/>
        </w:rPr>
        <w:t>п</w:t>
      </w:r>
      <w:r w:rsidRPr="00FC4C2D">
        <w:rPr>
          <w:color w:val="000000"/>
          <w:sz w:val="28"/>
          <w:szCs w:val="28"/>
        </w:rPr>
        <w:t>рограмми</w:t>
      </w:r>
      <w:r w:rsidRPr="00FC4C2D">
        <w:rPr>
          <w:color w:val="000000"/>
          <w:spacing w:val="2"/>
          <w:sz w:val="28"/>
          <w:szCs w:val="28"/>
        </w:rPr>
        <w:t>р</w:t>
      </w:r>
      <w:r w:rsidRPr="00FC4C2D">
        <w:rPr>
          <w:color w:val="000000"/>
          <w:spacing w:val="-3"/>
          <w:sz w:val="28"/>
          <w:szCs w:val="28"/>
        </w:rPr>
        <w:t>у</w:t>
      </w:r>
      <w:r w:rsidRPr="00FC4C2D">
        <w:rPr>
          <w:color w:val="000000"/>
          <w:sz w:val="28"/>
          <w:szCs w:val="28"/>
        </w:rPr>
        <w:t>йте робо</w:t>
      </w:r>
      <w:r w:rsidRPr="00FC4C2D">
        <w:rPr>
          <w:color w:val="000000"/>
          <w:spacing w:val="1"/>
          <w:sz w:val="28"/>
          <w:szCs w:val="28"/>
        </w:rPr>
        <w:t>т</w:t>
      </w:r>
      <w:r w:rsidRPr="00FC4C2D">
        <w:rPr>
          <w:color w:val="000000"/>
          <w:sz w:val="28"/>
          <w:szCs w:val="28"/>
        </w:rPr>
        <w:t xml:space="preserve">ов </w:t>
      </w:r>
      <w:r w:rsidRPr="00FC4C2D">
        <w:rPr>
          <w:color w:val="000000"/>
          <w:spacing w:val="1"/>
          <w:sz w:val="28"/>
          <w:szCs w:val="28"/>
        </w:rPr>
        <w:t>п</w:t>
      </w:r>
      <w:r w:rsidRPr="00FC4C2D">
        <w:rPr>
          <w:color w:val="000000"/>
          <w:sz w:val="28"/>
          <w:szCs w:val="28"/>
        </w:rPr>
        <w:t>о в</w:t>
      </w:r>
      <w:r w:rsidRPr="00FC4C2D">
        <w:rPr>
          <w:color w:val="000000"/>
          <w:spacing w:val="1"/>
          <w:sz w:val="28"/>
          <w:szCs w:val="28"/>
        </w:rPr>
        <w:t>а</w:t>
      </w:r>
      <w:r w:rsidRPr="00FC4C2D">
        <w:rPr>
          <w:color w:val="000000"/>
          <w:sz w:val="28"/>
          <w:szCs w:val="28"/>
        </w:rPr>
        <w:t>ше</w:t>
      </w:r>
      <w:r w:rsidRPr="00FC4C2D">
        <w:rPr>
          <w:color w:val="000000"/>
          <w:spacing w:val="4"/>
          <w:sz w:val="28"/>
          <w:szCs w:val="28"/>
        </w:rPr>
        <w:t>м</w:t>
      </w:r>
      <w:r w:rsidRPr="00FC4C2D">
        <w:rPr>
          <w:color w:val="000000"/>
          <w:sz w:val="28"/>
          <w:szCs w:val="28"/>
        </w:rPr>
        <w:t>у же</w:t>
      </w:r>
      <w:r w:rsidRPr="00FC4C2D">
        <w:rPr>
          <w:color w:val="000000"/>
          <w:spacing w:val="2"/>
          <w:sz w:val="28"/>
          <w:szCs w:val="28"/>
        </w:rPr>
        <w:t>л</w:t>
      </w:r>
      <w:r w:rsidRPr="00FC4C2D">
        <w:rPr>
          <w:color w:val="000000"/>
          <w:sz w:val="28"/>
          <w:szCs w:val="28"/>
        </w:rPr>
        <w:t>ан</w:t>
      </w:r>
      <w:r w:rsidRPr="00FC4C2D">
        <w:rPr>
          <w:color w:val="000000"/>
          <w:spacing w:val="1"/>
          <w:sz w:val="28"/>
          <w:szCs w:val="28"/>
        </w:rPr>
        <w:t>и</w:t>
      </w:r>
      <w:r w:rsidRPr="00FC4C2D">
        <w:rPr>
          <w:color w:val="000000"/>
          <w:sz w:val="28"/>
          <w:szCs w:val="28"/>
        </w:rPr>
        <w:t xml:space="preserve">ю. </w:t>
      </w:r>
      <w:r w:rsidRPr="00FC4C2D">
        <w:rPr>
          <w:color w:val="000000"/>
          <w:spacing w:val="3"/>
          <w:sz w:val="28"/>
          <w:szCs w:val="28"/>
        </w:rPr>
        <w:t>Р</w:t>
      </w:r>
      <w:r w:rsidRPr="00FC4C2D">
        <w:rPr>
          <w:color w:val="000000"/>
          <w:spacing w:val="-6"/>
          <w:sz w:val="28"/>
          <w:szCs w:val="28"/>
        </w:rPr>
        <w:t>у</w:t>
      </w:r>
      <w:r w:rsidRPr="00FC4C2D">
        <w:rPr>
          <w:color w:val="000000"/>
          <w:sz w:val="28"/>
          <w:szCs w:val="28"/>
        </w:rPr>
        <w:t>ково</w:t>
      </w:r>
      <w:r w:rsidRPr="00FC4C2D">
        <w:rPr>
          <w:color w:val="000000"/>
          <w:spacing w:val="1"/>
          <w:sz w:val="28"/>
          <w:szCs w:val="28"/>
        </w:rPr>
        <w:t>д</w:t>
      </w:r>
      <w:r w:rsidRPr="00FC4C2D">
        <w:rPr>
          <w:color w:val="000000"/>
          <w:sz w:val="28"/>
          <w:szCs w:val="28"/>
        </w:rPr>
        <w:t>ство пол</w:t>
      </w:r>
      <w:r w:rsidRPr="00FC4C2D">
        <w:rPr>
          <w:color w:val="000000"/>
          <w:spacing w:val="1"/>
          <w:sz w:val="28"/>
          <w:szCs w:val="28"/>
        </w:rPr>
        <w:t>ьз</w:t>
      </w:r>
      <w:r w:rsidRPr="00FC4C2D">
        <w:rPr>
          <w:color w:val="000000"/>
          <w:sz w:val="28"/>
          <w:szCs w:val="28"/>
        </w:rPr>
        <w:t>ов</w:t>
      </w:r>
      <w:r w:rsidRPr="00FC4C2D">
        <w:rPr>
          <w:color w:val="000000"/>
          <w:spacing w:val="-1"/>
          <w:sz w:val="28"/>
          <w:szCs w:val="28"/>
        </w:rPr>
        <w:t>ате</w:t>
      </w:r>
      <w:r w:rsidRPr="00FC4C2D">
        <w:rPr>
          <w:color w:val="000000"/>
          <w:sz w:val="28"/>
          <w:szCs w:val="28"/>
        </w:rPr>
        <w:t>ля.</w:t>
      </w:r>
    </w:p>
    <w:p w:rsidR="00D91578" w:rsidRPr="00CB24AC" w:rsidRDefault="00D91578" w:rsidP="00213561">
      <w:pPr>
        <w:widowControl w:val="0"/>
        <w:tabs>
          <w:tab w:val="left" w:pos="851"/>
        </w:tabs>
        <w:spacing w:line="276" w:lineRule="auto"/>
        <w:ind w:right="228" w:firstLine="567"/>
        <w:jc w:val="both"/>
        <w:rPr>
          <w:color w:val="000000"/>
          <w:sz w:val="28"/>
          <w:szCs w:val="28"/>
        </w:rPr>
      </w:pPr>
      <w:r w:rsidRPr="00FC4C2D">
        <w:rPr>
          <w:color w:val="000000"/>
          <w:sz w:val="28"/>
          <w:szCs w:val="28"/>
        </w:rPr>
        <w:t>5. Нью</w:t>
      </w:r>
      <w:r w:rsidRPr="00FC4C2D">
        <w:rPr>
          <w:color w:val="000000"/>
          <w:spacing w:val="1"/>
          <w:sz w:val="28"/>
          <w:szCs w:val="28"/>
        </w:rPr>
        <w:t>т</w:t>
      </w:r>
      <w:r w:rsidRPr="00FC4C2D">
        <w:rPr>
          <w:color w:val="000000"/>
          <w:sz w:val="28"/>
          <w:szCs w:val="28"/>
        </w:rPr>
        <w:t>он</w:t>
      </w:r>
      <w:r w:rsidRPr="00FC4C2D">
        <w:rPr>
          <w:color w:val="000000"/>
          <w:spacing w:val="20"/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</w:rPr>
        <w:t>С.</w:t>
      </w:r>
      <w:r w:rsidRPr="00FC4C2D">
        <w:rPr>
          <w:color w:val="000000"/>
          <w:spacing w:val="21"/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</w:rPr>
        <w:t>Бр</w:t>
      </w:r>
      <w:r w:rsidRPr="00FC4C2D">
        <w:rPr>
          <w:color w:val="000000"/>
          <w:spacing w:val="-1"/>
          <w:sz w:val="28"/>
          <w:szCs w:val="28"/>
        </w:rPr>
        <w:t>а</w:t>
      </w:r>
      <w:r w:rsidRPr="00FC4C2D">
        <w:rPr>
          <w:color w:val="000000"/>
          <w:sz w:val="28"/>
          <w:szCs w:val="28"/>
        </w:rPr>
        <w:t>г</w:t>
      </w:r>
      <w:r w:rsidRPr="00FC4C2D">
        <w:rPr>
          <w:color w:val="000000"/>
          <w:spacing w:val="-1"/>
          <w:sz w:val="28"/>
          <w:szCs w:val="28"/>
        </w:rPr>
        <w:t>а</w:t>
      </w:r>
      <w:r w:rsidRPr="00FC4C2D">
        <w:rPr>
          <w:color w:val="000000"/>
          <w:sz w:val="28"/>
          <w:szCs w:val="28"/>
        </w:rPr>
        <w:t>.</w:t>
      </w:r>
      <w:r w:rsidRPr="00FC4C2D">
        <w:rPr>
          <w:color w:val="000000"/>
          <w:spacing w:val="21"/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</w:rPr>
        <w:t>Со</w:t>
      </w:r>
      <w:r w:rsidRPr="00FC4C2D">
        <w:rPr>
          <w:color w:val="000000"/>
          <w:spacing w:val="1"/>
          <w:sz w:val="28"/>
          <w:szCs w:val="28"/>
        </w:rPr>
        <w:t>з</w:t>
      </w:r>
      <w:r w:rsidRPr="00FC4C2D">
        <w:rPr>
          <w:color w:val="000000"/>
          <w:spacing w:val="-1"/>
          <w:sz w:val="28"/>
          <w:szCs w:val="28"/>
        </w:rPr>
        <w:t>д</w:t>
      </w:r>
      <w:r w:rsidRPr="00FC4C2D">
        <w:rPr>
          <w:color w:val="000000"/>
          <w:sz w:val="28"/>
          <w:szCs w:val="28"/>
        </w:rPr>
        <w:t>ание</w:t>
      </w:r>
      <w:r w:rsidRPr="00FC4C2D">
        <w:rPr>
          <w:color w:val="000000"/>
          <w:spacing w:val="20"/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</w:rPr>
        <w:t>роботов</w:t>
      </w:r>
      <w:r w:rsidRPr="00FC4C2D">
        <w:rPr>
          <w:color w:val="000000"/>
          <w:spacing w:val="21"/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</w:rPr>
        <w:t>в</w:t>
      </w:r>
      <w:r w:rsidRPr="00FC4C2D">
        <w:rPr>
          <w:color w:val="000000"/>
          <w:spacing w:val="21"/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</w:rPr>
        <w:t>домашних</w:t>
      </w:r>
      <w:r w:rsidRPr="00FC4C2D">
        <w:rPr>
          <w:color w:val="000000"/>
          <w:spacing w:val="25"/>
          <w:sz w:val="28"/>
          <w:szCs w:val="28"/>
        </w:rPr>
        <w:t xml:space="preserve"> </w:t>
      </w:r>
      <w:r w:rsidRPr="00FC4C2D">
        <w:rPr>
          <w:color w:val="000000"/>
          <w:spacing w:val="-6"/>
          <w:sz w:val="28"/>
          <w:szCs w:val="28"/>
        </w:rPr>
        <w:t>у</w:t>
      </w:r>
      <w:r w:rsidRPr="00FC4C2D">
        <w:rPr>
          <w:color w:val="000000"/>
          <w:spacing w:val="-1"/>
          <w:sz w:val="28"/>
          <w:szCs w:val="28"/>
        </w:rPr>
        <w:t>с</w:t>
      </w:r>
      <w:r w:rsidRPr="00FC4C2D">
        <w:rPr>
          <w:color w:val="000000"/>
          <w:sz w:val="28"/>
          <w:szCs w:val="28"/>
        </w:rPr>
        <w:t>ловия</w:t>
      </w:r>
      <w:r w:rsidRPr="00FC4C2D">
        <w:rPr>
          <w:color w:val="000000"/>
          <w:spacing w:val="2"/>
          <w:sz w:val="28"/>
          <w:szCs w:val="28"/>
        </w:rPr>
        <w:t>х</w:t>
      </w:r>
      <w:r w:rsidRPr="00FC4C2D">
        <w:rPr>
          <w:color w:val="000000"/>
          <w:sz w:val="28"/>
          <w:szCs w:val="28"/>
        </w:rPr>
        <w:t>.</w:t>
      </w:r>
      <w:r w:rsidRPr="00FC4C2D">
        <w:rPr>
          <w:color w:val="000000"/>
          <w:spacing w:val="28"/>
          <w:sz w:val="28"/>
          <w:szCs w:val="28"/>
        </w:rPr>
        <w:t xml:space="preserve"> </w:t>
      </w:r>
      <w:r w:rsidR="00CB24AC" w:rsidRPr="00FC4C2D">
        <w:rPr>
          <w:sz w:val="28"/>
          <w:szCs w:val="28"/>
        </w:rPr>
        <w:t>–</w:t>
      </w:r>
      <w:r w:rsidR="00CB24AC">
        <w:rPr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</w:rPr>
        <w:t>М</w:t>
      </w:r>
      <w:r w:rsidRPr="00CB24AC">
        <w:rPr>
          <w:color w:val="000000"/>
          <w:sz w:val="28"/>
          <w:szCs w:val="28"/>
        </w:rPr>
        <w:t>.:</w:t>
      </w:r>
      <w:r w:rsidRPr="00CB24AC">
        <w:rPr>
          <w:color w:val="000000"/>
          <w:spacing w:val="22"/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  <w:lang w:val="en-US"/>
        </w:rPr>
        <w:t>NT</w:t>
      </w:r>
      <w:r w:rsidRPr="00CB24AC">
        <w:rPr>
          <w:color w:val="000000"/>
          <w:spacing w:val="22"/>
          <w:sz w:val="28"/>
          <w:szCs w:val="28"/>
        </w:rPr>
        <w:t xml:space="preserve"> </w:t>
      </w:r>
      <w:r w:rsidRPr="00FC4C2D">
        <w:rPr>
          <w:color w:val="000000"/>
          <w:sz w:val="28"/>
          <w:szCs w:val="28"/>
          <w:lang w:val="en-US"/>
        </w:rPr>
        <w:t>Press</w:t>
      </w:r>
      <w:r w:rsidRPr="00CB24AC">
        <w:rPr>
          <w:color w:val="000000"/>
          <w:sz w:val="28"/>
          <w:szCs w:val="28"/>
        </w:rPr>
        <w:t>,</w:t>
      </w:r>
      <w:r w:rsidRPr="00CB24AC">
        <w:rPr>
          <w:color w:val="000000"/>
          <w:spacing w:val="21"/>
          <w:sz w:val="28"/>
          <w:szCs w:val="28"/>
        </w:rPr>
        <w:t xml:space="preserve"> </w:t>
      </w:r>
      <w:r w:rsidRPr="00CB24AC">
        <w:rPr>
          <w:color w:val="000000"/>
          <w:sz w:val="28"/>
          <w:szCs w:val="28"/>
        </w:rPr>
        <w:t>2007</w:t>
      </w:r>
      <w:r w:rsidRPr="00CB24AC">
        <w:rPr>
          <w:color w:val="000000"/>
          <w:sz w:val="28"/>
          <w:szCs w:val="28"/>
        </w:rPr>
        <w:tab/>
      </w:r>
    </w:p>
    <w:p w:rsidR="00D91578" w:rsidRPr="0000319B" w:rsidRDefault="00D91578" w:rsidP="00213561">
      <w:pPr>
        <w:widowControl w:val="0"/>
        <w:tabs>
          <w:tab w:val="left" w:pos="851"/>
        </w:tabs>
        <w:spacing w:line="276" w:lineRule="auto"/>
        <w:ind w:right="228" w:firstLine="567"/>
        <w:jc w:val="both"/>
        <w:rPr>
          <w:sz w:val="28"/>
          <w:szCs w:val="28"/>
        </w:rPr>
      </w:pPr>
      <w:r w:rsidRPr="0000319B">
        <w:rPr>
          <w:color w:val="000000"/>
          <w:sz w:val="28"/>
          <w:szCs w:val="28"/>
        </w:rPr>
        <w:t xml:space="preserve">6. </w:t>
      </w:r>
      <w:hyperlink r:id="rId15">
        <w:r w:rsidR="007C367D" w:rsidRPr="00FC4C2D">
          <w:rPr>
            <w:color w:val="0000FF"/>
            <w:sz w:val="28"/>
            <w:szCs w:val="28"/>
            <w:u w:val="single"/>
            <w:lang w:val="en-US"/>
          </w:rPr>
          <w:t>http</w:t>
        </w:r>
        <w:r w:rsidR="007C367D" w:rsidRPr="007C367D">
          <w:rPr>
            <w:color w:val="0000FF"/>
            <w:sz w:val="28"/>
            <w:szCs w:val="28"/>
            <w:u w:val="single"/>
          </w:rPr>
          <w:t>:</w:t>
        </w:r>
        <w:r w:rsidR="007C367D" w:rsidRPr="007C367D">
          <w:rPr>
            <w:color w:val="0000FF"/>
            <w:spacing w:val="1"/>
            <w:sz w:val="28"/>
            <w:szCs w:val="28"/>
            <w:u w:val="single"/>
          </w:rPr>
          <w:t>/</w:t>
        </w:r>
        <w:r w:rsidR="007C367D" w:rsidRPr="007C367D">
          <w:rPr>
            <w:color w:val="0000FF"/>
            <w:sz w:val="28"/>
            <w:szCs w:val="28"/>
            <w:u w:val="single"/>
          </w:rPr>
          <w:t>/</w:t>
        </w:r>
        <w:r w:rsidR="007C367D" w:rsidRPr="007C367D">
          <w:t xml:space="preserve"> </w:t>
        </w:r>
        <w:r w:rsidR="007C367D" w:rsidRPr="00CB24AC">
          <w:rPr>
            <w:color w:val="0000FF"/>
            <w:sz w:val="28"/>
            <w:szCs w:val="28"/>
            <w:u w:val="single"/>
            <w:lang w:val="en-US"/>
          </w:rPr>
          <w:t>https</w:t>
        </w:r>
        <w:r w:rsidR="007C367D" w:rsidRPr="007C367D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7C367D" w:rsidRPr="00CB24AC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="007C367D" w:rsidRPr="007C367D">
          <w:rPr>
            <w:color w:val="0000FF"/>
            <w:sz w:val="28"/>
            <w:szCs w:val="28"/>
            <w:u w:val="single"/>
          </w:rPr>
          <w:t>.</w:t>
        </w:r>
        <w:r w:rsidR="007C367D" w:rsidRPr="00CB24AC">
          <w:rPr>
            <w:color w:val="0000FF"/>
            <w:sz w:val="28"/>
            <w:szCs w:val="28"/>
            <w:u w:val="single"/>
            <w:lang w:val="en-US"/>
          </w:rPr>
          <w:t>com</w:t>
        </w:r>
        <w:r w:rsidR="007C367D" w:rsidRPr="007C367D">
          <w:rPr>
            <w:color w:val="0000FF"/>
            <w:sz w:val="28"/>
            <w:szCs w:val="28"/>
            <w:u w:val="single"/>
          </w:rPr>
          <w:t>/</w:t>
        </w:r>
        <w:proofErr w:type="spellStart"/>
        <w:r w:rsidR="007C367D" w:rsidRPr="00CB24AC">
          <w:rPr>
            <w:color w:val="0000FF"/>
            <w:sz w:val="28"/>
            <w:szCs w:val="28"/>
            <w:u w:val="single"/>
            <w:lang w:val="en-US"/>
          </w:rPr>
          <w:t>tzlab</w:t>
        </w:r>
        <w:proofErr w:type="spellEnd"/>
      </w:hyperlink>
    </w:p>
    <w:p w:rsidR="00B12FC7" w:rsidRPr="007C367D" w:rsidRDefault="00D91578" w:rsidP="00213561">
      <w:pPr>
        <w:widowControl w:val="0"/>
        <w:tabs>
          <w:tab w:val="left" w:pos="566"/>
          <w:tab w:val="left" w:pos="851"/>
        </w:tabs>
        <w:spacing w:line="276" w:lineRule="auto"/>
        <w:ind w:right="-20" w:firstLine="567"/>
        <w:jc w:val="both"/>
        <w:rPr>
          <w:color w:val="0000FF"/>
          <w:sz w:val="28"/>
          <w:szCs w:val="28"/>
          <w:u w:val="single"/>
        </w:rPr>
      </w:pPr>
      <w:r w:rsidRPr="0000319B">
        <w:rPr>
          <w:color w:val="000000"/>
          <w:sz w:val="28"/>
          <w:szCs w:val="28"/>
        </w:rPr>
        <w:t>7.</w:t>
      </w:r>
      <w:r w:rsidR="00FC4C2D" w:rsidRPr="0000319B">
        <w:rPr>
          <w:color w:val="000000"/>
          <w:sz w:val="28"/>
          <w:szCs w:val="28"/>
        </w:rPr>
        <w:t xml:space="preserve"> </w:t>
      </w:r>
      <w:hyperlink r:id="rId16">
        <w:r w:rsidR="007C367D" w:rsidRPr="00FC4C2D">
          <w:rPr>
            <w:color w:val="0000FF"/>
            <w:sz w:val="28"/>
            <w:szCs w:val="28"/>
            <w:u w:val="single"/>
            <w:lang w:val="en-US"/>
          </w:rPr>
          <w:t>http</w:t>
        </w:r>
        <w:r w:rsidR="007C367D" w:rsidRPr="007C367D">
          <w:rPr>
            <w:color w:val="0000FF"/>
            <w:sz w:val="28"/>
            <w:szCs w:val="28"/>
            <w:u w:val="single"/>
          </w:rPr>
          <w:t>:</w:t>
        </w:r>
        <w:r w:rsidR="007C367D" w:rsidRPr="007C367D">
          <w:rPr>
            <w:color w:val="0000FF"/>
            <w:spacing w:val="1"/>
            <w:sz w:val="28"/>
            <w:szCs w:val="28"/>
            <w:u w:val="single"/>
          </w:rPr>
          <w:t>/</w:t>
        </w:r>
        <w:r w:rsidR="007C367D" w:rsidRPr="007C367D">
          <w:rPr>
            <w:color w:val="0000FF"/>
            <w:sz w:val="28"/>
            <w:szCs w:val="28"/>
            <w:u w:val="single"/>
          </w:rPr>
          <w:t>/</w:t>
        </w:r>
        <w:r w:rsidR="007C367D" w:rsidRPr="00FC4C2D">
          <w:rPr>
            <w:color w:val="0000FF"/>
            <w:sz w:val="28"/>
            <w:szCs w:val="28"/>
            <w:u w:val="single"/>
            <w:lang w:val="en-US"/>
          </w:rPr>
          <w:t>www</w:t>
        </w:r>
        <w:r w:rsidR="007C367D" w:rsidRPr="007C367D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C367D" w:rsidRPr="00FC4C2D">
          <w:rPr>
            <w:color w:val="0000FF"/>
            <w:sz w:val="28"/>
            <w:szCs w:val="28"/>
            <w:u w:val="single"/>
            <w:lang w:val="en-US"/>
          </w:rPr>
          <w:t>prorobot</w:t>
        </w:r>
        <w:proofErr w:type="spellEnd"/>
        <w:r w:rsidR="007C367D" w:rsidRPr="007C367D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C367D" w:rsidRPr="00FC4C2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C367D" w:rsidRPr="007C367D">
        <w:rPr>
          <w:color w:val="0000FF"/>
          <w:sz w:val="28"/>
          <w:szCs w:val="28"/>
          <w:u w:val="single"/>
        </w:rPr>
        <w:t>/</w:t>
      </w:r>
    </w:p>
    <w:p w:rsidR="00D91578" w:rsidRPr="00FC4C2D" w:rsidRDefault="00FB398F" w:rsidP="00213561">
      <w:pPr>
        <w:tabs>
          <w:tab w:val="left" w:pos="851"/>
        </w:tabs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FC4C2D">
        <w:rPr>
          <w:rFonts w:eastAsia="Arial"/>
          <w:sz w:val="28"/>
          <w:szCs w:val="28"/>
        </w:rPr>
        <w:t xml:space="preserve">8. </w:t>
      </w:r>
      <w:hyperlink r:id="rId17" w:history="1">
        <w:r w:rsidRPr="00FC4C2D">
          <w:rPr>
            <w:rStyle w:val="a7"/>
            <w:rFonts w:eastAsia="Arial"/>
            <w:sz w:val="28"/>
            <w:szCs w:val="28"/>
          </w:rPr>
          <w:t>http://avr-start.ru/</w:t>
        </w:r>
      </w:hyperlink>
      <w:r w:rsidRPr="00FC4C2D">
        <w:rPr>
          <w:rFonts w:eastAsia="Arial"/>
          <w:sz w:val="28"/>
          <w:szCs w:val="28"/>
        </w:rPr>
        <w:t xml:space="preserve"> Электроника для начинающих.</w:t>
      </w:r>
    </w:p>
    <w:p w:rsidR="00FB398F" w:rsidRPr="00FC4C2D" w:rsidRDefault="00FB398F" w:rsidP="00213561">
      <w:pPr>
        <w:tabs>
          <w:tab w:val="left" w:pos="851"/>
        </w:tabs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FC4C2D">
        <w:rPr>
          <w:rFonts w:eastAsia="Arial"/>
          <w:sz w:val="28"/>
          <w:szCs w:val="28"/>
        </w:rPr>
        <w:t xml:space="preserve">9. </w:t>
      </w:r>
      <w:hyperlink r:id="rId18" w:history="1">
        <w:r w:rsidRPr="00FC4C2D">
          <w:rPr>
            <w:rStyle w:val="a7"/>
            <w:rFonts w:eastAsia="Arial"/>
            <w:sz w:val="28"/>
            <w:szCs w:val="28"/>
          </w:rPr>
          <w:t>https://www.tinkercad.com/</w:t>
        </w:r>
      </w:hyperlink>
      <w:r w:rsidRPr="00FC4C2D">
        <w:rPr>
          <w:rFonts w:eastAsia="Arial"/>
          <w:sz w:val="28"/>
          <w:szCs w:val="28"/>
        </w:rPr>
        <w:t xml:space="preserve"> 3</w:t>
      </w:r>
      <w:r w:rsidRPr="00FC4C2D">
        <w:rPr>
          <w:rFonts w:eastAsia="Arial"/>
          <w:sz w:val="28"/>
          <w:szCs w:val="28"/>
          <w:lang w:val="en-US"/>
        </w:rPr>
        <w:t>D</w:t>
      </w:r>
      <w:r w:rsidRPr="00FC4C2D">
        <w:rPr>
          <w:rFonts w:eastAsia="Arial"/>
          <w:sz w:val="28"/>
          <w:szCs w:val="28"/>
        </w:rPr>
        <w:t xml:space="preserve"> моделирование. Схемотехники.</w:t>
      </w:r>
    </w:p>
    <w:p w:rsidR="00843EF4" w:rsidRDefault="00FB398F" w:rsidP="00213561">
      <w:pPr>
        <w:widowControl w:val="0"/>
        <w:tabs>
          <w:tab w:val="left" w:pos="566"/>
          <w:tab w:val="left" w:pos="851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FC4C2D">
        <w:rPr>
          <w:rFonts w:eastAsia="Arial"/>
          <w:sz w:val="28"/>
          <w:szCs w:val="28"/>
        </w:rPr>
        <w:t xml:space="preserve">10. </w:t>
      </w:r>
      <w:hyperlink r:id="rId19">
        <w:r w:rsidRPr="00FC4C2D">
          <w:rPr>
            <w:color w:val="0000FF"/>
            <w:sz w:val="28"/>
            <w:szCs w:val="28"/>
            <w:u w:val="single"/>
          </w:rPr>
          <w:t>http:</w:t>
        </w:r>
        <w:r w:rsidRPr="00FC4C2D">
          <w:rPr>
            <w:color w:val="0000FF"/>
            <w:spacing w:val="1"/>
            <w:sz w:val="28"/>
            <w:szCs w:val="28"/>
            <w:u w:val="single"/>
          </w:rPr>
          <w:t>/</w:t>
        </w:r>
        <w:r w:rsidRPr="00FC4C2D">
          <w:rPr>
            <w:color w:val="0000FF"/>
            <w:sz w:val="28"/>
            <w:szCs w:val="28"/>
            <w:u w:val="single"/>
          </w:rPr>
          <w:t>/edurobots.ru/</w:t>
        </w:r>
      </w:hyperlink>
    </w:p>
    <w:sectPr w:rsidR="0084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2F6"/>
    <w:multiLevelType w:val="hybridMultilevel"/>
    <w:tmpl w:val="D5FC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5DDF"/>
    <w:multiLevelType w:val="hybridMultilevel"/>
    <w:tmpl w:val="CE923556"/>
    <w:lvl w:ilvl="0" w:tplc="A0BCD7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8533C"/>
    <w:multiLevelType w:val="hybridMultilevel"/>
    <w:tmpl w:val="34CA8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6A277D"/>
    <w:multiLevelType w:val="hybridMultilevel"/>
    <w:tmpl w:val="2B640D70"/>
    <w:lvl w:ilvl="0" w:tplc="8870B12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47A7D"/>
    <w:multiLevelType w:val="hybridMultilevel"/>
    <w:tmpl w:val="A33E1104"/>
    <w:lvl w:ilvl="0" w:tplc="11287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6554B"/>
    <w:multiLevelType w:val="hybridMultilevel"/>
    <w:tmpl w:val="51024666"/>
    <w:lvl w:ilvl="0" w:tplc="930EFDF2">
      <w:start w:val="1"/>
      <w:numFmt w:val="decimal"/>
      <w:lvlText w:val="%1."/>
      <w:lvlJc w:val="left"/>
      <w:pPr>
        <w:ind w:left="920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36CB366">
      <w:numFmt w:val="bullet"/>
      <w:lvlText w:val="•"/>
      <w:lvlJc w:val="left"/>
      <w:pPr>
        <w:ind w:left="212" w:hanging="7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4EE8200">
      <w:numFmt w:val="bullet"/>
      <w:lvlText w:val="•"/>
      <w:lvlJc w:val="left"/>
      <w:pPr>
        <w:ind w:left="2486" w:hanging="711"/>
      </w:pPr>
      <w:rPr>
        <w:rFonts w:hint="default"/>
        <w:lang w:val="ru-RU" w:eastAsia="ru-RU" w:bidi="ru-RU"/>
      </w:rPr>
    </w:lvl>
    <w:lvl w:ilvl="3" w:tplc="E2601EA4">
      <w:numFmt w:val="bullet"/>
      <w:lvlText w:val="•"/>
      <w:lvlJc w:val="left"/>
      <w:pPr>
        <w:ind w:left="4052" w:hanging="711"/>
      </w:pPr>
      <w:rPr>
        <w:rFonts w:hint="default"/>
        <w:lang w:val="ru-RU" w:eastAsia="ru-RU" w:bidi="ru-RU"/>
      </w:rPr>
    </w:lvl>
    <w:lvl w:ilvl="4" w:tplc="D7BE0ED8">
      <w:numFmt w:val="bullet"/>
      <w:lvlText w:val="•"/>
      <w:lvlJc w:val="left"/>
      <w:pPr>
        <w:ind w:left="5619" w:hanging="711"/>
      </w:pPr>
      <w:rPr>
        <w:rFonts w:hint="default"/>
        <w:lang w:val="ru-RU" w:eastAsia="ru-RU" w:bidi="ru-RU"/>
      </w:rPr>
    </w:lvl>
    <w:lvl w:ilvl="5" w:tplc="B712B834">
      <w:numFmt w:val="bullet"/>
      <w:lvlText w:val="•"/>
      <w:lvlJc w:val="left"/>
      <w:pPr>
        <w:ind w:left="7185" w:hanging="711"/>
      </w:pPr>
      <w:rPr>
        <w:rFonts w:hint="default"/>
        <w:lang w:val="ru-RU" w:eastAsia="ru-RU" w:bidi="ru-RU"/>
      </w:rPr>
    </w:lvl>
    <w:lvl w:ilvl="6" w:tplc="551ED13E">
      <w:numFmt w:val="bullet"/>
      <w:lvlText w:val="•"/>
      <w:lvlJc w:val="left"/>
      <w:pPr>
        <w:ind w:left="8752" w:hanging="711"/>
      </w:pPr>
      <w:rPr>
        <w:rFonts w:hint="default"/>
        <w:lang w:val="ru-RU" w:eastAsia="ru-RU" w:bidi="ru-RU"/>
      </w:rPr>
    </w:lvl>
    <w:lvl w:ilvl="7" w:tplc="B3EE68BC">
      <w:numFmt w:val="bullet"/>
      <w:lvlText w:val="•"/>
      <w:lvlJc w:val="left"/>
      <w:pPr>
        <w:ind w:left="10318" w:hanging="711"/>
      </w:pPr>
      <w:rPr>
        <w:rFonts w:hint="default"/>
        <w:lang w:val="ru-RU" w:eastAsia="ru-RU" w:bidi="ru-RU"/>
      </w:rPr>
    </w:lvl>
    <w:lvl w:ilvl="8" w:tplc="4EDA7588">
      <w:numFmt w:val="bullet"/>
      <w:lvlText w:val="•"/>
      <w:lvlJc w:val="left"/>
      <w:pPr>
        <w:ind w:left="11885" w:hanging="711"/>
      </w:pPr>
      <w:rPr>
        <w:rFonts w:hint="default"/>
        <w:lang w:val="ru-RU" w:eastAsia="ru-RU" w:bidi="ru-RU"/>
      </w:rPr>
    </w:lvl>
  </w:abstractNum>
  <w:abstractNum w:abstractNumId="7">
    <w:nsid w:val="363C5AFE"/>
    <w:multiLevelType w:val="hybridMultilevel"/>
    <w:tmpl w:val="7B0E5C44"/>
    <w:lvl w:ilvl="0" w:tplc="858CD226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>
    <w:nsid w:val="381A6A4A"/>
    <w:multiLevelType w:val="hybridMultilevel"/>
    <w:tmpl w:val="F214A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17394F"/>
    <w:multiLevelType w:val="hybridMultilevel"/>
    <w:tmpl w:val="93F228F8"/>
    <w:lvl w:ilvl="0" w:tplc="C36CB366">
      <w:numFmt w:val="bullet"/>
      <w:lvlText w:val="•"/>
      <w:lvlJc w:val="left"/>
      <w:pPr>
        <w:ind w:left="561" w:hanging="7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23934A6"/>
    <w:multiLevelType w:val="multilevel"/>
    <w:tmpl w:val="E9A4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756FC"/>
    <w:multiLevelType w:val="hybridMultilevel"/>
    <w:tmpl w:val="89C84B3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C38E4"/>
    <w:multiLevelType w:val="hybridMultilevel"/>
    <w:tmpl w:val="86BEA41A"/>
    <w:lvl w:ilvl="0" w:tplc="9B62A53C">
      <w:start w:val="16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>
    <w:nsid w:val="58F90064"/>
    <w:multiLevelType w:val="hybridMultilevel"/>
    <w:tmpl w:val="57BA01C0"/>
    <w:lvl w:ilvl="0" w:tplc="C36CB366">
      <w:numFmt w:val="bullet"/>
      <w:lvlText w:val="•"/>
      <w:lvlJc w:val="left"/>
      <w:pPr>
        <w:ind w:left="2410" w:hanging="7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14">
    <w:nsid w:val="5CCA69C9"/>
    <w:multiLevelType w:val="hybridMultilevel"/>
    <w:tmpl w:val="1DCC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73BC6"/>
    <w:multiLevelType w:val="multilevel"/>
    <w:tmpl w:val="6428E4AE"/>
    <w:lvl w:ilvl="0">
      <w:start w:val="1"/>
      <w:numFmt w:val="decimal"/>
      <w:lvlText w:val="%1."/>
      <w:lvlJc w:val="left"/>
      <w:pPr>
        <w:ind w:left="502" w:hanging="281"/>
      </w:pPr>
      <w:rPr>
        <w:rFonts w:hint="default"/>
        <w:b/>
        <w:bCs/>
        <w:i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53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4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0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3" w:hanging="631"/>
      </w:pPr>
      <w:rPr>
        <w:rFonts w:hint="default"/>
        <w:lang w:val="ru-RU" w:eastAsia="en-US" w:bidi="ar-SA"/>
      </w:rPr>
    </w:lvl>
  </w:abstractNum>
  <w:abstractNum w:abstractNumId="16">
    <w:nsid w:val="6607724D"/>
    <w:multiLevelType w:val="hybridMultilevel"/>
    <w:tmpl w:val="7A22ECF2"/>
    <w:lvl w:ilvl="0" w:tplc="EB665C5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EB665C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003D3"/>
    <w:multiLevelType w:val="hybridMultilevel"/>
    <w:tmpl w:val="CE32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C527A"/>
    <w:multiLevelType w:val="hybridMultilevel"/>
    <w:tmpl w:val="A35218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2A0099"/>
    <w:multiLevelType w:val="hybridMultilevel"/>
    <w:tmpl w:val="E94A5B46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5282F"/>
    <w:multiLevelType w:val="hybridMultilevel"/>
    <w:tmpl w:val="78E8F9F4"/>
    <w:lvl w:ilvl="0" w:tplc="8870B12C">
      <w:start w:val="1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1">
    <w:nsid w:val="7C5E01B6"/>
    <w:multiLevelType w:val="hybridMultilevel"/>
    <w:tmpl w:val="5D20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56588"/>
    <w:multiLevelType w:val="multilevel"/>
    <w:tmpl w:val="ABA8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18"/>
  </w:num>
  <w:num w:numId="5">
    <w:abstractNumId w:val="10"/>
  </w:num>
  <w:num w:numId="6">
    <w:abstractNumId w:val="14"/>
  </w:num>
  <w:num w:numId="7">
    <w:abstractNumId w:val="6"/>
  </w:num>
  <w:num w:numId="8">
    <w:abstractNumId w:val="17"/>
  </w:num>
  <w:num w:numId="9">
    <w:abstractNumId w:val="13"/>
  </w:num>
  <w:num w:numId="10">
    <w:abstractNumId w:val="2"/>
  </w:num>
  <w:num w:numId="11">
    <w:abstractNumId w:val="16"/>
  </w:num>
  <w:num w:numId="12">
    <w:abstractNumId w:val="3"/>
  </w:num>
  <w:num w:numId="13">
    <w:abstractNumId w:val="9"/>
  </w:num>
  <w:num w:numId="14">
    <w:abstractNumId w:val="7"/>
  </w:num>
  <w:num w:numId="15">
    <w:abstractNumId w:val="19"/>
  </w:num>
  <w:num w:numId="16">
    <w:abstractNumId w:val="4"/>
  </w:num>
  <w:num w:numId="17">
    <w:abstractNumId w:val="20"/>
  </w:num>
  <w:num w:numId="18">
    <w:abstractNumId w:val="1"/>
  </w:num>
  <w:num w:numId="19">
    <w:abstractNumId w:val="12"/>
  </w:num>
  <w:num w:numId="20">
    <w:abstractNumId w:val="11"/>
  </w:num>
  <w:num w:numId="21">
    <w:abstractNumId w:val="8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64"/>
    <w:rsid w:val="00001258"/>
    <w:rsid w:val="0000319B"/>
    <w:rsid w:val="00010A5C"/>
    <w:rsid w:val="0002154C"/>
    <w:rsid w:val="0003015E"/>
    <w:rsid w:val="00037898"/>
    <w:rsid w:val="0008071D"/>
    <w:rsid w:val="00081B83"/>
    <w:rsid w:val="000A269E"/>
    <w:rsid w:val="000B0F7C"/>
    <w:rsid w:val="000C1E6F"/>
    <w:rsid w:val="000C30C3"/>
    <w:rsid w:val="000D22D9"/>
    <w:rsid w:val="00104464"/>
    <w:rsid w:val="0012017B"/>
    <w:rsid w:val="00126A5F"/>
    <w:rsid w:val="00131D2A"/>
    <w:rsid w:val="001602EA"/>
    <w:rsid w:val="001659CE"/>
    <w:rsid w:val="00193874"/>
    <w:rsid w:val="00196867"/>
    <w:rsid w:val="001D1053"/>
    <w:rsid w:val="001F35EE"/>
    <w:rsid w:val="001F55DC"/>
    <w:rsid w:val="00212D30"/>
    <w:rsid w:val="00213561"/>
    <w:rsid w:val="00216F9C"/>
    <w:rsid w:val="00220CE1"/>
    <w:rsid w:val="00223F73"/>
    <w:rsid w:val="002461BF"/>
    <w:rsid w:val="002A4710"/>
    <w:rsid w:val="003057C4"/>
    <w:rsid w:val="00345F0A"/>
    <w:rsid w:val="003633FD"/>
    <w:rsid w:val="00381D30"/>
    <w:rsid w:val="00382B62"/>
    <w:rsid w:val="003A785B"/>
    <w:rsid w:val="003D3FAB"/>
    <w:rsid w:val="003F16BB"/>
    <w:rsid w:val="004139D7"/>
    <w:rsid w:val="00450571"/>
    <w:rsid w:val="00450F58"/>
    <w:rsid w:val="00452EB9"/>
    <w:rsid w:val="00453191"/>
    <w:rsid w:val="00486583"/>
    <w:rsid w:val="004916F6"/>
    <w:rsid w:val="00497748"/>
    <w:rsid w:val="004B619E"/>
    <w:rsid w:val="004C2B04"/>
    <w:rsid w:val="005076FB"/>
    <w:rsid w:val="00507770"/>
    <w:rsid w:val="005274DB"/>
    <w:rsid w:val="00540ADF"/>
    <w:rsid w:val="005502DE"/>
    <w:rsid w:val="00574DDA"/>
    <w:rsid w:val="005A21EC"/>
    <w:rsid w:val="005A4F94"/>
    <w:rsid w:val="005C47EE"/>
    <w:rsid w:val="005E4F1E"/>
    <w:rsid w:val="005E5685"/>
    <w:rsid w:val="00682CD0"/>
    <w:rsid w:val="00685181"/>
    <w:rsid w:val="00693415"/>
    <w:rsid w:val="00695977"/>
    <w:rsid w:val="00695C6C"/>
    <w:rsid w:val="00697426"/>
    <w:rsid w:val="006A025D"/>
    <w:rsid w:val="006B07BF"/>
    <w:rsid w:val="006C2F8D"/>
    <w:rsid w:val="006E5432"/>
    <w:rsid w:val="006E7236"/>
    <w:rsid w:val="006F0E0D"/>
    <w:rsid w:val="00721F8F"/>
    <w:rsid w:val="007A64A7"/>
    <w:rsid w:val="007C367D"/>
    <w:rsid w:val="007C5FEF"/>
    <w:rsid w:val="007E56BF"/>
    <w:rsid w:val="007E7249"/>
    <w:rsid w:val="007F40BC"/>
    <w:rsid w:val="00802142"/>
    <w:rsid w:val="00814B83"/>
    <w:rsid w:val="008238AF"/>
    <w:rsid w:val="00825385"/>
    <w:rsid w:val="00827FF3"/>
    <w:rsid w:val="00831998"/>
    <w:rsid w:val="00843EF4"/>
    <w:rsid w:val="00847C01"/>
    <w:rsid w:val="008A1414"/>
    <w:rsid w:val="008B0577"/>
    <w:rsid w:val="008E269A"/>
    <w:rsid w:val="008E723F"/>
    <w:rsid w:val="009117A4"/>
    <w:rsid w:val="00962C47"/>
    <w:rsid w:val="009677D8"/>
    <w:rsid w:val="009768D0"/>
    <w:rsid w:val="009862A5"/>
    <w:rsid w:val="00987555"/>
    <w:rsid w:val="009A2D20"/>
    <w:rsid w:val="00A5357E"/>
    <w:rsid w:val="00A5550C"/>
    <w:rsid w:val="00A5571B"/>
    <w:rsid w:val="00A72883"/>
    <w:rsid w:val="00A97FAD"/>
    <w:rsid w:val="00AC4D8F"/>
    <w:rsid w:val="00AD10F2"/>
    <w:rsid w:val="00B12FC7"/>
    <w:rsid w:val="00B3573A"/>
    <w:rsid w:val="00B46865"/>
    <w:rsid w:val="00B5460F"/>
    <w:rsid w:val="00B7136F"/>
    <w:rsid w:val="00B973B7"/>
    <w:rsid w:val="00BB4555"/>
    <w:rsid w:val="00BC28D6"/>
    <w:rsid w:val="00BC29C4"/>
    <w:rsid w:val="00BC5DA5"/>
    <w:rsid w:val="00BE5364"/>
    <w:rsid w:val="00C13C09"/>
    <w:rsid w:val="00C33164"/>
    <w:rsid w:val="00C50CC9"/>
    <w:rsid w:val="00C67379"/>
    <w:rsid w:val="00C711E6"/>
    <w:rsid w:val="00CB24AC"/>
    <w:rsid w:val="00CB6ED3"/>
    <w:rsid w:val="00CC6145"/>
    <w:rsid w:val="00CD02C4"/>
    <w:rsid w:val="00D3603A"/>
    <w:rsid w:val="00D57F27"/>
    <w:rsid w:val="00D91578"/>
    <w:rsid w:val="00D97A9C"/>
    <w:rsid w:val="00DC7E2C"/>
    <w:rsid w:val="00DD3E14"/>
    <w:rsid w:val="00DE0078"/>
    <w:rsid w:val="00E0383E"/>
    <w:rsid w:val="00E06BAE"/>
    <w:rsid w:val="00E27E5E"/>
    <w:rsid w:val="00E30FB2"/>
    <w:rsid w:val="00E51F2C"/>
    <w:rsid w:val="00E614B3"/>
    <w:rsid w:val="00E929C7"/>
    <w:rsid w:val="00E95AD0"/>
    <w:rsid w:val="00EB5385"/>
    <w:rsid w:val="00EC5FF1"/>
    <w:rsid w:val="00EE62C9"/>
    <w:rsid w:val="00EF4E3E"/>
    <w:rsid w:val="00F06E4C"/>
    <w:rsid w:val="00F12E43"/>
    <w:rsid w:val="00F255C1"/>
    <w:rsid w:val="00F2789E"/>
    <w:rsid w:val="00F34C51"/>
    <w:rsid w:val="00F529FB"/>
    <w:rsid w:val="00F5782B"/>
    <w:rsid w:val="00F926EB"/>
    <w:rsid w:val="00FA7054"/>
    <w:rsid w:val="00FB398F"/>
    <w:rsid w:val="00FC4C2D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614B3"/>
    <w:pPr>
      <w:widowControl w:val="0"/>
      <w:autoSpaceDE w:val="0"/>
      <w:autoSpaceDN w:val="0"/>
      <w:ind w:left="920"/>
      <w:outlineLvl w:val="1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B0577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1"/>
    <w:qFormat/>
    <w:rsid w:val="006E72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E72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E614B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E614B3"/>
    <w:pPr>
      <w:widowControl w:val="0"/>
      <w:autoSpaceDE w:val="0"/>
      <w:autoSpaceDN w:val="0"/>
    </w:pPr>
    <w:rPr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614B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7F40BC"/>
  </w:style>
  <w:style w:type="character" w:styleId="aa">
    <w:name w:val="FollowedHyperlink"/>
    <w:basedOn w:val="a0"/>
    <w:uiPriority w:val="99"/>
    <w:semiHidden/>
    <w:unhideWhenUsed/>
    <w:rsid w:val="00B12FC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8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 Spacing"/>
    <w:uiPriority w:val="1"/>
    <w:qFormat/>
    <w:rsid w:val="00C6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03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614B3"/>
    <w:pPr>
      <w:widowControl w:val="0"/>
      <w:autoSpaceDE w:val="0"/>
      <w:autoSpaceDN w:val="0"/>
      <w:ind w:left="920"/>
      <w:outlineLvl w:val="1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B0577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1"/>
    <w:qFormat/>
    <w:rsid w:val="006E72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E72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E614B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E614B3"/>
    <w:pPr>
      <w:widowControl w:val="0"/>
      <w:autoSpaceDE w:val="0"/>
      <w:autoSpaceDN w:val="0"/>
    </w:pPr>
    <w:rPr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614B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7F40BC"/>
  </w:style>
  <w:style w:type="character" w:styleId="aa">
    <w:name w:val="FollowedHyperlink"/>
    <w:basedOn w:val="a0"/>
    <w:uiPriority w:val="99"/>
    <w:semiHidden/>
    <w:unhideWhenUsed/>
    <w:rsid w:val="00B12FC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8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 Spacing"/>
    <w:uiPriority w:val="1"/>
    <w:qFormat/>
    <w:rsid w:val="00C6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03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arduino4life.ru" TargetMode="External"/><Relationship Id="rId18" Type="http://schemas.openxmlformats.org/officeDocument/2006/relationships/hyperlink" Target="https://www.tinkercad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iki.amperka.ru/" TargetMode="External"/><Relationship Id="rId17" Type="http://schemas.openxmlformats.org/officeDocument/2006/relationships/hyperlink" Target="http://avr-st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robo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ascon.ru/main/library/metho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go.com/education/" TargetMode="External"/><Relationship Id="rId10" Type="http://schemas.openxmlformats.org/officeDocument/2006/relationships/hyperlink" Target="http://go.mail.ru/redir?via_page=1&amp;type=sr&amp;redir=eJxNUMtu2lAUTKV8RfcsHebea1-bSFVlg22BAZPwOIYNImBsApfwssGRsulX9CO66If0F7rouov-QglKlY50RkdzRnOkSQ-HzW25PFnfFJP1LD7d7LLy9ClbH8qibQzt9p600cSA5bNqMzKXDwu8wq2muQig11GhFaIYM27TQICFYIdC64zgWhhocuNWvQmku-htDDYnFrk8nNM0Q3i3TZZdqWAM95DJprDYEUZLgzlxLOKrznKBO_A8bgz4I3GswLWeF2SqFeLZrLgJCe5AMJf0pNDrGhr9sUos1juN-RxG2m8McQ5M7kKRoL3JfVuxgfeAlAytlh8VWo-5a4kntLPDLCXmt2Pmm4r5MmSJnSgrcGLcuynJmC2OS3R1GVhxoz6tDlrHQYfRuQQJ77WLxO_qftDo1DHbBfcwyeJ-pQYTS5gRpWu26Tf3eb8ld_2Rhi4nkNxiqFPMmapwIIZ9zrfxhkKMQ04O8Ud4GlKMWSvha26eovs503XAGTct7s56KsDeX7z_7pNzWBV2gYU8QjkFbaGdhyjD0M_e0oXycrjK8p9jnBCJvRIkI6Hezh7Ge7949571z9tPpRpKTvXCuLAo1VjJ0i-7e9nxn8f4p5yZXV0xQ1TAGZi8-vXlz23w-9vPl-8fv_74cH39F7Nzt6I" TargetMode="External"/><Relationship Id="rId19" Type="http://schemas.openxmlformats.org/officeDocument/2006/relationships/hyperlink" Target="http://edurobot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redir?via_page=1&amp;type=sr&amp;redir=eJxNUMtu2lAUTKV8RfcsHebea1-bSFVlg22BAZPwOIYNImBsApfwssGRsulX9CO66If0F7rouov-QglKlY50RkdzRnOkSQ-HzW25PFnfFJP1LD7d7LLy9ClbH8qibQzt9p600cSA5bNqMzKXDwu8wq2muQig11GhFaIYM27TQICFYIdC64zgWhhocuNWvQmku-htDDYnFrk8nNM0Q3i3TZZdqWAM95DJprDYEUZLgzlxLOKrznKBO_A8bgz4I3GswLWeF2SqFeLZrLgJCe5AMJf0pNDrGhr9sUos1juN-RxG2m8McQ5M7kKRoL3JfVuxgfeAlAytlh8VWo-5a4kntLPDLCXmt2Pmm4r5MmSJnSgrcGLcuynJmC2OS3R1GVhxoz6tDlrHQYfRuQQJ77WLxO_qftDo1DHbBfcwyeJ-pQYTS5gRpWu26Tf3eb8ld_2Rhi4nkNxiqFPMmapwIIZ9zrfxhkKMQ04O8Ud4GlKMWSvha26eovs503XAGTct7s56KsDeX7z_7pNzWBV2gYU8QjkFbaGdhyjD0M_e0oXycrjK8p9jnBCJvRIkI6Hezh7Ge7949571z9tPpRpKTvXCuLAo1VjJ0i-7e9nxn8f4p5yZXV0xQ1TAGZi8-vXlz23w-9vPl-8fv_74cH39F7Nzt6I" TargetMode="External"/><Relationship Id="rId14" Type="http://schemas.openxmlformats.org/officeDocument/2006/relationships/hyperlink" Target="http://www.robo-hunt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4C46-FEC0-4060-BB14-47C33FDE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Юля Б.А.</cp:lastModifiedBy>
  <cp:revision>2</cp:revision>
  <dcterms:created xsi:type="dcterms:W3CDTF">2020-05-29T06:50:00Z</dcterms:created>
  <dcterms:modified xsi:type="dcterms:W3CDTF">2020-05-29T06:50:00Z</dcterms:modified>
</cp:coreProperties>
</file>