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4E" w:rsidRPr="007B52EB" w:rsidRDefault="007B52EB" w:rsidP="007B52EB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7B52EB"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истории и обществознания</w:t>
      </w:r>
    </w:p>
    <w:p w:rsidR="002E084E" w:rsidRPr="007B52EB" w:rsidRDefault="007B52EB" w:rsidP="007B52EB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7B52EB">
        <w:rPr>
          <w:rFonts w:ascii="Times New Roman" w:hAnsi="Times New Roman" w:cs="Times New Roman"/>
          <w:sz w:val="28"/>
          <w:szCs w:val="28"/>
        </w:rPr>
        <w:t>г. Красноярска</w:t>
      </w:r>
    </w:p>
    <w:p w:rsidR="002E084E" w:rsidRPr="007B52EB" w:rsidRDefault="002E084E" w:rsidP="007B52EB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</w:p>
    <w:p w:rsidR="002E084E" w:rsidRPr="007B52EB" w:rsidRDefault="007B52EB" w:rsidP="007B52EB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7B52EB">
        <w:rPr>
          <w:rFonts w:ascii="Times New Roman" w:hAnsi="Times New Roman" w:cs="Times New Roman"/>
          <w:sz w:val="28"/>
          <w:szCs w:val="28"/>
        </w:rPr>
        <w:t>Протокол заседания № 3</w:t>
      </w:r>
    </w:p>
    <w:p w:rsidR="002E084E" w:rsidRPr="007B52EB" w:rsidRDefault="007B52EB" w:rsidP="007B52EB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7B52EB">
        <w:rPr>
          <w:rFonts w:ascii="Times New Roman" w:hAnsi="Times New Roman" w:cs="Times New Roman"/>
          <w:sz w:val="28"/>
          <w:szCs w:val="28"/>
        </w:rPr>
        <w:t>от 25.03.2024</w:t>
      </w:r>
    </w:p>
    <w:p w:rsidR="002E084E" w:rsidRPr="007B52EB" w:rsidRDefault="002E08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2E08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7B52EB">
        <w:rPr>
          <w:rFonts w:ascii="Times New Roman" w:hAnsi="Times New Roman" w:cs="Times New Roman"/>
          <w:sz w:val="24"/>
          <w:szCs w:val="24"/>
        </w:rPr>
        <w:t xml:space="preserve"> ГМО-Черная Т.Н</w:t>
      </w:r>
    </w:p>
    <w:p w:rsidR="002E084E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7B52EB">
        <w:rPr>
          <w:rFonts w:ascii="Times New Roman" w:hAnsi="Times New Roman" w:cs="Times New Roman"/>
          <w:sz w:val="24"/>
          <w:szCs w:val="24"/>
        </w:rPr>
        <w:t xml:space="preserve"> районных методических объединений</w:t>
      </w:r>
    </w:p>
    <w:p w:rsidR="007B52EB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Повестка заседания: </w:t>
      </w:r>
    </w:p>
    <w:p w:rsidR="002E084E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1. Обсуждение итогов работы методических объединений в рамках проведения </w:t>
      </w:r>
    </w:p>
    <w:p w:rsidR="002E084E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 III Городского педагогического марафона по формированию функциональной грамотности «Функциональная грамотность-основа профессиональной успешности выпускников».</w:t>
      </w:r>
    </w:p>
    <w:p w:rsidR="002E084E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2.Планирование работы на IV четверть (проведение ВПР, активная подготовка к ОГЭ, ЕГЭ) и анализ работы.</w:t>
      </w:r>
    </w:p>
    <w:p w:rsidR="002E084E" w:rsidRPr="007B52EB" w:rsidRDefault="002E08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7B52EB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Слушали:</w:t>
      </w:r>
    </w:p>
    <w:p w:rsidR="002E084E" w:rsidRDefault="007B52EB" w:rsidP="00366B4E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Черную Т.Н. - об организации и участие в педагогическом марафоне. Отмечена большая подготовка: </w:t>
      </w:r>
    </w:p>
    <w:p w:rsidR="007B52EB" w:rsidRPr="007B52EB" w:rsidRDefault="007B52EB" w:rsidP="00366B4E">
      <w:pPr>
        <w:pStyle w:val="PreformattedText"/>
        <w:ind w:left="720"/>
        <w:rPr>
          <w:rFonts w:ascii="Times New Roman" w:hAnsi="Times New Roman" w:cs="Times New Roman"/>
          <w:sz w:val="24"/>
          <w:szCs w:val="24"/>
        </w:rPr>
      </w:pPr>
    </w:p>
    <w:p w:rsid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-учителей гимназии №2</w:t>
      </w:r>
      <w:r w:rsidR="00366B4E">
        <w:rPr>
          <w:rFonts w:ascii="Times New Roman" w:hAnsi="Times New Roman" w:cs="Times New Roman"/>
          <w:sz w:val="24"/>
          <w:szCs w:val="24"/>
        </w:rPr>
        <w:t xml:space="preserve"> </w:t>
      </w:r>
      <w:r w:rsidRPr="007B52EB">
        <w:rPr>
          <w:rFonts w:ascii="Times New Roman" w:hAnsi="Times New Roman" w:cs="Times New Roman"/>
          <w:sz w:val="24"/>
          <w:szCs w:val="24"/>
        </w:rPr>
        <w:t>(Моховиков Юрий Александрович,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2EB">
        <w:rPr>
          <w:rFonts w:ascii="Times New Roman" w:hAnsi="Times New Roman" w:cs="Times New Roman"/>
          <w:sz w:val="24"/>
          <w:szCs w:val="24"/>
        </w:rPr>
        <w:t>Бондаренко Римма Константиновна), которые проводили мастер- класс для педагогов города 13.03.2024г.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4E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В работе</w:t>
      </w:r>
      <w:r>
        <w:rPr>
          <w:rFonts w:ascii="Times New Roman" w:hAnsi="Times New Roman" w:cs="Times New Roman"/>
          <w:sz w:val="24"/>
          <w:szCs w:val="24"/>
        </w:rPr>
        <w:t xml:space="preserve"> данного мастер-класса </w:t>
      </w:r>
      <w:r w:rsidRPr="007B52EB">
        <w:rPr>
          <w:rFonts w:ascii="Times New Roman" w:hAnsi="Times New Roman" w:cs="Times New Roman"/>
          <w:sz w:val="24"/>
          <w:szCs w:val="24"/>
        </w:rPr>
        <w:t>приняли участие учителя из школ города Свердловского района, Кировского района, Октябрьского района и Центрального района. Цель мастер класса не только поделится опытом работы по формированию финансовой грамотности, но и побудить участников мастер класса к использованию различных современных форм и методов формирования финансовой грамотности.</w:t>
      </w:r>
    </w:p>
    <w:p w:rsidR="002E084E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Бондаренко Р.К и Моховиков Ю.А представили свои разработки и предложили учителям сыграть роль учащихся и окунуться в учебный процесс. Учителя разделились на команды и в активной обстановке с большим интересом оказались вовлечены не только в игру и получении определенных знаний и были восхищены мастерством учителей гимназии. </w:t>
      </w:r>
    </w:p>
    <w:p w:rsidR="007B52EB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-учителей комплекса «Покровский» Свириденко Инна Валерьевна и Каява Ольга Ивановна,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2EB">
        <w:rPr>
          <w:rFonts w:ascii="Times New Roman" w:hAnsi="Times New Roman" w:cs="Times New Roman"/>
          <w:sz w:val="24"/>
          <w:szCs w:val="24"/>
        </w:rPr>
        <w:t xml:space="preserve">Мастер-класс по теме: «Использование задач по финансовой </w:t>
      </w:r>
      <w:r>
        <w:rPr>
          <w:rFonts w:ascii="Times New Roman" w:hAnsi="Times New Roman" w:cs="Times New Roman"/>
          <w:sz w:val="24"/>
          <w:szCs w:val="24"/>
        </w:rPr>
        <w:t xml:space="preserve">грамотности на уроках истории, </w:t>
      </w:r>
      <w:r w:rsidRPr="007B52EB">
        <w:rPr>
          <w:rFonts w:ascii="Times New Roman" w:hAnsi="Times New Roman" w:cs="Times New Roman"/>
          <w:sz w:val="24"/>
          <w:szCs w:val="24"/>
        </w:rPr>
        <w:t>обществознания»</w:t>
      </w:r>
      <w:r w:rsidR="00366B4E">
        <w:rPr>
          <w:rFonts w:ascii="Times New Roman" w:hAnsi="Times New Roman" w:cs="Times New Roman"/>
          <w:sz w:val="24"/>
          <w:szCs w:val="24"/>
        </w:rPr>
        <w:t>.</w:t>
      </w:r>
      <w:r w:rsidRPr="007B52EB">
        <w:rPr>
          <w:rFonts w:ascii="Times New Roman" w:hAnsi="Times New Roman" w:cs="Times New Roman"/>
          <w:sz w:val="24"/>
          <w:szCs w:val="24"/>
        </w:rPr>
        <w:br/>
        <w:t xml:space="preserve"> В мастер-классе приняли участие учителя </w:t>
      </w:r>
      <w:r w:rsidRPr="007B52EB">
        <w:rPr>
          <w:rFonts w:ascii="Times New Roman" w:hAnsi="Times New Roman" w:cs="Times New Roman"/>
          <w:sz w:val="24"/>
          <w:szCs w:val="24"/>
        </w:rPr>
        <w:br/>
        <w:t>школ города Красноярска: СШ № 72, 76, 86, 84, 156, лицей № 1, гимназии №2,«Комплекс Покровский». На мастер-классе были представлены приемы формирования финансовой грамотности на уроках. В мастер-классе приняли участие ученики 11</w:t>
      </w:r>
      <w:proofErr w:type="gramStart"/>
      <w:r w:rsidRPr="007B52E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B52EB">
        <w:rPr>
          <w:rFonts w:ascii="Times New Roman" w:hAnsi="Times New Roman" w:cs="Times New Roman"/>
          <w:sz w:val="24"/>
          <w:szCs w:val="24"/>
        </w:rPr>
        <w:t xml:space="preserve"> класса школы. Все представленные приемы работы участники проработали в командах. </w:t>
      </w:r>
    </w:p>
    <w:p w:rsidR="007B52EB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Мастер-классы прошли продуктивно, деятельно, оставили желание поработать с наработанным материалом учителей.</w:t>
      </w:r>
    </w:p>
    <w:p w:rsidR="002E084E" w:rsidRPr="007B52EB" w:rsidRDefault="002E084E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Слушали:</w:t>
      </w:r>
    </w:p>
    <w:p w:rsidR="002E084E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52EB">
        <w:rPr>
          <w:rFonts w:ascii="Times New Roman" w:hAnsi="Times New Roman" w:cs="Times New Roman"/>
          <w:sz w:val="24"/>
          <w:szCs w:val="24"/>
        </w:rPr>
        <w:t xml:space="preserve"> Свириденко И.В, которая рассказала об организации и проведение учителем </w:t>
      </w:r>
      <w:bookmarkStart w:id="0" w:name="_GoBack"/>
      <w:bookmarkEnd w:id="0"/>
      <w:r w:rsidRPr="007B52EB">
        <w:rPr>
          <w:rFonts w:ascii="Times New Roman" w:hAnsi="Times New Roman" w:cs="Times New Roman"/>
          <w:sz w:val="24"/>
          <w:szCs w:val="24"/>
        </w:rPr>
        <w:t>(Коломейцева Ксения Александровна-комплекс «Покровский») 19.03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52EB">
        <w:rPr>
          <w:rFonts w:ascii="Times New Roman" w:hAnsi="Times New Roman" w:cs="Times New Roman"/>
          <w:sz w:val="24"/>
          <w:szCs w:val="24"/>
        </w:rPr>
        <w:t>2024 года иг</w:t>
      </w:r>
      <w:r>
        <w:rPr>
          <w:rFonts w:ascii="Times New Roman" w:hAnsi="Times New Roman" w:cs="Times New Roman"/>
          <w:sz w:val="24"/>
          <w:szCs w:val="24"/>
        </w:rPr>
        <w:t>ры «Финансовые ребусы». Данное и</w:t>
      </w:r>
      <w:r w:rsidRPr="007B52EB">
        <w:rPr>
          <w:rFonts w:ascii="Times New Roman" w:hAnsi="Times New Roman" w:cs="Times New Roman"/>
          <w:sz w:val="24"/>
          <w:szCs w:val="24"/>
        </w:rPr>
        <w:t xml:space="preserve">нтеллектуальное соревнование было нацелено на привлечение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сложности. В игре </w:t>
      </w:r>
      <w:r w:rsidRPr="007B52EB">
        <w:rPr>
          <w:rFonts w:ascii="Times New Roman" w:hAnsi="Times New Roman" w:cs="Times New Roman"/>
          <w:sz w:val="24"/>
          <w:szCs w:val="24"/>
        </w:rPr>
        <w:lastRenderedPageBreak/>
        <w:t>приняли участие команды из 5 школ. Первое место разделили команды из гимназии №2 и школы 81.</w:t>
      </w:r>
    </w:p>
    <w:p w:rsidR="002E084E" w:rsidRPr="007B52EB" w:rsidRDefault="002E084E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По второму вопросу слушали: Черную Т.Н, которая отметила важность успешного проведения ВПР, итоговых экзаменов.</w:t>
      </w:r>
    </w:p>
    <w:p w:rsidR="002E084E" w:rsidRPr="007B52EB" w:rsidRDefault="002E084E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E084E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 xml:space="preserve">Постановили: отметить учителей, которые организовали и провели на высоком уровне мастер-классы и интеллектуальную игру. </w:t>
      </w:r>
    </w:p>
    <w:p w:rsidR="002E084E" w:rsidRPr="007B52EB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Это: Бондаренко Римма Константиновна, Моховиков Юрий Александрович (гимназия №2)</w:t>
      </w:r>
    </w:p>
    <w:p w:rsidR="002E084E" w:rsidRDefault="007B52EB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7B52EB">
        <w:rPr>
          <w:rFonts w:ascii="Times New Roman" w:hAnsi="Times New Roman" w:cs="Times New Roman"/>
          <w:sz w:val="24"/>
          <w:szCs w:val="24"/>
        </w:rPr>
        <w:t>Свириденко Инна Валерьевна, Каява Ольга Ивановна,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EB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7B52EB">
        <w:rPr>
          <w:rFonts w:ascii="Times New Roman" w:hAnsi="Times New Roman" w:cs="Times New Roman"/>
          <w:sz w:val="24"/>
          <w:szCs w:val="24"/>
        </w:rPr>
        <w:t xml:space="preserve"> Ксения Александровна-комплекс «Покровский»</w:t>
      </w:r>
      <w:r w:rsidR="000E2541">
        <w:rPr>
          <w:rFonts w:ascii="Times New Roman" w:hAnsi="Times New Roman" w:cs="Times New Roman"/>
          <w:sz w:val="24"/>
          <w:szCs w:val="24"/>
        </w:rPr>
        <w:t>.</w:t>
      </w:r>
    </w:p>
    <w:p w:rsidR="000E2541" w:rsidRDefault="000E2541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E2541" w:rsidRDefault="000E2541" w:rsidP="00366B4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E2541" w:rsidRDefault="000E2541" w:rsidP="007B52E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E2541" w:rsidRDefault="000E2541" w:rsidP="007B52E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E2541" w:rsidRDefault="000E2541" w:rsidP="007B52E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E2541" w:rsidRPr="007B52EB" w:rsidRDefault="000E2541" w:rsidP="007B52E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Черная Татьяна Николаевна</w:t>
      </w:r>
    </w:p>
    <w:sectPr w:rsidR="000E2541" w:rsidRPr="007B52E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DDC"/>
    <w:multiLevelType w:val="hybridMultilevel"/>
    <w:tmpl w:val="052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4E"/>
    <w:rsid w:val="000E2541"/>
    <w:rsid w:val="002E084E"/>
    <w:rsid w:val="00366B4E"/>
    <w:rsid w:val="007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Анна Павловна Протопопова</cp:lastModifiedBy>
  <cp:revision>5</cp:revision>
  <dcterms:created xsi:type="dcterms:W3CDTF">2024-03-25T02:51:00Z</dcterms:created>
  <dcterms:modified xsi:type="dcterms:W3CDTF">2024-03-25T03:06:00Z</dcterms:modified>
  <dc:language>ru-RU</dc:language>
</cp:coreProperties>
</file>