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20" w:rsidRDefault="00436320">
      <w:pPr>
        <w:pStyle w:val="Default"/>
        <w:rPr>
          <w:sz w:val="28"/>
          <w:szCs w:val="28"/>
        </w:rPr>
      </w:pPr>
    </w:p>
    <w:p w:rsidR="00436320" w:rsidRDefault="00BA5628">
      <w:pPr>
        <w:pStyle w:val="Default"/>
        <w:jc w:val="center"/>
      </w:pPr>
      <w:r>
        <w:rPr>
          <w:b/>
          <w:bCs/>
        </w:rPr>
        <w:t>ПРОТОКОЛ № 1</w:t>
      </w:r>
    </w:p>
    <w:p w:rsidR="00436320" w:rsidRDefault="00BA5628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заседания СГПС учителей истории/обществознания </w:t>
      </w:r>
    </w:p>
    <w:p w:rsidR="00436320" w:rsidRDefault="00436320">
      <w:pPr>
        <w:pStyle w:val="Default"/>
        <w:jc w:val="center"/>
        <w:rPr>
          <w:sz w:val="28"/>
          <w:szCs w:val="28"/>
        </w:rPr>
      </w:pPr>
    </w:p>
    <w:p w:rsidR="00436320" w:rsidRDefault="00BA5628">
      <w:pPr>
        <w:pStyle w:val="Default"/>
        <w:rPr>
          <w:i/>
          <w:iCs/>
        </w:rPr>
      </w:pPr>
      <w:r>
        <w:t>__онлайн_</w:t>
      </w:r>
      <w:r>
        <w:t xml:space="preserve"> «6» октября 2023г. </w:t>
      </w:r>
    </w:p>
    <w:p w:rsidR="00436320" w:rsidRDefault="00BA5628">
      <w:pPr>
        <w:pStyle w:val="Default"/>
      </w:pPr>
      <w:r>
        <w:t xml:space="preserve">Председатель - Черная Татьяна Николаевна, </w:t>
      </w:r>
    </w:p>
    <w:p w:rsidR="00436320" w:rsidRDefault="00BA5628">
      <w:pPr>
        <w:pStyle w:val="Default"/>
      </w:pPr>
      <w:r>
        <w:t>Секретарь -</w:t>
      </w:r>
      <w:proofErr w:type="spellStart"/>
      <w:r>
        <w:t>Протопова</w:t>
      </w:r>
      <w:proofErr w:type="spellEnd"/>
      <w:r>
        <w:t xml:space="preserve"> Анна Александровна</w:t>
      </w:r>
    </w:p>
    <w:p w:rsidR="00436320" w:rsidRDefault="00BA5628">
      <w:pPr>
        <w:pStyle w:val="Default"/>
      </w:pPr>
      <w:r>
        <w:t xml:space="preserve">Присутствовали: </w:t>
      </w:r>
    </w:p>
    <w:p w:rsidR="00436320" w:rsidRDefault="00BA5628">
      <w:pPr>
        <w:pStyle w:val="Default"/>
        <w:spacing w:after="22"/>
      </w:pPr>
      <w:r>
        <w:t>1. Черная Татьяна Николаевна, руководитель СГПС,</w:t>
      </w:r>
    </w:p>
    <w:p w:rsidR="00436320" w:rsidRDefault="00BA5628">
      <w:pPr>
        <w:pStyle w:val="Default"/>
        <w:spacing w:after="22"/>
      </w:pPr>
      <w:r>
        <w:t xml:space="preserve">2. </w:t>
      </w:r>
      <w:proofErr w:type="spellStart"/>
      <w:r>
        <w:t>Чученева</w:t>
      </w:r>
      <w:proofErr w:type="spellEnd"/>
      <w:r>
        <w:t xml:space="preserve"> Дарья Олеговна, руководитель РМО Кировского района,</w:t>
      </w:r>
    </w:p>
    <w:p w:rsidR="00436320" w:rsidRDefault="00BA5628">
      <w:pPr>
        <w:pStyle w:val="Default"/>
        <w:spacing w:after="22"/>
      </w:pPr>
      <w:r>
        <w:t>3. Попова Антонина Александровна, руководитель РМО Ленинского района,</w:t>
      </w:r>
    </w:p>
    <w:p w:rsidR="00436320" w:rsidRDefault="00BA5628">
      <w:pPr>
        <w:pStyle w:val="Default"/>
        <w:spacing w:after="22"/>
      </w:pPr>
      <w:r>
        <w:t>4. Данилюк Ольга Владимировна, руководитель РМО Октябрьского района,</w:t>
      </w:r>
    </w:p>
    <w:p w:rsidR="00436320" w:rsidRDefault="00BA5628">
      <w:pPr>
        <w:pStyle w:val="Default"/>
        <w:spacing w:after="22"/>
      </w:pPr>
      <w:r>
        <w:t>5. Бурцева Ольга Александровна, руководитель РМО Свердло</w:t>
      </w:r>
      <w:r>
        <w:t>вского района,</w:t>
      </w:r>
    </w:p>
    <w:p w:rsidR="00436320" w:rsidRDefault="00BA5628">
      <w:pPr>
        <w:pStyle w:val="Default"/>
        <w:spacing w:after="22"/>
      </w:pPr>
      <w:r>
        <w:t xml:space="preserve">6. Карпова Наталья Владимировна, руководитель РМО Советского района, </w:t>
      </w:r>
    </w:p>
    <w:p w:rsidR="00436320" w:rsidRDefault="00BA5628">
      <w:pPr>
        <w:pStyle w:val="Default"/>
        <w:spacing w:after="22"/>
      </w:pPr>
      <w:r>
        <w:t xml:space="preserve">7. </w:t>
      </w:r>
      <w:proofErr w:type="spellStart"/>
      <w:r>
        <w:t>Протопопова</w:t>
      </w:r>
      <w:proofErr w:type="spellEnd"/>
      <w:r>
        <w:t xml:space="preserve"> Анна Павловна, методист МКУ КИМЦ, координатор сети</w:t>
      </w:r>
    </w:p>
    <w:p w:rsidR="00436320" w:rsidRDefault="00BA5628">
      <w:pPr>
        <w:pStyle w:val="Default"/>
        <w:spacing w:after="22"/>
      </w:pPr>
      <w:r>
        <w:t>8. Свириденко Инна Валерьевна, руководитель РМО Центрального района,</w:t>
      </w:r>
    </w:p>
    <w:p w:rsidR="00436320" w:rsidRDefault="00BA5628">
      <w:pPr>
        <w:pStyle w:val="Default"/>
      </w:pPr>
      <w:r>
        <w:t xml:space="preserve">Отсутствовали: </w:t>
      </w:r>
    </w:p>
    <w:p w:rsidR="00436320" w:rsidRDefault="00BA5628" w:rsidP="00BA5628">
      <w:pPr>
        <w:pStyle w:val="Default"/>
        <w:spacing w:after="26"/>
        <w:rPr>
          <w:i/>
          <w:iCs/>
        </w:rPr>
      </w:pPr>
      <w:r>
        <w:t xml:space="preserve">2. Хлынова Татьяна </w:t>
      </w:r>
      <w:r>
        <w:t>Валентиновна, руководитель РМО Железнодорожного района (по болезни)</w:t>
      </w:r>
      <w:bookmarkStart w:id="0" w:name="_GoBack"/>
      <w:bookmarkEnd w:id="0"/>
    </w:p>
    <w:p w:rsidR="00436320" w:rsidRDefault="00BA5628">
      <w:pPr>
        <w:pStyle w:val="Default"/>
        <w:jc w:val="center"/>
      </w:pPr>
      <w:r>
        <w:rPr>
          <w:b/>
          <w:bCs/>
        </w:rPr>
        <w:t>ПОВЕСТКА</w:t>
      </w:r>
    </w:p>
    <w:p w:rsidR="00436320" w:rsidRDefault="00BA5628">
      <w:pPr>
        <w:pStyle w:val="Default"/>
        <w:spacing w:after="22"/>
      </w:pPr>
      <w:r>
        <w:t>1. План работы объединения на 2023-2024 учебный год. Согласование и утверждение плана.</w:t>
      </w:r>
    </w:p>
    <w:p w:rsidR="00436320" w:rsidRDefault="00BA5628">
      <w:pPr>
        <w:pStyle w:val="Default"/>
      </w:pPr>
      <w:r>
        <w:t xml:space="preserve">2. Другие вопросы: участие в </w:t>
      </w:r>
      <w:proofErr w:type="spellStart"/>
      <w:r>
        <w:t>вебинарах</w:t>
      </w:r>
      <w:proofErr w:type="spellEnd"/>
      <w:r>
        <w:t xml:space="preserve">, конкурсах, обсуждение муниципального этапа </w:t>
      </w:r>
      <w:proofErr w:type="spellStart"/>
      <w:r>
        <w:t>всерросийской</w:t>
      </w:r>
      <w:proofErr w:type="spellEnd"/>
      <w:r>
        <w:t xml:space="preserve"> олимпиа</w:t>
      </w:r>
      <w:r>
        <w:t>ды</w:t>
      </w:r>
    </w:p>
    <w:p w:rsidR="00436320" w:rsidRDefault="00436320">
      <w:pPr>
        <w:pStyle w:val="Default"/>
      </w:pPr>
    </w:p>
    <w:p w:rsidR="00436320" w:rsidRDefault="00BA5628">
      <w:pPr>
        <w:pStyle w:val="Default"/>
      </w:pPr>
      <w:r>
        <w:t>СЛУШАЛИ:</w:t>
      </w:r>
    </w:p>
    <w:p w:rsidR="00436320" w:rsidRDefault="00BA5628">
      <w:pPr>
        <w:pStyle w:val="Default"/>
      </w:pPr>
      <w:r>
        <w:t xml:space="preserve">По первому вопросу: </w:t>
      </w:r>
    </w:p>
    <w:p w:rsidR="00436320" w:rsidRDefault="00BA5628">
      <w:pPr>
        <w:pStyle w:val="Default"/>
      </w:pPr>
      <w:r>
        <w:t xml:space="preserve">По первому вопросу слушали руководителя СГПС Чернову Татьяну Николаевну, которая напомнила о цели работы ГМО на 2023-2024 </w:t>
      </w:r>
      <w:proofErr w:type="spellStart"/>
      <w:r>
        <w:t>уч</w:t>
      </w:r>
      <w:proofErr w:type="spellEnd"/>
      <w:r>
        <w:t xml:space="preserve"> год, о сроках сдачи плана.</w:t>
      </w:r>
    </w:p>
    <w:p w:rsidR="00436320" w:rsidRDefault="00BA5628">
      <w:pPr>
        <w:pStyle w:val="Default"/>
      </w:pPr>
      <w:r>
        <w:t>Другие вопросы:</w:t>
      </w:r>
    </w:p>
    <w:p w:rsidR="00436320" w:rsidRDefault="00BA5628">
      <w:pPr>
        <w:pStyle w:val="Default"/>
      </w:pPr>
      <w:r>
        <w:t xml:space="preserve">Выступали:  </w:t>
      </w:r>
    </w:p>
    <w:p w:rsidR="00436320" w:rsidRDefault="00BA5628">
      <w:pPr>
        <w:pStyle w:val="Default"/>
      </w:pPr>
      <w:proofErr w:type="spellStart"/>
      <w:r>
        <w:t>Протопопова</w:t>
      </w:r>
      <w:proofErr w:type="spellEnd"/>
      <w:r>
        <w:t xml:space="preserve"> А. П., методист МКУ КИМЦ, </w:t>
      </w:r>
      <w:r>
        <w:t>которая сообщила о возможности участия в конференциях от ИПК</w:t>
      </w:r>
      <w:r w:rsidR="00B33C74">
        <w:t xml:space="preserve"> </w:t>
      </w:r>
      <w:r>
        <w:t>(24.10</w:t>
      </w:r>
      <w:r w:rsidR="00B33C74">
        <w:t>/</w:t>
      </w:r>
      <w:r>
        <w:t>31.10)</w:t>
      </w:r>
      <w:r>
        <w:t xml:space="preserve">, об участии в </w:t>
      </w:r>
      <w:proofErr w:type="spellStart"/>
      <w:r>
        <w:t>вебинарах</w:t>
      </w:r>
      <w:proofErr w:type="spellEnd"/>
      <w:r>
        <w:t xml:space="preserve"> от ФИПИ (30.10) и возможном участии в других конкурсах</w:t>
      </w:r>
      <w:r w:rsidR="00B33C74">
        <w:t xml:space="preserve">, </w:t>
      </w:r>
      <w:r>
        <w:t>предложила пригласить представителей от издательств для обсуждения наболевших вопрос</w:t>
      </w:r>
      <w:r w:rsidR="00B33C74">
        <w:t>ов</w:t>
      </w:r>
      <w:r>
        <w:t>.</w:t>
      </w:r>
    </w:p>
    <w:p w:rsidR="00436320" w:rsidRDefault="00BA5628">
      <w:pPr>
        <w:pStyle w:val="Default"/>
        <w:spacing w:after="22"/>
      </w:pPr>
      <w:r>
        <w:t>Карпова</w:t>
      </w:r>
      <w:r>
        <w:t xml:space="preserve"> Наталья Владимировна, руководитель РМО Советского района, напомнила, что нужно определить для участия в муниципальном туре олимпиады членов жюри, составить список учителей.</w:t>
      </w:r>
    </w:p>
    <w:p w:rsidR="00436320" w:rsidRDefault="00BA5628">
      <w:pPr>
        <w:pStyle w:val="Default"/>
        <w:spacing w:after="22"/>
      </w:pPr>
      <w:r>
        <w:t>Попова Антонина Александровна, руководитель РМО Ленинского района</w:t>
      </w:r>
    </w:p>
    <w:p w:rsidR="00436320" w:rsidRDefault="00BA5628">
      <w:pPr>
        <w:pStyle w:val="Default"/>
      </w:pPr>
      <w:r>
        <w:t>предложила расши</w:t>
      </w:r>
      <w:r>
        <w:t>рить список жюри для более успешной работы в составе жюри</w:t>
      </w:r>
    </w:p>
    <w:p w:rsidR="00436320" w:rsidRDefault="00BA5628">
      <w:pPr>
        <w:pStyle w:val="Default"/>
      </w:pPr>
      <w:r>
        <w:t xml:space="preserve">РЕШИЛИ: </w:t>
      </w:r>
    </w:p>
    <w:p w:rsidR="00436320" w:rsidRDefault="00BA5628">
      <w:pPr>
        <w:pStyle w:val="Default"/>
      </w:pPr>
      <w:r>
        <w:t>1.Признать работу сети в прошлом учебном году удовлетворительной</w:t>
      </w:r>
    </w:p>
    <w:p w:rsidR="00436320" w:rsidRDefault="00BA5628">
      <w:pPr>
        <w:pStyle w:val="Default"/>
        <w:rPr>
          <w:sz w:val="28"/>
          <w:szCs w:val="28"/>
        </w:rPr>
      </w:pPr>
      <w:r>
        <w:t>2.Утвердить план работы на 2023-2024 учебный год.</w:t>
      </w:r>
    </w:p>
    <w:p w:rsidR="00436320" w:rsidRDefault="00BA56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</w:t>
      </w:r>
      <w:r>
        <w:t>Составить список членов жюри муниципального этапа всероссийской олимпиад</w:t>
      </w:r>
      <w:r>
        <w:t>ы по истории, обществознанию, праву</w:t>
      </w:r>
    </w:p>
    <w:p w:rsidR="00436320" w:rsidRDefault="00BA5628">
      <w:pPr>
        <w:pStyle w:val="Default"/>
        <w:rPr>
          <w:sz w:val="28"/>
          <w:szCs w:val="28"/>
        </w:rPr>
      </w:pPr>
      <w:r>
        <w:t>4. Подготовить вопросы для представителей издательств</w:t>
      </w:r>
    </w:p>
    <w:p w:rsidR="00436320" w:rsidRDefault="00BA5628">
      <w:pPr>
        <w:pStyle w:val="Default"/>
        <w:rPr>
          <w:sz w:val="28"/>
          <w:szCs w:val="28"/>
        </w:rPr>
      </w:pPr>
      <w:r>
        <w:t xml:space="preserve">5. Принять участие в </w:t>
      </w:r>
      <w:proofErr w:type="spellStart"/>
      <w:r>
        <w:t>вебинарах</w:t>
      </w:r>
      <w:proofErr w:type="spellEnd"/>
      <w:r>
        <w:t xml:space="preserve"> и конференциях.</w:t>
      </w:r>
    </w:p>
    <w:p w:rsidR="00436320" w:rsidRDefault="00436320">
      <w:pPr>
        <w:pStyle w:val="Default"/>
      </w:pPr>
    </w:p>
    <w:p w:rsidR="00436320" w:rsidRDefault="00BA5628">
      <w:pPr>
        <w:pStyle w:val="Default"/>
      </w:pPr>
      <w:r>
        <w:t xml:space="preserve">Председатель </w:t>
      </w:r>
      <w:r w:rsidR="00B33C74">
        <w:t>Черная Т.Н.</w:t>
      </w:r>
    </w:p>
    <w:p w:rsidR="00436320" w:rsidRDefault="00BA5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="00B33C74">
        <w:rPr>
          <w:rFonts w:ascii="Times New Roman" w:hAnsi="Times New Roman" w:cs="Times New Roman"/>
          <w:sz w:val="24"/>
          <w:szCs w:val="24"/>
        </w:rPr>
        <w:t>Протопопова</w:t>
      </w:r>
      <w:proofErr w:type="spellEnd"/>
      <w:r w:rsidR="00B33C74">
        <w:rPr>
          <w:rFonts w:ascii="Times New Roman" w:hAnsi="Times New Roman" w:cs="Times New Roman"/>
          <w:sz w:val="24"/>
          <w:szCs w:val="24"/>
        </w:rPr>
        <w:t xml:space="preserve"> А.П.</w:t>
      </w:r>
    </w:p>
    <w:sectPr w:rsidR="0043632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20"/>
    <w:rsid w:val="00436320"/>
    <w:rsid w:val="00A11C4E"/>
    <w:rsid w:val="00B33C74"/>
    <w:rsid w:val="00BA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96E0"/>
  <w15:docId w15:val="{7BA9CB13-04BC-4DBA-96A2-91900FAA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56760B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profnet@kimc.ms</dc:creator>
  <dc:description/>
  <cp:lastModifiedBy>director</cp:lastModifiedBy>
  <cp:revision>8</cp:revision>
  <dcterms:created xsi:type="dcterms:W3CDTF">2022-09-15T02:41:00Z</dcterms:created>
  <dcterms:modified xsi:type="dcterms:W3CDTF">2023-10-09T02:00:00Z</dcterms:modified>
  <dc:language>ru-RU</dc:language>
</cp:coreProperties>
</file>