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376" w:rsidRDefault="000B2376" w:rsidP="000B23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организаций города Красноярска, имеющих статус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городской базовой площадки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типа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202</w:t>
      </w:r>
      <w:r w:rsidR="0011431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11431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A75518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E32876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="00A75518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 w:rsidR="00A75518"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="00A75518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E32876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tbl>
      <w:tblPr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116"/>
        <w:gridCol w:w="8647"/>
        <w:gridCol w:w="3402"/>
      </w:tblGrid>
      <w:tr w:rsidR="000B2376" w:rsidRPr="009C11C2" w:rsidTr="00A75847">
        <w:trPr>
          <w:trHeight w:val="292"/>
        </w:trPr>
        <w:tc>
          <w:tcPr>
            <w:tcW w:w="570" w:type="dxa"/>
            <w:vAlign w:val="center"/>
          </w:tcPr>
          <w:p w:rsidR="000B2376" w:rsidRPr="00772610" w:rsidRDefault="000B2376" w:rsidP="0077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6" w:type="dxa"/>
            <w:vAlign w:val="center"/>
          </w:tcPr>
          <w:p w:rsidR="000B2376" w:rsidRPr="009C11C2" w:rsidRDefault="000B237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647" w:type="dxa"/>
            <w:vAlign w:val="center"/>
          </w:tcPr>
          <w:p w:rsidR="000B2376" w:rsidRPr="009C11C2" w:rsidRDefault="000B237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3402" w:type="dxa"/>
            <w:vAlign w:val="center"/>
          </w:tcPr>
          <w:p w:rsidR="000B2376" w:rsidRPr="009C11C2" w:rsidRDefault="000B2376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0B2376" w:rsidP="00771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B2376" w:rsidRPr="009C11C2" w:rsidRDefault="000B2376" w:rsidP="00771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9C11C2" w:rsidRDefault="00CC67C2" w:rsidP="00771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Портфолио, как способ индивидуализации педагогического наблюдения, который позволяет собрать, систематизировать и зафиксировать результаты развития воспитанника, его усилия, прогресс и достижения в различных областях, демонстрировать спектр его способностей, интересов, склонностей.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56B3D" w:rsidRDefault="000B2376" w:rsidP="007713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0B2376" w:rsidRPr="009C11C2" w:rsidRDefault="000B2376" w:rsidP="00771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0B2376" w:rsidP="0055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B2376" w:rsidRPr="00255B3A" w:rsidRDefault="000B2376" w:rsidP="0055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255B3A" w:rsidRDefault="00CC67C2" w:rsidP="0055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развивающей предметно-пространственной среды в Д</w:t>
            </w:r>
            <w:r w:rsidR="00A75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 в </w:t>
            </w: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 с ФГОС ДО» (для молодых педагогов ДОО)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B2376" w:rsidRPr="00255B3A" w:rsidRDefault="0001045D" w:rsidP="00557F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5817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114317" w:rsidP="0058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="000B2376"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ДОУ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0B2376" w:rsidRPr="006B5377" w:rsidRDefault="0084653D" w:rsidP="00114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вердловский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84653D" w:rsidRDefault="00114317" w:rsidP="005817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взаимодействия педагогов ДОО по передаче практического опыта развития навыков технического творчества и формирования математических представлений у дошкольников через реализацию программы математического 3D моделирования в «</w:t>
            </w:r>
            <w:proofErr w:type="spellStart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LigroGame</w:t>
            </w:r>
            <w:proofErr w:type="spellEnd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B2376" w:rsidRPr="006B5377" w:rsidRDefault="00D7131D" w:rsidP="00581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31D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114317" w:rsidP="00695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84</w:t>
            </w:r>
            <w:r w:rsidR="000B2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376" w:rsidRPr="00E46FF2" w:rsidRDefault="00114317" w:rsidP="00695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  <w:r w:rsidR="000B237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84653D" w:rsidRDefault="00114317" w:rsidP="00695D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предпосылок математической функциональной грамотности детей старшего дошкольного возраста средствами технологии </w:t>
            </w:r>
            <w:proofErr w:type="spellStart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деятельностного</w:t>
            </w:r>
            <w:proofErr w:type="spellEnd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метода Л.Г. </w:t>
            </w:r>
            <w:proofErr w:type="spellStart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Петерсон</w:t>
            </w:r>
            <w:proofErr w:type="spellEnd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«Ситуация»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56B3D" w:rsidRDefault="000B2376" w:rsidP="00695D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Братусь</w:t>
            </w:r>
            <w:proofErr w:type="spellEnd"/>
            <w:r w:rsidRPr="00E46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 </w:t>
            </w:r>
          </w:p>
          <w:p w:rsidR="000B2376" w:rsidRPr="00E46FF2" w:rsidRDefault="000B2376" w:rsidP="00695D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5817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114317" w:rsidP="0058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221</w:t>
            </w:r>
            <w:r w:rsidR="000B2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B2376" w:rsidRPr="002232B9" w:rsidRDefault="00114317" w:rsidP="0058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</w:t>
            </w:r>
            <w:r w:rsidR="000B2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2232B9" w:rsidRDefault="00114317" w:rsidP="00114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 Красноярска (сетевая с ДОУ № 274, Гимназия № 9, 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1, Лицей № 7, СШ № 19, СШ № 32, СШ № 63, СШ № 95, СШ № 137, СШ № 155, УДО ЦДТ № 4, УДО ЦТО «Престиж», </w:t>
            </w:r>
            <w:proofErr w:type="spellStart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B2376" w:rsidRPr="002232B9" w:rsidRDefault="00F94D7B" w:rsidP="00581750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5817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536B52" w:rsidP="0058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№ 251</w:t>
            </w:r>
          </w:p>
          <w:p w:rsidR="000B2376" w:rsidRPr="006B5377" w:rsidRDefault="00114317" w:rsidP="0058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</w:t>
            </w:r>
            <w:r w:rsid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84653D" w:rsidRDefault="008D17FB" w:rsidP="005817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Интеграция цифровых средств в образовательный процесс с детьми дошкольного возраста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056B3D" w:rsidRDefault="00201842" w:rsidP="005817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0B2376" w:rsidRPr="006B5377" w:rsidRDefault="00201842" w:rsidP="00581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2F4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114317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114317" w:rsidRPr="00772610" w:rsidRDefault="00114317" w:rsidP="005817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114317" w:rsidRDefault="00536B52" w:rsidP="00114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114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№ 251</w:t>
            </w:r>
          </w:p>
          <w:p w:rsidR="00114317" w:rsidRDefault="00114317" w:rsidP="00114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114317" w:rsidRPr="0084653D" w:rsidRDefault="008D17FB" w:rsidP="008D1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 добрых инициатив: организация волонтерской деятельности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D7131D" w:rsidRPr="00D7131D" w:rsidRDefault="00D7131D" w:rsidP="00D71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114317" w:rsidRPr="000F2F47" w:rsidRDefault="00D7131D" w:rsidP="00D71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Default="008D17FB" w:rsidP="00695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257</w:t>
            </w:r>
          </w:p>
          <w:p w:rsidR="000B2376" w:rsidRPr="006B5377" w:rsidRDefault="008D17FB" w:rsidP="008D17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Центральный </w:t>
            </w:r>
            <w:r w:rsidR="000B2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84653D" w:rsidRDefault="008D17FB" w:rsidP="00695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подходы к работе с детьми с особыми образовательными потребностями в условиях дошкольной образовательной организации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7E1443" w:rsidRPr="007E1443" w:rsidRDefault="007E1443" w:rsidP="007E1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1443">
              <w:rPr>
                <w:rFonts w:ascii="Times New Roman" w:hAnsi="Times New Roman" w:cs="Times New Roman"/>
                <w:sz w:val="24"/>
                <w:szCs w:val="24"/>
              </w:rPr>
              <w:t>Новосёлова</w:t>
            </w:r>
            <w:proofErr w:type="spellEnd"/>
            <w:r w:rsidRPr="007E1443">
              <w:rPr>
                <w:rFonts w:ascii="Times New Roman" w:hAnsi="Times New Roman" w:cs="Times New Roman"/>
                <w:sz w:val="24"/>
                <w:szCs w:val="24"/>
              </w:rPr>
              <w:t xml:space="preserve"> О.М., </w:t>
            </w:r>
          </w:p>
          <w:p w:rsidR="000B2376" w:rsidRPr="006B5377" w:rsidRDefault="007E1443" w:rsidP="007E1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443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0B2376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0B2376" w:rsidRPr="00772610" w:rsidRDefault="000B2376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B2376" w:rsidRPr="00E46FF2" w:rsidRDefault="008D17FB" w:rsidP="008D17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 274</w:t>
            </w:r>
            <w:r w:rsidR="000B2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  <w:r w:rsidR="000B237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0B2376" w:rsidRPr="0084653D" w:rsidRDefault="008D17FB" w:rsidP="00846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Индивидуализация образовательного процесса в ДОУ с использованием элементов «говорящей среды»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F94D7B" w:rsidRPr="00F94D7B" w:rsidRDefault="00F94D7B" w:rsidP="00F94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0B2376" w:rsidRPr="00E46FF2" w:rsidRDefault="00F94D7B" w:rsidP="00F94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8D17FB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8D17FB" w:rsidRPr="00772610" w:rsidRDefault="008D17FB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8D17FB" w:rsidRDefault="008D17FB" w:rsidP="008D17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sz w:val="24"/>
                <w:szCs w:val="24"/>
              </w:rPr>
              <w:t>МБДОУ № 274 Железнодорожный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8D17FB" w:rsidRPr="008D17FB" w:rsidRDefault="008D17FB" w:rsidP="008D1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 Красноярска (сетевая с ДОУ № 221, Гимназия № 9, 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1, Лицей № 7, СШ № 19, СШ № 32, СШ № 63, СШ № 95, СШ № 137, </w:t>
            </w: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СШ № 155, УДО ЦДТ № 4, УДО ЦТО «Престиж», </w:t>
            </w:r>
            <w:proofErr w:type="spellStart"/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8D17FB" w:rsidRDefault="00F94D7B" w:rsidP="00695D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8D17FB" w:rsidRPr="009C11C2" w:rsidTr="00A75847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8D17FB" w:rsidRPr="00772610" w:rsidRDefault="008D17FB" w:rsidP="00772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8D17FB" w:rsidRDefault="008D17FB" w:rsidP="008D17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sz w:val="24"/>
                <w:szCs w:val="24"/>
              </w:rPr>
              <w:t>СП ДО МБОУ Лицей № 10</w:t>
            </w:r>
          </w:p>
          <w:p w:rsidR="008D17FB" w:rsidRPr="008D17FB" w:rsidRDefault="008D17FB" w:rsidP="008D17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8D17FB" w:rsidRPr="008D17FB" w:rsidRDefault="008D17FB" w:rsidP="008D1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педагогического сопровождения детской одаренности в условиях ДОО: векторы развития интеллектуального и творческого потенциала дошкольников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8D17FB" w:rsidRDefault="009F12B5" w:rsidP="00695D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F7299D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602809" w:rsidRPr="00777C8E" w:rsidRDefault="00765B05" w:rsidP="00602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647" w:type="dxa"/>
            <w:shd w:val="clear" w:color="auto" w:fill="DEEAF6" w:themeFill="accent1" w:themeFillTint="33"/>
          </w:tcPr>
          <w:p w:rsidR="00602809" w:rsidRPr="00777C8E" w:rsidRDefault="0060280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 СШ № 137,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155, УДО ЦДТ № 4, УДО ЦТО «Престиж», </w:t>
            </w:r>
            <w:proofErr w:type="spellStart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2232B9" w:rsidRDefault="009F12B5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eastAsia="Trebuchet MS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F7299D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602809" w:rsidRPr="00777C8E" w:rsidRDefault="00765B05" w:rsidP="00602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602809"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647" w:type="dxa"/>
            <w:shd w:val="clear" w:color="auto" w:fill="DEEAF6" w:themeFill="accent1" w:themeFillTint="33"/>
          </w:tcPr>
          <w:p w:rsidR="00602809" w:rsidRPr="00777C8E" w:rsidRDefault="0060280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 СШ № 137,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155, УДО ЦДТ № 4, УДО ЦТО «Престиж», </w:t>
            </w:r>
            <w:proofErr w:type="spellStart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 у ведущей ЦППМСП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E46FF2" w:rsidRDefault="009F12B5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4D6477" w:rsidRPr="009C11C2" w:rsidTr="00F7299D">
        <w:trPr>
          <w:trHeight w:val="552"/>
        </w:trPr>
        <w:tc>
          <w:tcPr>
            <w:tcW w:w="570" w:type="dxa"/>
            <w:shd w:val="clear" w:color="auto" w:fill="DEEBF6"/>
          </w:tcPr>
          <w:p w:rsidR="004D6477" w:rsidRPr="009C11C2" w:rsidRDefault="004D6477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4D6477" w:rsidRDefault="004D6477" w:rsidP="004D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  <w:p w:rsidR="004D6477" w:rsidRPr="00D43638" w:rsidRDefault="004D6477" w:rsidP="004D64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DEEAF6" w:themeFill="accent1" w:themeFillTint="33"/>
          </w:tcPr>
          <w:p w:rsidR="004D6477" w:rsidRPr="00D43638" w:rsidRDefault="004D6477" w:rsidP="004D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Лицей № 7, СШ № 19, СШ № 32, СШ № 63, СШ № 95, СШ № 137, 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155, УДО ЦДТ № 4, УДО ЦТО «Престиж», </w:t>
            </w:r>
            <w:proofErr w:type="spellStart"/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D6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4D6477" w:rsidRPr="00E46FF2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  <w:p w:rsidR="00602809" w:rsidRPr="002232B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2232B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Учебно-исследовательская деятельность обучающихся в рамках образовательного сотрудничества 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повышения качества учебно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noBreakHyphen/>
            </w: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воспитательного процесса и образовательных результатов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2232B9" w:rsidRDefault="00602809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О.И.,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 директора МКУ КИМЦ</w:t>
            </w:r>
          </w:p>
        </w:tc>
      </w:tr>
      <w:tr w:rsidR="001E673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1E6739" w:rsidRPr="009C11C2" w:rsidRDefault="001E673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1E673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 1</w:t>
            </w:r>
          </w:p>
          <w:p w:rsidR="00765B05" w:rsidRPr="002232B9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EEBF6"/>
          </w:tcPr>
          <w:p w:rsidR="001E6739" w:rsidRPr="0084653D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7, СШ № 19, СШ № 32, СШ № 63, СШ № 95,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1E6739" w:rsidRPr="00E46FF2" w:rsidRDefault="009F12B5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E673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1E6739" w:rsidRPr="009C11C2" w:rsidRDefault="001E673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1E673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 7</w:t>
            </w:r>
          </w:p>
          <w:p w:rsidR="00765B05" w:rsidRPr="001E6739" w:rsidRDefault="00765B05" w:rsidP="00765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DEEBF6"/>
          </w:tcPr>
          <w:p w:rsidR="001E6739" w:rsidRPr="001E6739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СШ № 19, СШ № 32, СШ № 63, СШ № 95,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1E6739" w:rsidRPr="00E46FF2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1E6739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19</w:t>
            </w:r>
          </w:p>
          <w:p w:rsidR="00765B05" w:rsidRPr="006B5377" w:rsidRDefault="00765B05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2B70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32, СШ № 63, СШ № 95, 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6B5377" w:rsidRDefault="00F94D7B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Насирова</w:t>
            </w:r>
            <w:proofErr w:type="spellEnd"/>
            <w:r w:rsidRPr="00F94D7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СШ № 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809" w:rsidRPr="00E46FF2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Образовательное сотрудничество для повышения качества </w:t>
            </w:r>
            <w:r w:rsidR="006C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</w:t>
            </w:r>
            <w:r w:rsidR="006C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noBreakHyphen/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воспитательного процесса и образовательных результатов </w:t>
            </w:r>
            <w:r w:rsidR="006C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(успешные практики урочной деятельности)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E46FF2" w:rsidRDefault="00D7131D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31D"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 w:rsidRPr="00D7131D">
              <w:rPr>
                <w:rFonts w:ascii="Times New Roman" w:hAnsi="Times New Roman" w:cs="Times New Roman"/>
                <w:sz w:val="24"/>
                <w:szCs w:val="24"/>
              </w:rPr>
              <w:t xml:space="preserve"> А.Н..,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sz w:val="24"/>
                <w:szCs w:val="24"/>
              </w:rPr>
              <w:t>МАОУ СШ № 32</w:t>
            </w:r>
          </w:p>
          <w:p w:rsidR="00765B05" w:rsidRPr="00E46FF2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</w:t>
            </w:r>
            <w:bookmarkStart w:id="0" w:name="_GoBack"/>
            <w:bookmarkEnd w:id="0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пособностей и талантов детей в ОО г. Красноярска (сетевая с ДОУ № 221, ДОУ № 274, Гимназия № 9, Лицей № 1, Лицей № 7, СШ № 19, СШ № 63, СШ № 95,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E46FF2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E67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ОУ СШ № </w:t>
            </w:r>
            <w:r w:rsidR="001E673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809" w:rsidRPr="00E46FF2" w:rsidRDefault="00765B05" w:rsidP="00765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</w:t>
            </w:r>
            <w:r w:rsidR="006028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6C4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Механизм переноса практики: методическая система оценивания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компонентов функциональной грамотности в</w:t>
            </w:r>
            <w:r w:rsidR="006C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образовательном процессе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E46FF2" w:rsidRDefault="002B3066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066">
              <w:rPr>
                <w:rFonts w:ascii="Times New Roman" w:hAnsi="Times New Roman" w:cs="Times New Roman"/>
                <w:sz w:val="24"/>
                <w:szCs w:val="24"/>
              </w:rPr>
              <w:t>Бирюкова Д.Л., методист МКУ КИМЦ</w:t>
            </w:r>
          </w:p>
        </w:tc>
      </w:tr>
      <w:tr w:rsidR="001E673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1E6739" w:rsidRPr="009C11C2" w:rsidRDefault="001E673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1E673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sz w:val="24"/>
                <w:szCs w:val="24"/>
              </w:rPr>
              <w:t>МАОУ СШ № 63</w:t>
            </w:r>
          </w:p>
          <w:p w:rsidR="00765B05" w:rsidRPr="00E46FF2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DEEBF6"/>
          </w:tcPr>
          <w:p w:rsidR="001E6739" w:rsidRPr="001E6739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95,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1410EC" w:rsidRPr="001410EC" w:rsidRDefault="001410EC" w:rsidP="001410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0EC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1410EC">
              <w:rPr>
                <w:rFonts w:ascii="Times New Roman" w:hAnsi="Times New Roman" w:cs="Times New Roman"/>
                <w:sz w:val="24"/>
                <w:szCs w:val="24"/>
              </w:rPr>
              <w:t xml:space="preserve"> М.В.,</w:t>
            </w:r>
          </w:p>
          <w:p w:rsidR="001E6739" w:rsidRDefault="001410EC" w:rsidP="001410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0EC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02809" w:rsidRPr="004A70C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качества математического образования обучающихся начальной школы (методические подходы к решению текстовых задач в курсе математики начальной школы)</w:t>
            </w:r>
            <w:r w:rsidR="00536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 Г.В., </w:t>
            </w:r>
          </w:p>
          <w:p w:rsidR="00602809" w:rsidRPr="004A70CA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536B52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602809"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</w:t>
            </w:r>
            <w:r w:rsidR="006028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СШ № 94 </w:t>
            </w:r>
          </w:p>
          <w:p w:rsidR="00602809" w:rsidRPr="004A70C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Формирующее оценивание как инструмент повышения образовательных результатов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E46FF2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1E673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1E6739" w:rsidRPr="009C11C2" w:rsidRDefault="001E673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1E673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95</w:t>
            </w:r>
          </w:p>
          <w:p w:rsidR="00075A39" w:rsidRPr="004A70CA" w:rsidRDefault="00075A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EEBF6"/>
          </w:tcPr>
          <w:p w:rsidR="001E6739" w:rsidRPr="001E6739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1E6739" w:rsidRDefault="009F12B5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1E673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1E6739" w:rsidRPr="009C11C2" w:rsidRDefault="001E673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1E6739" w:rsidRDefault="001E67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137</w:t>
            </w:r>
          </w:p>
          <w:p w:rsidR="00075A39" w:rsidRPr="001E6739" w:rsidRDefault="00075A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DEEBF6"/>
          </w:tcPr>
          <w:p w:rsidR="001E6739" w:rsidRPr="001E6739" w:rsidRDefault="001E6739" w:rsidP="002B7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95, СШ № 155, УДО ЦДТ № 4, УДО ЦТО «Престиж»,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1E6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1E6739" w:rsidRDefault="009F12B5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F12B5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765B05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765B05" w:rsidRPr="009C11C2" w:rsidRDefault="00765B05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765B05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141</w:t>
            </w:r>
          </w:p>
          <w:p w:rsidR="00075A39" w:rsidRPr="001E6739" w:rsidRDefault="00075A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EEBF6"/>
          </w:tcPr>
          <w:p w:rsidR="00765B05" w:rsidRPr="001E6739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площадка по обучению педагогов: внедрение фронтально-парной технологии с учетом гарантированного речевого результата.</w:t>
            </w:r>
          </w:p>
        </w:tc>
        <w:tc>
          <w:tcPr>
            <w:tcW w:w="3402" w:type="dxa"/>
            <w:shd w:val="clear" w:color="auto" w:fill="DEEBF6"/>
          </w:tcPr>
          <w:p w:rsidR="00765B05" w:rsidRDefault="002B3066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066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2B3066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143</w:t>
            </w:r>
          </w:p>
          <w:p w:rsidR="00075A39" w:rsidRPr="004A70CA" w:rsidRDefault="00075A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5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84653D" w:rsidRDefault="00765B05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Педагогическая ИИ-лаборатория: от запроса к готовому образовательному материалу.</w:t>
            </w:r>
          </w:p>
        </w:tc>
        <w:tc>
          <w:tcPr>
            <w:tcW w:w="3402" w:type="dxa"/>
            <w:shd w:val="clear" w:color="auto" w:fill="DEEBF6"/>
          </w:tcPr>
          <w:p w:rsidR="00602809" w:rsidRPr="004A70CA" w:rsidRDefault="002B3066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066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02809" w:rsidRPr="00255B3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255B3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современного урока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255B3A" w:rsidRDefault="002B3066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B3066">
              <w:rPr>
                <w:rFonts w:ascii="Times New Roman" w:hAnsi="Times New Roman" w:cs="Times New Roman"/>
                <w:sz w:val="24"/>
                <w:szCs w:val="24"/>
              </w:rPr>
              <w:t>Бирюкова Д.Л., методист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02809" w:rsidRPr="00255B3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255B3A" w:rsidRDefault="00602809" w:rsidP="00DF2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чённость каждого обучающегося в </w:t>
            </w: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урочную деятельность (ведущая для Лицей № 1, СШ № 143,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157)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602809" w:rsidRPr="00255B3A" w:rsidRDefault="00602809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02809" w:rsidRPr="00255B3A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255B3A" w:rsidRDefault="00DF24CA" w:rsidP="002B70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02809"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становление молодого педагога в соответствии с</w:t>
            </w:r>
            <w:r w:rsidR="002B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602809" w:rsidRPr="0084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выявленными дефицитами образовательной деятельности и задачами повышения качества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3402" w:type="dxa"/>
            <w:shd w:val="clear" w:color="auto" w:fill="DEEBF6"/>
          </w:tcPr>
          <w:p w:rsidR="00602809" w:rsidRPr="00255B3A" w:rsidRDefault="00602809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Болендер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А.Н.,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DEEBF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BF6"/>
          </w:tcPr>
          <w:p w:rsidR="00602809" w:rsidRDefault="00DF24CA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 155</w:t>
            </w:r>
            <w:r w:rsidR="006028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02809" w:rsidRPr="00255B3A" w:rsidRDefault="00075A3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район</w:t>
            </w:r>
          </w:p>
        </w:tc>
        <w:tc>
          <w:tcPr>
            <w:tcW w:w="8647" w:type="dxa"/>
            <w:shd w:val="clear" w:color="auto" w:fill="DEEBF6"/>
          </w:tcPr>
          <w:p w:rsidR="00602809" w:rsidRPr="00255B3A" w:rsidRDefault="00765B05" w:rsidP="00DF2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95, СШ № 137, УДО ЦДТ № 4, УДО ЦТО «Престиж», </w:t>
            </w:r>
            <w:proofErr w:type="spellStart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76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DEEBF6"/>
          </w:tcPr>
          <w:p w:rsidR="00602809" w:rsidRPr="00255B3A" w:rsidRDefault="006C43CB" w:rsidP="0060280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A7318C" w:rsidRPr="009C11C2" w:rsidTr="00A75847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A7318C" w:rsidRPr="009C11C2" w:rsidRDefault="00A7318C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A7318C" w:rsidRPr="00A7318C" w:rsidRDefault="00A7318C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ДО Центр детского творчества № 4</w:t>
            </w:r>
            <w:r w:rsid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Железнодорожный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A7318C" w:rsidRPr="0084653D" w:rsidRDefault="00A7318C" w:rsidP="00DF2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СШ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95, СШ № 137, СШ № 155, УДО ЦТО «Престиж»,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A7318C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602809" w:rsidRPr="004A70CA" w:rsidRDefault="009411E8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«Центр дополнительного образования № 5»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602809" w:rsidRPr="004A70CA" w:rsidRDefault="009411E8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стажировочной</w:t>
            </w:r>
            <w:proofErr w:type="spellEnd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площадки по передаче опыта применения медиативных технологий в образовательных учреждениях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602809" w:rsidRPr="004A70CA" w:rsidRDefault="002B3066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066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9411E8" w:rsidRPr="009C11C2" w:rsidTr="00A75847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9411E8" w:rsidRPr="009C11C2" w:rsidRDefault="009411E8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9411E8" w:rsidRDefault="009411E8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ДО «Центр творчества № 3</w:t>
            </w:r>
          </w:p>
          <w:p w:rsidR="009411E8" w:rsidRPr="009411E8" w:rsidRDefault="009411E8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9411E8" w:rsidRPr="0084653D" w:rsidRDefault="009411E8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вариативных моделей наставничества в системе дополнительного образования.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1410EC" w:rsidRPr="001410EC" w:rsidRDefault="001410EC" w:rsidP="001410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0EC"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 w:rsidRPr="001410EC">
              <w:rPr>
                <w:rFonts w:ascii="Times New Roman" w:hAnsi="Times New Roman" w:cs="Times New Roman"/>
                <w:sz w:val="24"/>
                <w:szCs w:val="24"/>
              </w:rPr>
              <w:t xml:space="preserve"> А.Н.,</w:t>
            </w:r>
          </w:p>
          <w:p w:rsidR="001410EC" w:rsidRDefault="001410EC" w:rsidP="001410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0EC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  <w:p w:rsidR="009411E8" w:rsidRPr="001410EC" w:rsidRDefault="009411E8" w:rsidP="00141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ДО ЦТО «Престиж»</w:t>
            </w:r>
          </w:p>
          <w:p w:rsidR="00602809" w:rsidRPr="00E46FF2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602809" w:rsidRPr="0084653D" w:rsidRDefault="009411E8" w:rsidP="00DF2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профессиональной компетентности педагогических работников в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 инклюзивного дополнительного образования для доступности инклюзивного дополнительного образо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 обучающихся с ОВЗ и детей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noBreakHyphen/>
            </w: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инвалидов в городе Красноярске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602809" w:rsidRPr="00E46FF2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Гончаренко И.В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., методист МКУ КИМЦ</w:t>
            </w:r>
          </w:p>
        </w:tc>
      </w:tr>
      <w:tr w:rsidR="009411E8" w:rsidRPr="009C11C2" w:rsidTr="00A75847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9411E8" w:rsidRPr="009C11C2" w:rsidRDefault="009411E8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9411E8" w:rsidRDefault="009411E8" w:rsidP="00941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ДО ЦТО «Престиж»</w:t>
            </w:r>
          </w:p>
          <w:p w:rsidR="009411E8" w:rsidRPr="00E46FF2" w:rsidRDefault="009411E8" w:rsidP="00941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9411E8" w:rsidRPr="009411E8" w:rsidRDefault="009411E8" w:rsidP="00DF2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Методическое сопровождение выявления, поддержки и развития способностей и талантов детей в ОО г. Красноярска (сетевая с ДОУ № 221, ДОУ № 274, Гимназия № 9, Лицей № 1, Лицей № 7, СШ № 19, СШ № 32, СШ № 63, </w:t>
            </w: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СШ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95, СШ № 137, СШ № 155, УДО ЦДТ № 4, </w:t>
            </w:r>
            <w:proofErr w:type="spellStart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 у ведущей ЦППМСП № 1 «Развитие»)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9411E8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6C43CB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602809" w:rsidRPr="009C11C2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  <w:vAlign w:val="center"/>
          </w:tcPr>
          <w:p w:rsidR="00602809" w:rsidRPr="0084653D" w:rsidRDefault="00602809" w:rsidP="00DF2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53D">
              <w:rPr>
                <w:rFonts w:ascii="Times New Roman" w:hAnsi="Times New Roman" w:cs="Times New Roman"/>
                <w:sz w:val="24"/>
                <w:szCs w:val="24"/>
              </w:rPr>
              <w:t>МАОУ ДО «Центр творчества и развития № 1»</w:t>
            </w:r>
            <w:r w:rsidR="00941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4CA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602809" w:rsidRPr="0084653D" w:rsidRDefault="009411E8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Гармоничное развитие каждого ребёнка в рамках дополнительных общеразвивающих программ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602809" w:rsidRPr="00E46FF2" w:rsidRDefault="006C43C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Е.С</w:t>
            </w:r>
            <w:r w:rsidR="002B3066" w:rsidRPr="002B306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602809" w:rsidRPr="009C11C2" w:rsidTr="00A75847">
        <w:trPr>
          <w:trHeight w:val="416"/>
        </w:trPr>
        <w:tc>
          <w:tcPr>
            <w:tcW w:w="570" w:type="dxa"/>
            <w:shd w:val="clear" w:color="auto" w:fill="FBE4D5" w:themeFill="accent2" w:themeFillTint="33"/>
          </w:tcPr>
          <w:p w:rsidR="00602809" w:rsidRPr="00A85431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BE4D5" w:themeFill="accent2" w:themeFillTint="33"/>
          </w:tcPr>
          <w:p w:rsidR="00602809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ЦППМСП № 1 </w:t>
            </w:r>
            <w:r w:rsid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«Развитие»</w:t>
            </w:r>
          </w:p>
          <w:p w:rsidR="00602809" w:rsidRPr="009C11C2" w:rsidRDefault="00602809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4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FBE4D5" w:themeFill="accent2" w:themeFillTint="33"/>
          </w:tcPr>
          <w:p w:rsidR="00602809" w:rsidRPr="009C11C2" w:rsidRDefault="00A7318C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оказания психолого-педагогической помощи детям разных целевых групп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602809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602809" w:rsidRPr="00E46FF2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A7318C" w:rsidRPr="009C11C2" w:rsidTr="00A75847">
        <w:trPr>
          <w:trHeight w:val="416"/>
        </w:trPr>
        <w:tc>
          <w:tcPr>
            <w:tcW w:w="570" w:type="dxa"/>
            <w:shd w:val="clear" w:color="auto" w:fill="FBE4D5" w:themeFill="accent2" w:themeFillTint="33"/>
          </w:tcPr>
          <w:p w:rsidR="00A7318C" w:rsidRPr="00A85431" w:rsidRDefault="00A7318C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BE4D5" w:themeFill="accent2" w:themeFillTint="33"/>
          </w:tcPr>
          <w:p w:rsidR="00A7318C" w:rsidRDefault="00A7318C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ЦППМСП № 1 «Развитие»</w:t>
            </w:r>
          </w:p>
          <w:p w:rsidR="00A7318C" w:rsidRPr="009C11C2" w:rsidRDefault="00A7318C" w:rsidP="0060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FBE4D5" w:themeFill="accent2" w:themeFillTint="33"/>
          </w:tcPr>
          <w:p w:rsidR="00A7318C" w:rsidRPr="0084653D" w:rsidRDefault="00A7318C" w:rsidP="00DF2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 (ведущая для ДОУ № 221, ДОУ № 274, Гимназия № 9, Лицей № 1, Лицей № 7, СШ № 19, СШ № 32, СШ № 63, СШ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95, СШ № 137, СШ № 155, УДО ЦДТ № 4,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A7318C" w:rsidRPr="009C11C2" w:rsidRDefault="00F94D7B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F94D7B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602809" w:rsidRPr="009C11C2" w:rsidTr="00A75847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602809" w:rsidRPr="00A85431" w:rsidRDefault="00602809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BE4D5" w:themeFill="accent2" w:themeFillTint="33"/>
            <w:vAlign w:val="center"/>
          </w:tcPr>
          <w:p w:rsidR="00A7318C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ЦППМСП № 1 </w:t>
            </w:r>
            <w:r w:rsidR="00A7318C"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«Развитие»</w:t>
            </w:r>
          </w:p>
          <w:p w:rsidR="00602809" w:rsidRPr="0084653D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8647" w:type="dxa"/>
            <w:shd w:val="clear" w:color="auto" w:fill="FBE4D5" w:themeFill="accent2" w:themeFillTint="33"/>
          </w:tcPr>
          <w:p w:rsidR="00602809" w:rsidRPr="0084653D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педагога-психолога в системе профилактики всех видов и форм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обучающихся (ведущая для СШ № 12,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СШ)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602809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602809" w:rsidRPr="00E46FF2" w:rsidRDefault="00602809" w:rsidP="0060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9C11C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A7318C" w:rsidRPr="009C11C2" w:rsidTr="00A75847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A7318C" w:rsidRPr="00A85431" w:rsidRDefault="00A7318C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BE4D5" w:themeFill="accent2" w:themeFillTint="33"/>
            <w:vAlign w:val="center"/>
          </w:tcPr>
          <w:p w:rsidR="00A7318C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«Центр психолого-педагогической, медицинской и социальной помощи № 5 «Сознание»</w:t>
            </w:r>
          </w:p>
          <w:p w:rsidR="00A7318C" w:rsidRPr="009C11C2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FBE4D5" w:themeFill="accent2" w:themeFillTint="33"/>
          </w:tcPr>
          <w:p w:rsidR="00A7318C" w:rsidRPr="00A7318C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и предупреждение проблем </w:t>
            </w:r>
            <w:proofErr w:type="spellStart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детей и подростков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9F12B5" w:rsidRPr="009F12B5" w:rsidRDefault="009F12B5" w:rsidP="009F1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2B5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A7318C" w:rsidRPr="009C11C2" w:rsidRDefault="009F12B5" w:rsidP="009F1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2B5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A7318C" w:rsidRPr="009C11C2" w:rsidTr="00A75847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A7318C" w:rsidRPr="00A85431" w:rsidRDefault="00A7318C" w:rsidP="006028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BE4D5" w:themeFill="accent2" w:themeFillTint="33"/>
            <w:vAlign w:val="center"/>
          </w:tcPr>
          <w:p w:rsidR="00A7318C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«Центр психолого-педагогической, медицинской и социальной помощи № 9»</w:t>
            </w:r>
          </w:p>
          <w:p w:rsidR="008E23B8" w:rsidRPr="009C11C2" w:rsidRDefault="008E23B8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район</w:t>
            </w:r>
          </w:p>
        </w:tc>
        <w:tc>
          <w:tcPr>
            <w:tcW w:w="8647" w:type="dxa"/>
            <w:shd w:val="clear" w:color="auto" w:fill="FBE4D5" w:themeFill="accent2" w:themeFillTint="33"/>
          </w:tcPr>
          <w:p w:rsidR="00A7318C" w:rsidRPr="00A7318C" w:rsidRDefault="00A7318C" w:rsidP="006028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1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кризисной психологической помощи участникам образовательных отношений</w:t>
            </w:r>
            <w:r w:rsidR="00DF2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7E1443" w:rsidRPr="007E1443" w:rsidRDefault="007E1443" w:rsidP="007E1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443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A7318C" w:rsidRPr="009C11C2" w:rsidRDefault="007E1443" w:rsidP="007E1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443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</w:tbl>
    <w:p w:rsidR="006F0E75" w:rsidRPr="007C69EB" w:rsidRDefault="006F0E75" w:rsidP="009C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0E75" w:rsidRPr="007C69EB" w:rsidSect="000B2376">
      <w:pgSz w:w="16838" w:h="11906" w:orient="landscape"/>
      <w:pgMar w:top="993" w:right="395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5"/>
    <w:rsid w:val="00000218"/>
    <w:rsid w:val="00000A75"/>
    <w:rsid w:val="0001045D"/>
    <w:rsid w:val="0002710B"/>
    <w:rsid w:val="000324D0"/>
    <w:rsid w:val="00041F27"/>
    <w:rsid w:val="000450A8"/>
    <w:rsid w:val="00056B3D"/>
    <w:rsid w:val="00075A39"/>
    <w:rsid w:val="00081AA3"/>
    <w:rsid w:val="000B2376"/>
    <w:rsid w:val="000E18DE"/>
    <w:rsid w:val="00114317"/>
    <w:rsid w:val="0012166C"/>
    <w:rsid w:val="001410EC"/>
    <w:rsid w:val="00166534"/>
    <w:rsid w:val="00174948"/>
    <w:rsid w:val="001C5232"/>
    <w:rsid w:val="001E6739"/>
    <w:rsid w:val="00201842"/>
    <w:rsid w:val="002B3066"/>
    <w:rsid w:val="002B705B"/>
    <w:rsid w:val="002B7D68"/>
    <w:rsid w:val="003955E6"/>
    <w:rsid w:val="00397FDD"/>
    <w:rsid w:val="003B54EA"/>
    <w:rsid w:val="003E5CE3"/>
    <w:rsid w:val="0041653A"/>
    <w:rsid w:val="00422251"/>
    <w:rsid w:val="00470A6B"/>
    <w:rsid w:val="004839FA"/>
    <w:rsid w:val="004C024F"/>
    <w:rsid w:val="004D6477"/>
    <w:rsid w:val="00536B52"/>
    <w:rsid w:val="00541A64"/>
    <w:rsid w:val="00557F10"/>
    <w:rsid w:val="00602809"/>
    <w:rsid w:val="00603564"/>
    <w:rsid w:val="006411EC"/>
    <w:rsid w:val="00695DAB"/>
    <w:rsid w:val="006C2CFA"/>
    <w:rsid w:val="006C43CB"/>
    <w:rsid w:val="006F0E75"/>
    <w:rsid w:val="006F72D2"/>
    <w:rsid w:val="00747F42"/>
    <w:rsid w:val="007504A2"/>
    <w:rsid w:val="00765B05"/>
    <w:rsid w:val="0077133D"/>
    <w:rsid w:val="00772610"/>
    <w:rsid w:val="007B299E"/>
    <w:rsid w:val="007C69EB"/>
    <w:rsid w:val="007E1443"/>
    <w:rsid w:val="007E16BF"/>
    <w:rsid w:val="007F4388"/>
    <w:rsid w:val="00816184"/>
    <w:rsid w:val="0084422E"/>
    <w:rsid w:val="0084653D"/>
    <w:rsid w:val="00851EDD"/>
    <w:rsid w:val="00857E2B"/>
    <w:rsid w:val="0088224F"/>
    <w:rsid w:val="008D17FB"/>
    <w:rsid w:val="008E23B8"/>
    <w:rsid w:val="008F37FD"/>
    <w:rsid w:val="0090305D"/>
    <w:rsid w:val="009411E8"/>
    <w:rsid w:val="00950A58"/>
    <w:rsid w:val="00972F4A"/>
    <w:rsid w:val="009C11C2"/>
    <w:rsid w:val="009E6F2E"/>
    <w:rsid w:val="009F12B5"/>
    <w:rsid w:val="009F59E4"/>
    <w:rsid w:val="00A00F15"/>
    <w:rsid w:val="00A447DF"/>
    <w:rsid w:val="00A453C8"/>
    <w:rsid w:val="00A63843"/>
    <w:rsid w:val="00A7318C"/>
    <w:rsid w:val="00A73C16"/>
    <w:rsid w:val="00A74AAD"/>
    <w:rsid w:val="00A75518"/>
    <w:rsid w:val="00A75847"/>
    <w:rsid w:val="00A85431"/>
    <w:rsid w:val="00B678D9"/>
    <w:rsid w:val="00B83FE7"/>
    <w:rsid w:val="00BB43F9"/>
    <w:rsid w:val="00BE010F"/>
    <w:rsid w:val="00BE384B"/>
    <w:rsid w:val="00BE6550"/>
    <w:rsid w:val="00C15950"/>
    <w:rsid w:val="00C559F8"/>
    <w:rsid w:val="00CC01E2"/>
    <w:rsid w:val="00CC67C2"/>
    <w:rsid w:val="00CE4544"/>
    <w:rsid w:val="00D370A8"/>
    <w:rsid w:val="00D51C04"/>
    <w:rsid w:val="00D55823"/>
    <w:rsid w:val="00D55F4F"/>
    <w:rsid w:val="00D5601D"/>
    <w:rsid w:val="00D7131D"/>
    <w:rsid w:val="00DA6F1C"/>
    <w:rsid w:val="00DC564C"/>
    <w:rsid w:val="00DE28EB"/>
    <w:rsid w:val="00DF0248"/>
    <w:rsid w:val="00DF24CA"/>
    <w:rsid w:val="00E02377"/>
    <w:rsid w:val="00E32876"/>
    <w:rsid w:val="00E55B20"/>
    <w:rsid w:val="00E670CD"/>
    <w:rsid w:val="00ED2389"/>
    <w:rsid w:val="00EF37E9"/>
    <w:rsid w:val="00F820FA"/>
    <w:rsid w:val="00F94D7B"/>
    <w:rsid w:val="00FB336C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BDA2"/>
  <w15:docId w15:val="{14B8AA0A-3E64-4D19-8D62-5D49E528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9">
    <w:name w:val="Абзац списка Знак"/>
    <w:link w:val="af8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jm7tS2sXhUPe9NkuV9vXZ9XlhQ==">AMUW2mVl2hQoYg55SeIpke8vbEE2p6yZhnRLt2xTM5aqidYUuf1URSSt7jSgMitZL0yjpVU6qf4MbIxxPUbHfWnCiI3X+nzQ4kVK0ah1ciBZyUF2z3TfzEqO+LXTOchF8dVWj6QWlCDg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15AAB1-2E52-4949-957A-A46F4801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60</cp:revision>
  <dcterms:created xsi:type="dcterms:W3CDTF">2025-01-13T03:38:00Z</dcterms:created>
  <dcterms:modified xsi:type="dcterms:W3CDTF">2026-10-19T02:37:00Z</dcterms:modified>
</cp:coreProperties>
</file>