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13" w:rsidRDefault="0010650D" w:rsidP="0010650D">
      <w:pPr>
        <w:spacing w:before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D0181F">
        <w:rPr>
          <w:b/>
          <w:sz w:val="28"/>
          <w:szCs w:val="28"/>
        </w:rPr>
        <w:t>правленческ</w:t>
      </w:r>
      <w:r>
        <w:rPr>
          <w:b/>
          <w:sz w:val="28"/>
          <w:szCs w:val="28"/>
        </w:rPr>
        <w:t>ий</w:t>
      </w:r>
      <w:r w:rsidRPr="00D0181F">
        <w:rPr>
          <w:b/>
          <w:sz w:val="28"/>
          <w:szCs w:val="28"/>
        </w:rPr>
        <w:t xml:space="preserve"> проект</w:t>
      </w:r>
      <w:r w:rsidRPr="00D0181F">
        <w:rPr>
          <w:sz w:val="28"/>
          <w:szCs w:val="28"/>
        </w:rPr>
        <w:t xml:space="preserve"> </w:t>
      </w:r>
      <w:r w:rsidRPr="00D0181F">
        <w:rPr>
          <w:sz w:val="28"/>
          <w:szCs w:val="28"/>
        </w:rPr>
        <w:br/>
        <w:t xml:space="preserve">по </w:t>
      </w:r>
      <w:r w:rsidRPr="00600D65">
        <w:rPr>
          <w:bCs/>
          <w:sz w:val="28"/>
          <w:szCs w:val="28"/>
        </w:rPr>
        <w:t>сопровождени</w:t>
      </w:r>
      <w:r>
        <w:rPr>
          <w:bCs/>
          <w:sz w:val="28"/>
          <w:szCs w:val="28"/>
        </w:rPr>
        <w:t>ю</w:t>
      </w:r>
      <w:r w:rsidRPr="00600D65">
        <w:rPr>
          <w:bCs/>
          <w:sz w:val="28"/>
          <w:szCs w:val="28"/>
        </w:rPr>
        <w:t xml:space="preserve"> и поддержк</w:t>
      </w:r>
      <w:r>
        <w:rPr>
          <w:bCs/>
          <w:sz w:val="28"/>
          <w:szCs w:val="28"/>
        </w:rPr>
        <w:t>е</w:t>
      </w:r>
      <w:r w:rsidRPr="00D0181F">
        <w:rPr>
          <w:sz w:val="28"/>
          <w:szCs w:val="28"/>
        </w:rPr>
        <w:t xml:space="preserve"> деятельности городской базовой площадки</w:t>
      </w:r>
    </w:p>
    <w:p w:rsidR="0010650D" w:rsidRPr="00EA5C2B" w:rsidRDefault="0010650D" w:rsidP="00AD1113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EA5C2B">
        <w:rPr>
          <w:b/>
          <w:sz w:val="28"/>
          <w:szCs w:val="28"/>
        </w:rPr>
        <w:t>Паспорт управленческого проекта</w:t>
      </w:r>
    </w:p>
    <w:tbl>
      <w:tblPr>
        <w:tblStyle w:val="a4"/>
        <w:tblW w:w="9640" w:type="dxa"/>
        <w:tblInd w:w="-5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  <w:jc w:val="center"/>
            </w:pPr>
            <w:r w:rsidRPr="00887287">
              <w:t>Наименование раздела</w:t>
            </w:r>
          </w:p>
        </w:tc>
        <w:tc>
          <w:tcPr>
            <w:tcW w:w="5812" w:type="dxa"/>
          </w:tcPr>
          <w:p w:rsidR="0010650D" w:rsidRPr="00887287" w:rsidRDefault="0010650D" w:rsidP="005771CE">
            <w:pPr>
              <w:contextualSpacing/>
              <w:jc w:val="center"/>
            </w:pPr>
            <w:r w:rsidRPr="00887287">
              <w:t>Содержание раздела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t>Краткое название образовательной организации (по Уставу)</w:t>
            </w:r>
          </w:p>
        </w:tc>
        <w:tc>
          <w:tcPr>
            <w:tcW w:w="5812" w:type="dxa"/>
          </w:tcPr>
          <w:p w:rsidR="0010650D" w:rsidRPr="00887287" w:rsidRDefault="0010650D" w:rsidP="00D80618">
            <w:pPr>
              <w:contextualSpacing/>
            </w:pPr>
            <w:r w:rsidRPr="00887287">
              <w:t xml:space="preserve">МАОУ СШ № </w:t>
            </w:r>
            <w:r w:rsidR="00D80618">
              <w:t>999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t>Ф.И.О. руководителя образовательной организации</w:t>
            </w:r>
          </w:p>
        </w:tc>
        <w:tc>
          <w:tcPr>
            <w:tcW w:w="5812" w:type="dxa"/>
          </w:tcPr>
          <w:p w:rsidR="0010650D" w:rsidRPr="00887287" w:rsidRDefault="00D80618" w:rsidP="005771CE">
            <w:pPr>
              <w:contextualSpacing/>
            </w:pPr>
            <w:r>
              <w:t>Свиридов Василий Иванович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t xml:space="preserve">Команда проекта </w:t>
            </w:r>
          </w:p>
        </w:tc>
        <w:tc>
          <w:tcPr>
            <w:tcW w:w="5812" w:type="dxa"/>
          </w:tcPr>
          <w:p w:rsidR="0010650D" w:rsidRPr="00887287" w:rsidRDefault="00D80618" w:rsidP="0010650D">
            <w:pPr>
              <w:contextualSpacing/>
            </w:pPr>
            <w:r>
              <w:t>Свиридов Василий Иванович</w:t>
            </w:r>
            <w:r w:rsidR="0010650D" w:rsidRPr="00887287">
              <w:t>, директор</w:t>
            </w:r>
            <w:r w:rsidR="001C42F6" w:rsidRPr="00887287">
              <w:t>;</w:t>
            </w:r>
          </w:p>
          <w:p w:rsidR="0010650D" w:rsidRPr="00887287" w:rsidRDefault="00D80618" w:rsidP="0010650D">
            <w:pPr>
              <w:contextualSpacing/>
            </w:pPr>
            <w:r>
              <w:t>Васильева Мария Игоревна</w:t>
            </w:r>
            <w:r w:rsidR="0010650D" w:rsidRPr="00887287">
              <w:t>, заместитель</w:t>
            </w:r>
            <w:r w:rsidR="001C42F6" w:rsidRPr="00887287">
              <w:t>;</w:t>
            </w:r>
          </w:p>
          <w:p w:rsidR="00037318" w:rsidRPr="00887287" w:rsidRDefault="00037318" w:rsidP="00037318">
            <w:pPr>
              <w:contextualSpacing/>
            </w:pPr>
            <w:r>
              <w:t>Вторых Сидор Петрович</w:t>
            </w:r>
            <w:r w:rsidRPr="00887287">
              <w:t>, методист;</w:t>
            </w:r>
          </w:p>
          <w:p w:rsidR="00037318" w:rsidRPr="00887287" w:rsidRDefault="00037318" w:rsidP="00037318">
            <w:pPr>
              <w:contextualSpacing/>
            </w:pPr>
            <w:r>
              <w:t>Иванова</w:t>
            </w:r>
            <w:r w:rsidRPr="00887287">
              <w:t xml:space="preserve"> Ольга Владимировна, учитель математики;</w:t>
            </w:r>
          </w:p>
          <w:p w:rsidR="00037318" w:rsidRPr="00887287" w:rsidRDefault="00037318" w:rsidP="00037318">
            <w:pPr>
              <w:contextualSpacing/>
            </w:pPr>
            <w:r>
              <w:t>Эрн Рим</w:t>
            </w:r>
            <w:r w:rsidRPr="00887287">
              <w:t xml:space="preserve"> </w:t>
            </w:r>
            <w:r>
              <w:t>Ильич</w:t>
            </w:r>
            <w:r w:rsidRPr="00887287">
              <w:t xml:space="preserve">, </w:t>
            </w:r>
            <w:r>
              <w:t>учитель русского языка,</w:t>
            </w:r>
            <w:r w:rsidRPr="00887287">
              <w:t xml:space="preserve"> литературы;</w:t>
            </w:r>
          </w:p>
          <w:p w:rsidR="00037318" w:rsidRPr="00887287" w:rsidRDefault="00037318" w:rsidP="00037318">
            <w:pPr>
              <w:contextualSpacing/>
            </w:pPr>
            <w:r>
              <w:t>Карп</w:t>
            </w:r>
            <w:r w:rsidRPr="00887287">
              <w:t xml:space="preserve">енко Евгения </w:t>
            </w:r>
            <w:r>
              <w:t>Андреевна</w:t>
            </w:r>
            <w:r w:rsidRPr="00887287">
              <w:t>, учитель физики;</w:t>
            </w:r>
          </w:p>
          <w:p w:rsidR="00037318" w:rsidRPr="00887287" w:rsidRDefault="00037318" w:rsidP="00037318">
            <w:pPr>
              <w:contextualSpacing/>
            </w:pPr>
            <w:r>
              <w:t>Федорова</w:t>
            </w:r>
            <w:r w:rsidRPr="00887287">
              <w:t xml:space="preserve">, </w:t>
            </w:r>
            <w:r>
              <w:t>Рим Алексеевич</w:t>
            </w:r>
            <w:r w:rsidRPr="00887287">
              <w:t xml:space="preserve"> учитель химии;</w:t>
            </w:r>
          </w:p>
          <w:p w:rsidR="001C42F6" w:rsidRPr="00887287" w:rsidRDefault="00037318" w:rsidP="00D80618">
            <w:pPr>
              <w:contextualSpacing/>
            </w:pPr>
            <w:r>
              <w:t>С</w:t>
            </w:r>
            <w:r w:rsidRPr="00887287">
              <w:t>атин Игорь В</w:t>
            </w:r>
            <w:r>
              <w:t>алерье</w:t>
            </w:r>
            <w:r w:rsidRPr="00887287">
              <w:t xml:space="preserve">вич, </w:t>
            </w:r>
            <w:r>
              <w:t>учитель истории;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t>Сроки реализации проекта</w:t>
            </w:r>
          </w:p>
        </w:tc>
        <w:tc>
          <w:tcPr>
            <w:tcW w:w="5812" w:type="dxa"/>
          </w:tcPr>
          <w:p w:rsidR="0010650D" w:rsidRPr="00887287" w:rsidRDefault="0010650D" w:rsidP="005771CE">
            <w:pPr>
              <w:contextualSpacing/>
            </w:pPr>
            <w:r w:rsidRPr="00887287">
              <w:t>01.10.2024</w:t>
            </w:r>
            <w:r w:rsidR="004C7498">
              <w:t xml:space="preserve"> </w:t>
            </w:r>
            <w:r w:rsidRPr="00887287">
              <w:t>-</w:t>
            </w:r>
            <w:r w:rsidR="004C7498">
              <w:t xml:space="preserve"> </w:t>
            </w:r>
            <w:r w:rsidRPr="00887287">
              <w:t>30.06.2025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t>Тип городской базовой площадки</w:t>
            </w:r>
          </w:p>
        </w:tc>
        <w:tc>
          <w:tcPr>
            <w:tcW w:w="5812" w:type="dxa"/>
          </w:tcPr>
          <w:p w:rsidR="0010650D" w:rsidRPr="00887287" w:rsidRDefault="0010650D" w:rsidP="005771CE">
            <w:pPr>
              <w:contextualSpacing/>
            </w:pPr>
            <w:r w:rsidRPr="00887287">
              <w:t>внедренческий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t>Тема деятельности городской базовой площадки</w:t>
            </w:r>
          </w:p>
        </w:tc>
        <w:tc>
          <w:tcPr>
            <w:tcW w:w="5812" w:type="dxa"/>
          </w:tcPr>
          <w:p w:rsidR="0010650D" w:rsidRPr="00887287" w:rsidRDefault="001C42F6" w:rsidP="005771CE">
            <w:pPr>
              <w:contextualSpacing/>
            </w:pPr>
            <w:r w:rsidRPr="00887287">
              <w:t>Формы и способы обучения, обеспечивающие включённость каждого обучающегося в течение урока.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t>Аннотация деятельности городской базовой площадки.</w:t>
            </w:r>
          </w:p>
        </w:tc>
        <w:tc>
          <w:tcPr>
            <w:tcW w:w="5812" w:type="dxa"/>
          </w:tcPr>
          <w:p w:rsidR="001B63B0" w:rsidRDefault="00BB4819" w:rsidP="001B63B0">
            <w:pPr>
              <w:ind w:firstLine="317"/>
              <w:contextualSpacing/>
              <w:jc w:val="both"/>
            </w:pPr>
            <w:r w:rsidRPr="00887287">
              <w:t xml:space="preserve">Педагогами будут осваиваться и применяться методики </w:t>
            </w:r>
            <w:r w:rsidR="005423AB">
              <w:t>коллективных учебных занятий</w:t>
            </w:r>
            <w:r w:rsidR="001B63B0">
              <w:t xml:space="preserve"> для</w:t>
            </w:r>
            <w:r w:rsidR="005423AB" w:rsidRPr="00887287">
              <w:t xml:space="preserve"> обеспеч</w:t>
            </w:r>
            <w:r w:rsidR="001B63B0">
              <w:t xml:space="preserve">ения </w:t>
            </w:r>
            <w:proofErr w:type="spellStart"/>
            <w:r w:rsidR="001B63B0">
              <w:t>включённости</w:t>
            </w:r>
            <w:proofErr w:type="spellEnd"/>
            <w:r w:rsidR="005423AB" w:rsidRPr="00887287">
              <w:t xml:space="preserve"> каждого обучающегося </w:t>
            </w:r>
            <w:r w:rsidR="005423AB">
              <w:t>в</w:t>
            </w:r>
            <w:r w:rsidR="001B63B0">
              <w:t> </w:t>
            </w:r>
            <w:r w:rsidR="005423AB">
              <w:t xml:space="preserve">учебный процесс (методики </w:t>
            </w:r>
            <w:proofErr w:type="spellStart"/>
            <w:r w:rsidRPr="00887287">
              <w:t>взаимопередачи</w:t>
            </w:r>
            <w:proofErr w:type="spellEnd"/>
            <w:r w:rsidRPr="00887287">
              <w:t xml:space="preserve"> тем, взаимообмена заданий, взаимопроверки индивидуальных заданий, </w:t>
            </w:r>
            <w:proofErr w:type="spellStart"/>
            <w:r w:rsidRPr="00887287">
              <w:t>взаимотренажа</w:t>
            </w:r>
            <w:proofErr w:type="spellEnd"/>
            <w:r w:rsidR="005423AB">
              <w:t>)</w:t>
            </w:r>
            <w:r w:rsidRPr="00887287">
              <w:t xml:space="preserve">. </w:t>
            </w:r>
          </w:p>
          <w:p w:rsidR="001B63B0" w:rsidRDefault="00D2767F" w:rsidP="001B63B0">
            <w:pPr>
              <w:ind w:firstLine="317"/>
              <w:contextualSpacing/>
              <w:jc w:val="both"/>
            </w:pPr>
            <w:r w:rsidRPr="00887287">
              <w:t>В календарно-тематическ</w:t>
            </w:r>
            <w:r w:rsidR="00AF0E1C" w:rsidRPr="00887287">
              <w:t>их</w:t>
            </w:r>
            <w:r w:rsidRPr="00887287">
              <w:t xml:space="preserve"> план</w:t>
            </w:r>
            <w:r w:rsidR="00AF0E1C" w:rsidRPr="00887287">
              <w:t>ах</w:t>
            </w:r>
            <w:r w:rsidRPr="00887287">
              <w:t xml:space="preserve"> </w:t>
            </w:r>
            <w:r w:rsidR="001C42F6" w:rsidRPr="00887287">
              <w:t>обучения</w:t>
            </w:r>
            <w:r w:rsidR="00E43588" w:rsidRPr="00887287">
              <w:t xml:space="preserve"> 5-8 классов на </w:t>
            </w:r>
            <w:r w:rsidRPr="00887287">
              <w:t>2024-2025 учебн</w:t>
            </w:r>
            <w:r w:rsidR="00E43588" w:rsidRPr="00887287">
              <w:t>ый год</w:t>
            </w:r>
            <w:r w:rsidR="008E3852" w:rsidRPr="00887287">
              <w:t xml:space="preserve"> </w:t>
            </w:r>
            <w:r w:rsidR="005423AB">
              <w:t>по </w:t>
            </w:r>
            <w:r w:rsidRPr="00887287">
              <w:t xml:space="preserve">математике, русскому языку, </w:t>
            </w:r>
            <w:r w:rsidR="00AF0E1C" w:rsidRPr="00887287">
              <w:t xml:space="preserve">литературе, </w:t>
            </w:r>
            <w:r w:rsidRPr="00887287">
              <w:t>физике, химии</w:t>
            </w:r>
            <w:r w:rsidR="00AF0E1C" w:rsidRPr="00887287">
              <w:t xml:space="preserve">, истории будут выделены </w:t>
            </w:r>
            <w:r w:rsidR="001C42F6" w:rsidRPr="00887287">
              <w:t>разделы (</w:t>
            </w:r>
            <w:r w:rsidR="00AF0E1C" w:rsidRPr="00887287">
              <w:t>темы</w:t>
            </w:r>
            <w:r w:rsidR="001C42F6" w:rsidRPr="00887287">
              <w:t>)</w:t>
            </w:r>
            <w:r w:rsidR="00BB4819">
              <w:t xml:space="preserve"> для </w:t>
            </w:r>
            <w:r w:rsidR="00AF0E1C" w:rsidRPr="00887287">
              <w:t xml:space="preserve">изучения, закрепления и проверки </w:t>
            </w:r>
            <w:r w:rsidR="005423AB">
              <w:t xml:space="preserve">знания </w:t>
            </w:r>
            <w:r w:rsidR="00AF0E1C" w:rsidRPr="00887287">
              <w:t>учебного материала в</w:t>
            </w:r>
            <w:r w:rsidR="001B63B0">
              <w:t> </w:t>
            </w:r>
            <w:r w:rsidR="00AF0E1C" w:rsidRPr="00887287">
              <w:t>рамках проводимых уроков, организован</w:t>
            </w:r>
            <w:r w:rsidR="001B63B0">
              <w:t>н</w:t>
            </w:r>
            <w:r w:rsidR="00AF0E1C" w:rsidRPr="00887287">
              <w:t>ы</w:t>
            </w:r>
            <w:r w:rsidR="001B63B0">
              <w:t>х</w:t>
            </w:r>
            <w:r w:rsidR="00AF0E1C" w:rsidRPr="00887287">
              <w:t xml:space="preserve"> </w:t>
            </w:r>
            <w:r w:rsidR="001B63B0">
              <w:br/>
            </w:r>
            <w:r w:rsidR="00AF0E1C" w:rsidRPr="00887287">
              <w:t xml:space="preserve">по </w:t>
            </w:r>
            <w:r w:rsidR="00AE7556" w:rsidRPr="00887287">
              <w:t xml:space="preserve">методикам </w:t>
            </w:r>
            <w:r w:rsidR="00AD1113" w:rsidRPr="00887287">
              <w:t>коллективных учебных занятий</w:t>
            </w:r>
            <w:r w:rsidR="00AF0E1C" w:rsidRPr="00887287">
              <w:t>.</w:t>
            </w:r>
            <w:r w:rsidR="00AE7556" w:rsidRPr="00887287">
              <w:t xml:space="preserve"> </w:t>
            </w:r>
          </w:p>
          <w:p w:rsidR="00D2767F" w:rsidRPr="00887287" w:rsidRDefault="00FC56FB" w:rsidP="00CF6A9A">
            <w:pPr>
              <w:ind w:firstLine="317"/>
              <w:contextualSpacing/>
              <w:jc w:val="both"/>
            </w:pPr>
            <w:r w:rsidRPr="00887287">
              <w:t xml:space="preserve">В течение 2024-2025 учебного года </w:t>
            </w:r>
            <w:r w:rsidR="005423AB">
              <w:t>в</w:t>
            </w:r>
            <w:r w:rsidRPr="00887287">
              <w:t xml:space="preserve"> </w:t>
            </w:r>
            <w:r w:rsidR="005423AB">
              <w:t xml:space="preserve">пилотных классах (с </w:t>
            </w:r>
            <w:r w:rsidRPr="00887287">
              <w:t xml:space="preserve">5 по 8 </w:t>
            </w:r>
            <w:r w:rsidR="005423AB">
              <w:t xml:space="preserve">класс) </w:t>
            </w:r>
            <w:r w:rsidR="00BB4819">
              <w:t xml:space="preserve">планируется проведение </w:t>
            </w:r>
            <w:r w:rsidR="00CF6A9A">
              <w:t xml:space="preserve">каждым учителем </w:t>
            </w:r>
            <w:r w:rsidR="00BB4819">
              <w:t>не </w:t>
            </w:r>
            <w:r w:rsidR="005423AB">
              <w:t xml:space="preserve">менее 3-х занятий </w:t>
            </w:r>
            <w:r w:rsidR="00CF6A9A">
              <w:t xml:space="preserve">в пилотных классах </w:t>
            </w:r>
            <w:r w:rsidR="005423AB">
              <w:t>по </w:t>
            </w:r>
            <w:r w:rsidRPr="00887287">
              <w:t>методикам.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t>Актуальность деятельности городской базовой площадки для образовательной организации и муниципальной системы образования города Красноярска</w:t>
            </w:r>
          </w:p>
        </w:tc>
        <w:tc>
          <w:tcPr>
            <w:tcW w:w="5812" w:type="dxa"/>
          </w:tcPr>
          <w:p w:rsidR="0010650D" w:rsidRPr="00887287" w:rsidRDefault="00AD1113" w:rsidP="001B63B0">
            <w:pPr>
              <w:contextualSpacing/>
              <w:jc w:val="both"/>
            </w:pPr>
            <w:r w:rsidRPr="00887287">
              <w:rPr>
                <w:u w:val="single"/>
              </w:rPr>
              <w:t>Задача</w:t>
            </w:r>
            <w:r w:rsidR="00887287" w:rsidRPr="00887287">
              <w:rPr>
                <w:u w:val="single"/>
              </w:rPr>
              <w:t xml:space="preserve"> АПС-2024</w:t>
            </w:r>
            <w:r w:rsidR="00887287">
              <w:t>.</w:t>
            </w:r>
            <w:r w:rsidRPr="00887287">
              <w:t xml:space="preserve"> </w:t>
            </w:r>
            <w:r w:rsidR="00887287" w:rsidRPr="00887287">
              <w:t>Повысить качество учебно-воспитательного процесса для улучшения образовательных результатов по каждому учебному предмету посредством применения форм и способов обучения, обеспечивающих включённость каждого обучающегося в течение урока</w:t>
            </w:r>
            <w:r w:rsidR="00BB4819">
              <w:t>.</w:t>
            </w:r>
          </w:p>
          <w:p w:rsidR="00B6698E" w:rsidRPr="00887287" w:rsidRDefault="00B6698E" w:rsidP="00CF6A9A">
            <w:pPr>
              <w:contextualSpacing/>
              <w:jc w:val="both"/>
            </w:pPr>
            <w:r w:rsidRPr="00887287">
              <w:rPr>
                <w:u w:val="single"/>
              </w:rPr>
              <w:t>Проблема</w:t>
            </w:r>
            <w:r w:rsidR="00887287">
              <w:rPr>
                <w:u w:val="single"/>
              </w:rPr>
              <w:t>.</w:t>
            </w:r>
            <w:r w:rsidRPr="00887287">
              <w:t xml:space="preserve"> </w:t>
            </w:r>
            <w:r w:rsidR="00887287">
              <w:t>Н</w:t>
            </w:r>
            <w:r w:rsidRPr="00887287">
              <w:t xml:space="preserve">евозможность обеспечить качество </w:t>
            </w:r>
            <w:r w:rsidR="00A04B87" w:rsidRPr="00887287">
              <w:t>освоения</w:t>
            </w:r>
            <w:r w:rsidRPr="00887287">
              <w:t xml:space="preserve"> </w:t>
            </w:r>
            <w:r w:rsidR="00A04B87" w:rsidRPr="00887287">
              <w:t xml:space="preserve">содержания учебных предметов </w:t>
            </w:r>
            <w:r w:rsidRPr="00887287">
              <w:t>кажд</w:t>
            </w:r>
            <w:r w:rsidR="00CB1957" w:rsidRPr="00887287">
              <w:t>ым</w:t>
            </w:r>
            <w:r w:rsidRPr="00887287">
              <w:t xml:space="preserve"> обучающ</w:t>
            </w:r>
            <w:r w:rsidR="00CB1957" w:rsidRPr="00887287">
              <w:t>им</w:t>
            </w:r>
            <w:r w:rsidRPr="00887287">
              <w:t xml:space="preserve">ся </w:t>
            </w:r>
            <w:r w:rsidR="00BB4819">
              <w:t>при </w:t>
            </w:r>
            <w:r w:rsidR="001B63B0">
              <w:t xml:space="preserve">преобладании </w:t>
            </w:r>
            <w:r w:rsidR="00CF6A9A">
              <w:t>в течение урока</w:t>
            </w:r>
            <w:r w:rsidR="00CF6A9A" w:rsidRPr="00887287">
              <w:t xml:space="preserve"> </w:t>
            </w:r>
            <w:r w:rsidR="00CB1957" w:rsidRPr="00887287">
              <w:t xml:space="preserve">традиционной </w:t>
            </w:r>
            <w:proofErr w:type="spellStart"/>
            <w:r w:rsidRPr="00887287">
              <w:t>общегрупповой</w:t>
            </w:r>
            <w:proofErr w:type="spellEnd"/>
            <w:r w:rsidRPr="00887287">
              <w:t xml:space="preserve"> фронтальной организации учебного процесса</w:t>
            </w:r>
            <w:r w:rsidR="001B63B0">
              <w:t>.</w:t>
            </w:r>
          </w:p>
        </w:tc>
      </w:tr>
    </w:tbl>
    <w:p w:rsidR="001B63B0" w:rsidRDefault="001B63B0">
      <w:r>
        <w:br w:type="page"/>
      </w:r>
    </w:p>
    <w:tbl>
      <w:tblPr>
        <w:tblStyle w:val="a4"/>
        <w:tblW w:w="9640" w:type="dxa"/>
        <w:tblInd w:w="-5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lastRenderedPageBreak/>
              <w:t>Цель деятельности городской базовой площадки</w:t>
            </w:r>
          </w:p>
        </w:tc>
        <w:tc>
          <w:tcPr>
            <w:tcW w:w="5812" w:type="dxa"/>
          </w:tcPr>
          <w:p w:rsidR="0010650D" w:rsidRPr="00887287" w:rsidRDefault="0010650D" w:rsidP="004219BB">
            <w:pPr>
              <w:contextualSpacing/>
            </w:pPr>
            <w:r w:rsidRPr="00887287">
              <w:rPr>
                <w:u w:val="single"/>
              </w:rPr>
              <w:t>Цель</w:t>
            </w:r>
            <w:r w:rsidR="00887287">
              <w:t>.</w:t>
            </w:r>
            <w:r w:rsidRPr="00887287">
              <w:t xml:space="preserve"> </w:t>
            </w:r>
            <w:r w:rsidR="00BB4819">
              <w:t>Внедрение</w:t>
            </w:r>
            <w:r w:rsidR="002809DA" w:rsidRPr="00887287">
              <w:t xml:space="preserve"> методик коллективных учебных занятий</w:t>
            </w:r>
            <w:r w:rsidR="00BB4819">
              <w:t xml:space="preserve"> (</w:t>
            </w:r>
            <w:proofErr w:type="spellStart"/>
            <w:r w:rsidR="00BB4819" w:rsidRPr="00887287">
              <w:t>взаимопередачи</w:t>
            </w:r>
            <w:proofErr w:type="spellEnd"/>
            <w:r w:rsidR="00BB4819" w:rsidRPr="00887287">
              <w:t xml:space="preserve"> тем, взаимообмена заданий, взаимопроверки индивидуальных заданий, </w:t>
            </w:r>
            <w:proofErr w:type="spellStart"/>
            <w:r w:rsidR="00BB4819" w:rsidRPr="00887287">
              <w:t>взаимотренажа</w:t>
            </w:r>
            <w:proofErr w:type="spellEnd"/>
            <w:r w:rsidR="00BB4819">
              <w:t xml:space="preserve">) в </w:t>
            </w:r>
            <w:r w:rsidR="004219BB">
              <w:t>урочную деятельность</w:t>
            </w:r>
            <w:r w:rsidR="00C276C1">
              <w:t xml:space="preserve"> </w:t>
            </w:r>
            <w:r w:rsidR="004219BB">
              <w:t xml:space="preserve">для обеспечения </w:t>
            </w:r>
            <w:proofErr w:type="spellStart"/>
            <w:r w:rsidR="004219BB">
              <w:t>включённости</w:t>
            </w:r>
            <w:proofErr w:type="spellEnd"/>
            <w:r w:rsidR="004219BB">
              <w:t xml:space="preserve"> в учебный процесс каждого обучающегося</w:t>
            </w:r>
            <w:r w:rsidR="00A04B87" w:rsidRPr="00887287">
              <w:t>.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t>Критерии достижения цели деятельности городской базовой площадки</w:t>
            </w:r>
          </w:p>
        </w:tc>
        <w:tc>
          <w:tcPr>
            <w:tcW w:w="5812" w:type="dxa"/>
          </w:tcPr>
          <w:p w:rsidR="00352226" w:rsidRPr="00887287" w:rsidRDefault="00C276C1" w:rsidP="00352226">
            <w:pPr>
              <w:pStyle w:val="a3"/>
              <w:numPr>
                <w:ilvl w:val="0"/>
                <w:numId w:val="2"/>
              </w:numPr>
              <w:ind w:left="317"/>
            </w:pPr>
            <w:r>
              <w:t xml:space="preserve">5 учителей команды проекта </w:t>
            </w:r>
            <w:r w:rsidR="00D71052">
              <w:t xml:space="preserve">знают теоретические основы </w:t>
            </w:r>
            <w:r w:rsidR="00D71052" w:rsidRPr="00887287">
              <w:t>коллективных учебных занятий</w:t>
            </w:r>
            <w:r w:rsidR="00D71052">
              <w:t xml:space="preserve"> </w:t>
            </w:r>
            <w:r>
              <w:t xml:space="preserve">и </w:t>
            </w:r>
            <w:r w:rsidR="00A35E07">
              <w:t>имеют опыт</w:t>
            </w:r>
            <w:r w:rsidR="00581EBB">
              <w:t xml:space="preserve"> </w:t>
            </w:r>
            <w:r w:rsidR="00A35E07">
              <w:t>применения</w:t>
            </w:r>
            <w:r w:rsidR="00581EBB">
              <w:t xml:space="preserve"> </w:t>
            </w:r>
            <w:r w:rsidR="00D71052">
              <w:t xml:space="preserve">методик </w:t>
            </w:r>
            <w:proofErr w:type="spellStart"/>
            <w:r w:rsidR="00581EBB" w:rsidRPr="00887287">
              <w:t>взаимопередачи</w:t>
            </w:r>
            <w:proofErr w:type="spellEnd"/>
            <w:r w:rsidR="00581EBB" w:rsidRPr="00887287">
              <w:t xml:space="preserve"> тем, взаимообмена заданий, взаимопроверки индивидуальных заданий, </w:t>
            </w:r>
            <w:proofErr w:type="spellStart"/>
            <w:r w:rsidR="00581EBB" w:rsidRPr="00887287">
              <w:t>взаимотренажа</w:t>
            </w:r>
            <w:proofErr w:type="spellEnd"/>
            <w:r w:rsidR="00352226" w:rsidRPr="00887287">
              <w:t>.</w:t>
            </w:r>
          </w:p>
          <w:p w:rsidR="00352226" w:rsidRPr="00887287" w:rsidRDefault="00352226" w:rsidP="00D514F3">
            <w:pPr>
              <w:pStyle w:val="a3"/>
              <w:numPr>
                <w:ilvl w:val="0"/>
                <w:numId w:val="2"/>
              </w:numPr>
              <w:ind w:left="317"/>
            </w:pPr>
            <w:r w:rsidRPr="00887287">
              <w:t xml:space="preserve">В </w:t>
            </w:r>
            <w:r w:rsidR="00581EBB">
              <w:t>пилотных классах</w:t>
            </w:r>
            <w:r w:rsidRPr="00887287">
              <w:t xml:space="preserve"> </w:t>
            </w:r>
            <w:r w:rsidR="00887287">
              <w:t xml:space="preserve">в течение учебного года </w:t>
            </w:r>
            <w:r w:rsidR="008C6D55">
              <w:t xml:space="preserve">каждым учителем </w:t>
            </w:r>
            <w:r w:rsidRPr="00887287">
              <w:t>проведено не менее 3-х занятий по методик</w:t>
            </w:r>
            <w:r w:rsidR="00D514F3">
              <w:t>ам</w:t>
            </w:r>
            <w:r w:rsidRPr="00887287">
              <w:t xml:space="preserve"> коллективных учебных занятий</w:t>
            </w:r>
            <w:r w:rsidR="001B63B0">
              <w:t>, выбранным для </w:t>
            </w:r>
            <w:r w:rsidR="00D514F3">
              <w:t xml:space="preserve">применения на уроках </w:t>
            </w:r>
            <w:r w:rsidR="00D514F3" w:rsidRPr="00887287">
              <w:t>математик</w:t>
            </w:r>
            <w:r w:rsidR="00D514F3">
              <w:t>и</w:t>
            </w:r>
            <w:r w:rsidR="00D514F3" w:rsidRPr="00887287">
              <w:t>, русско</w:t>
            </w:r>
            <w:r w:rsidR="00D514F3">
              <w:t>го языка</w:t>
            </w:r>
            <w:r w:rsidR="00D514F3" w:rsidRPr="00887287">
              <w:t>, литератур</w:t>
            </w:r>
            <w:r w:rsidR="00D514F3">
              <w:t>ы</w:t>
            </w:r>
            <w:r w:rsidR="00D514F3" w:rsidRPr="00887287">
              <w:t>, физик</w:t>
            </w:r>
            <w:r w:rsidR="00D514F3">
              <w:t>и</w:t>
            </w:r>
            <w:r w:rsidR="00D514F3" w:rsidRPr="00887287">
              <w:t>, химии, истории</w:t>
            </w:r>
            <w:r w:rsidR="00D514F3">
              <w:t xml:space="preserve"> в 5-8-х классах</w:t>
            </w:r>
            <w:r w:rsidRPr="00887287">
              <w:t>.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t>Задачи по достижению цели деятельности городской базовой площадки</w:t>
            </w:r>
          </w:p>
        </w:tc>
        <w:tc>
          <w:tcPr>
            <w:tcW w:w="5812" w:type="dxa"/>
          </w:tcPr>
          <w:p w:rsidR="0010650D" w:rsidRPr="00887287" w:rsidRDefault="00581EBB" w:rsidP="008154DA">
            <w:pPr>
              <w:pStyle w:val="a3"/>
              <w:numPr>
                <w:ilvl w:val="0"/>
                <w:numId w:val="3"/>
              </w:numPr>
              <w:ind w:left="317"/>
            </w:pPr>
            <w:r>
              <w:t xml:space="preserve">Освоить </w:t>
            </w:r>
            <w:r w:rsidR="00725E6B">
              <w:t xml:space="preserve">теоретические основания применения </w:t>
            </w:r>
            <w:r w:rsidR="00F4314A" w:rsidRPr="00887287">
              <w:t>методик коллективных учебных занятий</w:t>
            </w:r>
            <w:r>
              <w:t>:</w:t>
            </w:r>
            <w:r w:rsidR="00F4314A" w:rsidRPr="00887287">
              <w:t xml:space="preserve"> </w:t>
            </w:r>
            <w:proofErr w:type="spellStart"/>
            <w:r w:rsidR="008154DA" w:rsidRPr="00887287">
              <w:t>взаимопередачи</w:t>
            </w:r>
            <w:proofErr w:type="spellEnd"/>
            <w:r w:rsidR="008154DA" w:rsidRPr="00887287">
              <w:t xml:space="preserve"> тем, взаимообмена заданий, взаимопроверки индивидуальных заданий, </w:t>
            </w:r>
            <w:proofErr w:type="spellStart"/>
            <w:r w:rsidR="008154DA" w:rsidRPr="00887287">
              <w:t>взаимотренажа</w:t>
            </w:r>
            <w:proofErr w:type="spellEnd"/>
            <w:r w:rsidR="008154DA" w:rsidRPr="00887287">
              <w:t>.</w:t>
            </w:r>
          </w:p>
          <w:p w:rsidR="008154DA" w:rsidRPr="00887287" w:rsidRDefault="008154DA" w:rsidP="008154DA">
            <w:pPr>
              <w:pStyle w:val="a3"/>
              <w:numPr>
                <w:ilvl w:val="0"/>
                <w:numId w:val="3"/>
              </w:numPr>
              <w:ind w:left="317"/>
            </w:pPr>
            <w:r w:rsidRPr="00887287">
              <w:t xml:space="preserve">Подготовить дидактический материал по учебным предметам с 5 по 8 класс для его изучения, закрепления и проверки по </w:t>
            </w:r>
            <w:r w:rsidR="00725E6B">
              <w:t>внедряемым</w:t>
            </w:r>
            <w:r w:rsidR="00D71052">
              <w:t xml:space="preserve"> </w:t>
            </w:r>
            <w:r w:rsidRPr="00887287">
              <w:t>методикам коллективных учебных занятий.</w:t>
            </w:r>
          </w:p>
          <w:p w:rsidR="008154DA" w:rsidRPr="00887287" w:rsidRDefault="00D71052" w:rsidP="008154DA">
            <w:pPr>
              <w:pStyle w:val="a3"/>
              <w:numPr>
                <w:ilvl w:val="0"/>
                <w:numId w:val="3"/>
              </w:numPr>
              <w:ind w:left="317"/>
            </w:pPr>
            <w:r>
              <w:t xml:space="preserve">Осуществить практическое применение </w:t>
            </w:r>
            <w:r w:rsidRPr="00887287">
              <w:t xml:space="preserve">методик коллективных учебных занятий </w:t>
            </w:r>
            <w:r>
              <w:t xml:space="preserve">на уроках </w:t>
            </w:r>
            <w:r w:rsidR="00725E6B" w:rsidRPr="00887287">
              <w:t>математик</w:t>
            </w:r>
            <w:r w:rsidR="00725E6B">
              <w:t>и</w:t>
            </w:r>
            <w:r w:rsidR="00725E6B" w:rsidRPr="00887287">
              <w:t>, русско</w:t>
            </w:r>
            <w:r w:rsidR="00725E6B">
              <w:t>го</w:t>
            </w:r>
            <w:r w:rsidR="00725E6B" w:rsidRPr="00887287">
              <w:t xml:space="preserve"> язык</w:t>
            </w:r>
            <w:r w:rsidR="00725E6B">
              <w:t>а</w:t>
            </w:r>
            <w:r w:rsidR="00725E6B" w:rsidRPr="00887287">
              <w:t>, литератур</w:t>
            </w:r>
            <w:r w:rsidR="00725E6B">
              <w:t>ы</w:t>
            </w:r>
            <w:r w:rsidR="00725E6B" w:rsidRPr="00887287">
              <w:t>, физик</w:t>
            </w:r>
            <w:r w:rsidR="00725E6B">
              <w:t>и</w:t>
            </w:r>
            <w:r w:rsidR="00725E6B" w:rsidRPr="00887287">
              <w:t>, химии, истории для изучения, закрепления и проверки предметного содержания</w:t>
            </w:r>
            <w:r w:rsidR="00725E6B">
              <w:t xml:space="preserve"> в </w:t>
            </w:r>
            <w:r w:rsidR="00725E6B" w:rsidRPr="00887287">
              <w:t>5-8 класс</w:t>
            </w:r>
            <w:r w:rsidR="00725E6B">
              <w:t>ах</w:t>
            </w:r>
            <w:r w:rsidR="008154DA" w:rsidRPr="00887287">
              <w:t>.</w:t>
            </w:r>
          </w:p>
          <w:p w:rsidR="008154DA" w:rsidRPr="00887287" w:rsidRDefault="005B54F8" w:rsidP="005B54F8">
            <w:pPr>
              <w:pStyle w:val="a3"/>
              <w:numPr>
                <w:ilvl w:val="0"/>
                <w:numId w:val="3"/>
              </w:numPr>
              <w:ind w:left="317"/>
            </w:pPr>
            <w:r w:rsidRPr="00887287">
              <w:t>Р</w:t>
            </w:r>
            <w:r w:rsidR="008154DA" w:rsidRPr="00887287">
              <w:t>ефлексивн</w:t>
            </w:r>
            <w:r w:rsidRPr="00887287">
              <w:t>о</w:t>
            </w:r>
            <w:r w:rsidR="008154DA" w:rsidRPr="00887287">
              <w:t xml:space="preserve"> </w:t>
            </w:r>
            <w:r w:rsidRPr="00887287">
              <w:t>про</w:t>
            </w:r>
            <w:r w:rsidR="008154DA" w:rsidRPr="00887287">
              <w:t>анализ</w:t>
            </w:r>
            <w:r w:rsidRPr="00887287">
              <w:t>ировать</w:t>
            </w:r>
            <w:r w:rsidR="008154DA" w:rsidRPr="00887287">
              <w:t xml:space="preserve"> проведени</w:t>
            </w:r>
            <w:r w:rsidRPr="00887287">
              <w:t>е</w:t>
            </w:r>
            <w:r w:rsidR="008154DA" w:rsidRPr="00887287">
              <w:t xml:space="preserve"> занятий по методикам коллективных учебных занятий</w:t>
            </w:r>
            <w:r w:rsidRPr="00887287">
              <w:t>.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t>Ожидаемые результаты деятельности городской базовой площадки</w:t>
            </w:r>
          </w:p>
        </w:tc>
        <w:tc>
          <w:tcPr>
            <w:tcW w:w="5812" w:type="dxa"/>
          </w:tcPr>
          <w:p w:rsidR="00A35E07" w:rsidRDefault="00D36E87" w:rsidP="009566AE">
            <w:pPr>
              <w:pStyle w:val="a3"/>
              <w:numPr>
                <w:ilvl w:val="0"/>
                <w:numId w:val="5"/>
              </w:numPr>
              <w:ind w:left="317"/>
            </w:pPr>
            <w:r>
              <w:t xml:space="preserve">Каждый член </w:t>
            </w:r>
            <w:r w:rsidR="000139C1">
              <w:t>площадки</w:t>
            </w:r>
            <w:r w:rsidR="005423AB">
              <w:t xml:space="preserve"> знает </w:t>
            </w:r>
            <w:r w:rsidR="000139C1">
              <w:t xml:space="preserve">теоретические основы применения методик коллективных учебных занятий: </w:t>
            </w:r>
            <w:r w:rsidR="005423AB">
              <w:t>предназначение и основные характерные признаки</w:t>
            </w:r>
            <w:r w:rsidR="000139C1">
              <w:t>.</w:t>
            </w:r>
            <w:r w:rsidR="005423AB">
              <w:t xml:space="preserve">  </w:t>
            </w:r>
          </w:p>
          <w:p w:rsidR="00725473" w:rsidRDefault="00725473" w:rsidP="009566AE">
            <w:pPr>
              <w:pStyle w:val="a3"/>
              <w:numPr>
                <w:ilvl w:val="0"/>
                <w:numId w:val="5"/>
              </w:numPr>
              <w:ind w:left="317"/>
            </w:pPr>
            <w:r w:rsidRPr="00887287">
              <w:t>Разработан дидактический материал (карточки) по</w:t>
            </w:r>
            <w:r>
              <w:t> </w:t>
            </w:r>
            <w:r w:rsidRPr="00887287">
              <w:t xml:space="preserve">математике, русскому языку, литературе, физике, химии, истории для изучения, закрепления и проверки </w:t>
            </w:r>
            <w:r>
              <w:t xml:space="preserve">знания </w:t>
            </w:r>
            <w:r w:rsidRPr="00887287">
              <w:t>предметного содержания</w:t>
            </w:r>
            <w:r>
              <w:t xml:space="preserve"> по</w:t>
            </w:r>
            <w:r w:rsidR="008C6D55">
              <w:t> </w:t>
            </w:r>
            <w:r>
              <w:t>определённым разделам (темам), изучаемым</w:t>
            </w:r>
            <w:r w:rsidRPr="00887287">
              <w:t xml:space="preserve"> </w:t>
            </w:r>
            <w:r w:rsidR="008C6D55">
              <w:t>в </w:t>
            </w:r>
            <w:r w:rsidRPr="00887287">
              <w:t>5-8 класс</w:t>
            </w:r>
            <w:r>
              <w:t>ах</w:t>
            </w:r>
            <w:r w:rsidRPr="00887287">
              <w:t>.</w:t>
            </w:r>
          </w:p>
          <w:p w:rsidR="0010650D" w:rsidRDefault="009566AE" w:rsidP="009566AE">
            <w:pPr>
              <w:pStyle w:val="a3"/>
              <w:numPr>
                <w:ilvl w:val="0"/>
                <w:numId w:val="5"/>
              </w:numPr>
              <w:ind w:left="317"/>
            </w:pPr>
            <w:r w:rsidRPr="00887287">
              <w:t xml:space="preserve">В </w:t>
            </w:r>
            <w:r>
              <w:t>пилотных классах</w:t>
            </w:r>
            <w:r w:rsidRPr="00887287">
              <w:t xml:space="preserve"> по методик</w:t>
            </w:r>
            <w:r>
              <w:t>ам</w:t>
            </w:r>
            <w:r w:rsidRPr="00887287">
              <w:t xml:space="preserve"> коллективных учебных заняти</w:t>
            </w:r>
            <w:r>
              <w:t>й в течение учебного года проведено не менее 3-х занятий.</w:t>
            </w:r>
          </w:p>
          <w:p w:rsidR="007A1858" w:rsidRPr="00887287" w:rsidRDefault="00B23C95" w:rsidP="00B23C95">
            <w:pPr>
              <w:pStyle w:val="a3"/>
              <w:numPr>
                <w:ilvl w:val="0"/>
                <w:numId w:val="5"/>
              </w:numPr>
              <w:ind w:left="317"/>
            </w:pPr>
            <w:r>
              <w:t>Получено подтверждение того, что при применении методик коллективных учебных занятий обеспечивается включённость в учебный процесс каждого обучающегося.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lastRenderedPageBreak/>
              <w:t>Действия руководителя образовательной организации и основные мероприятия городской базовой площадки</w:t>
            </w:r>
          </w:p>
        </w:tc>
        <w:tc>
          <w:tcPr>
            <w:tcW w:w="5812" w:type="dxa"/>
          </w:tcPr>
          <w:p w:rsidR="004971F6" w:rsidRDefault="004971F6" w:rsidP="004971F6">
            <w:r w:rsidRPr="004971F6">
              <w:rPr>
                <w:u w:val="single"/>
              </w:rPr>
              <w:t>Подготовительный этап</w:t>
            </w:r>
            <w:r>
              <w:t xml:space="preserve">. </w:t>
            </w:r>
          </w:p>
          <w:p w:rsidR="004971F6" w:rsidRDefault="004971F6" w:rsidP="002F7B9F">
            <w:pPr>
              <w:pStyle w:val="a3"/>
              <w:numPr>
                <w:ilvl w:val="0"/>
                <w:numId w:val="8"/>
              </w:numPr>
              <w:ind w:left="175" w:hanging="218"/>
            </w:pPr>
            <w:r>
              <w:t>Проведение семинара по инициации деятельности площадки в статусе Г</w:t>
            </w:r>
            <w:r w:rsidR="00065AB2">
              <w:t>БП</w:t>
            </w:r>
            <w:r w:rsidR="00747A55">
              <w:t xml:space="preserve">: </w:t>
            </w:r>
            <w:r>
              <w:t>п</w:t>
            </w:r>
            <w:r w:rsidRPr="004971F6">
              <w:t>редложение иде</w:t>
            </w:r>
            <w:r w:rsidR="00065AB2">
              <w:t>и</w:t>
            </w:r>
            <w:r w:rsidRPr="004971F6">
              <w:t>, целе</w:t>
            </w:r>
            <w:r w:rsidR="00065AB2">
              <w:t>полагание</w:t>
            </w:r>
            <w:r w:rsidRPr="004971F6">
              <w:t xml:space="preserve">, </w:t>
            </w:r>
            <w:r w:rsidR="00065AB2">
              <w:t>планирование деятельности и</w:t>
            </w:r>
            <w:r w:rsidR="00065AB2" w:rsidRPr="004971F6">
              <w:t xml:space="preserve"> ожидаемых результатов</w:t>
            </w:r>
            <w:r w:rsidR="00065AB2">
              <w:t>, определение состава команды проекта и исполнителей, обсуждение бюджета и материально-технического обеспечения</w:t>
            </w:r>
            <w:r w:rsidR="00747A55">
              <w:t xml:space="preserve"> (4.09 2024)</w:t>
            </w:r>
            <w:r w:rsidRPr="004971F6">
              <w:t>.</w:t>
            </w:r>
          </w:p>
          <w:p w:rsidR="002F7B9F" w:rsidRDefault="00065AB2" w:rsidP="002F7B9F">
            <w:pPr>
              <w:pStyle w:val="a3"/>
              <w:numPr>
                <w:ilvl w:val="0"/>
                <w:numId w:val="8"/>
              </w:numPr>
              <w:ind w:left="175" w:hanging="218"/>
            </w:pPr>
            <w:r>
              <w:t>Издание</w:t>
            </w:r>
            <w:r w:rsidR="002F7B9F">
              <w:t xml:space="preserve"> приказ</w:t>
            </w:r>
            <w:r>
              <w:t>а</w:t>
            </w:r>
            <w:r w:rsidR="002F7B9F">
              <w:t xml:space="preserve"> </w:t>
            </w:r>
            <w:r>
              <w:t xml:space="preserve">о </w:t>
            </w:r>
            <w:r w:rsidR="002F7B9F">
              <w:t>состав</w:t>
            </w:r>
            <w:r>
              <w:t>е</w:t>
            </w:r>
            <w:r w:rsidR="002F7B9F">
              <w:t xml:space="preserve"> команды проекта и исполнителей работ</w:t>
            </w:r>
            <w:r w:rsidR="00D642AC">
              <w:t>, о создании необходимых условий для их деятельности</w:t>
            </w:r>
            <w:r w:rsidR="008C6D55">
              <w:t xml:space="preserve"> в статусе ГБП (5.09.2024)</w:t>
            </w:r>
          </w:p>
          <w:p w:rsidR="00747A55" w:rsidRDefault="00747A55" w:rsidP="00747A55">
            <w:pPr>
              <w:pStyle w:val="a3"/>
              <w:numPr>
                <w:ilvl w:val="0"/>
                <w:numId w:val="8"/>
              </w:numPr>
              <w:ind w:left="175" w:hanging="218"/>
            </w:pPr>
            <w:r>
              <w:t>Проведение семинаров команды проекта по разработке плана деятельности площадки (6.09, 13.09.2024)</w:t>
            </w:r>
          </w:p>
          <w:p w:rsidR="002F7B9F" w:rsidRDefault="002F7B9F" w:rsidP="002F7B9F">
            <w:pPr>
              <w:pStyle w:val="a3"/>
              <w:numPr>
                <w:ilvl w:val="0"/>
                <w:numId w:val="8"/>
              </w:numPr>
              <w:ind w:left="175" w:hanging="218"/>
            </w:pPr>
            <w:r>
              <w:t>Определ</w:t>
            </w:r>
            <w:r w:rsidR="00F56562">
              <w:t>ение</w:t>
            </w:r>
            <w:r>
              <w:t xml:space="preserve"> </w:t>
            </w:r>
            <w:r w:rsidR="00F56562">
              <w:t xml:space="preserve">и согласование </w:t>
            </w:r>
            <w:r w:rsidR="004971F6">
              <w:t>размер</w:t>
            </w:r>
            <w:r w:rsidR="00F56562">
              <w:t>а</w:t>
            </w:r>
            <w:r w:rsidR="004971F6">
              <w:t xml:space="preserve"> с</w:t>
            </w:r>
            <w:r>
              <w:t>тимулирующих выплат</w:t>
            </w:r>
            <w:r w:rsidR="004971F6">
              <w:t xml:space="preserve"> и принцип КТУ (коэффициент трудового участия)</w:t>
            </w:r>
          </w:p>
          <w:p w:rsidR="00F56562" w:rsidRDefault="00F56562" w:rsidP="002F7B9F">
            <w:pPr>
              <w:pStyle w:val="a3"/>
              <w:numPr>
                <w:ilvl w:val="0"/>
                <w:numId w:val="8"/>
              </w:numPr>
              <w:ind w:left="175" w:hanging="218"/>
            </w:pPr>
            <w:r>
              <w:t>Заключение соглашения (договора ГПХ) о научно-методическом сопровождении деятельности площадки (</w:t>
            </w:r>
            <w:r w:rsidR="008C6D55">
              <w:t>СФУ/</w:t>
            </w:r>
            <w:r>
              <w:t>ИРО</w:t>
            </w:r>
            <w:r w:rsidR="008C6D55">
              <w:t>/КГПУ/КИМЦ</w:t>
            </w:r>
            <w:r>
              <w:t>)</w:t>
            </w:r>
          </w:p>
          <w:p w:rsidR="004971F6" w:rsidRPr="00065AB2" w:rsidRDefault="004971F6" w:rsidP="004971F6">
            <w:pPr>
              <w:ind w:left="-43"/>
              <w:rPr>
                <w:u w:val="single"/>
              </w:rPr>
            </w:pPr>
            <w:r w:rsidRPr="00065AB2">
              <w:rPr>
                <w:u w:val="single"/>
              </w:rPr>
              <w:t>Основной этап</w:t>
            </w:r>
          </w:p>
          <w:p w:rsidR="00065AB2" w:rsidRDefault="00F56562" w:rsidP="00065AB2">
            <w:pPr>
              <w:pStyle w:val="a3"/>
              <w:numPr>
                <w:ilvl w:val="0"/>
                <w:numId w:val="8"/>
              </w:numPr>
              <w:ind w:left="175" w:hanging="218"/>
            </w:pPr>
            <w:r>
              <w:t>Проведение</w:t>
            </w:r>
            <w:r w:rsidR="00065AB2">
              <w:t xml:space="preserve"> </w:t>
            </w:r>
            <w:r w:rsidR="00EC7E3D">
              <w:t xml:space="preserve">обучающих </w:t>
            </w:r>
            <w:r w:rsidR="00065AB2">
              <w:t xml:space="preserve">семинаров команды проекта </w:t>
            </w:r>
            <w:r w:rsidR="00EC7E3D">
              <w:t xml:space="preserve">и исполнителей </w:t>
            </w:r>
            <w:r w:rsidR="00065AB2">
              <w:t>по </w:t>
            </w:r>
            <w:r w:rsidR="00EC7E3D">
              <w:t>методикам КУЗ</w:t>
            </w:r>
            <w:r w:rsidR="00747A55">
              <w:t xml:space="preserve"> (</w:t>
            </w:r>
            <w:r w:rsidR="00EC7E3D">
              <w:t>18.09, 25.09, 9.10, 16.10.</w:t>
            </w:r>
            <w:r w:rsidR="00747A55">
              <w:t>2024</w:t>
            </w:r>
            <w:r w:rsidR="00EC7E3D">
              <w:t>)</w:t>
            </w:r>
            <w:r w:rsidR="00065AB2">
              <w:t>.</w:t>
            </w:r>
          </w:p>
          <w:p w:rsidR="00EC7E3D" w:rsidRDefault="00EC7E3D" w:rsidP="00065AB2">
            <w:pPr>
              <w:pStyle w:val="a3"/>
              <w:numPr>
                <w:ilvl w:val="0"/>
                <w:numId w:val="8"/>
              </w:numPr>
              <w:ind w:left="175" w:hanging="218"/>
            </w:pPr>
            <w:r>
              <w:t>Определение разделов (тем) для проведения занятий по методикам КУЗ (до 31.10.2024)</w:t>
            </w:r>
          </w:p>
          <w:p w:rsidR="00EC7E3D" w:rsidRDefault="00EC7E3D" w:rsidP="00065AB2">
            <w:pPr>
              <w:pStyle w:val="a3"/>
              <w:numPr>
                <w:ilvl w:val="0"/>
                <w:numId w:val="8"/>
              </w:numPr>
              <w:ind w:left="175" w:hanging="218"/>
            </w:pPr>
            <w:r>
              <w:t>Подготовка дидактических материалов для занятий по методикам КУЗ (1-8.11.2024)</w:t>
            </w:r>
          </w:p>
          <w:p w:rsidR="00EC7E3D" w:rsidRDefault="00EC7E3D" w:rsidP="00065AB2">
            <w:pPr>
              <w:pStyle w:val="a3"/>
              <w:numPr>
                <w:ilvl w:val="0"/>
                <w:numId w:val="8"/>
              </w:numPr>
              <w:ind w:left="175" w:hanging="218"/>
            </w:pPr>
            <w:r>
              <w:t>Проведение занятий по методикам КУЗ (согласно календарно-тематическому плану 1 полугодия)</w:t>
            </w:r>
          </w:p>
          <w:p w:rsidR="00EC7E3D" w:rsidRDefault="00EC7E3D" w:rsidP="00EC7E3D">
            <w:pPr>
              <w:pStyle w:val="a3"/>
              <w:numPr>
                <w:ilvl w:val="0"/>
                <w:numId w:val="8"/>
              </w:numPr>
              <w:ind w:left="317"/>
            </w:pPr>
            <w:r>
              <w:t>Рефлексивно-аналитический семинар «Первый опыт внедрения: проблемы и ограничения» (15.01.2025)</w:t>
            </w:r>
          </w:p>
          <w:p w:rsidR="00DE2C5F" w:rsidRDefault="00DE2C5F" w:rsidP="00EC7E3D">
            <w:pPr>
              <w:pStyle w:val="a3"/>
              <w:numPr>
                <w:ilvl w:val="0"/>
                <w:numId w:val="8"/>
              </w:numPr>
              <w:ind w:left="317"/>
            </w:pPr>
            <w:r>
              <w:t>Проведение открытого мероприятия площадки «Первый опыт внедрения: проблемы и ограничения»</w:t>
            </w:r>
            <w:r w:rsidR="00EC7E3D">
              <w:t xml:space="preserve"> (22</w:t>
            </w:r>
            <w:r w:rsidR="00747A55">
              <w:t>.01.2025)</w:t>
            </w:r>
          </w:p>
          <w:p w:rsidR="00EC7E3D" w:rsidRDefault="00EC7E3D" w:rsidP="00EC7E3D">
            <w:pPr>
              <w:pStyle w:val="a3"/>
              <w:numPr>
                <w:ilvl w:val="0"/>
                <w:numId w:val="8"/>
              </w:numPr>
              <w:ind w:left="317"/>
            </w:pPr>
            <w:r>
              <w:t>Проведение занятий по методикам КУЗ (согласно календарно-тематическому плану 2 полугодия)</w:t>
            </w:r>
          </w:p>
          <w:p w:rsidR="00EC7E3D" w:rsidRDefault="00EC7E3D" w:rsidP="00EC7E3D">
            <w:pPr>
              <w:pStyle w:val="a3"/>
              <w:numPr>
                <w:ilvl w:val="0"/>
                <w:numId w:val="8"/>
              </w:numPr>
              <w:ind w:left="317"/>
            </w:pPr>
            <w:r>
              <w:t xml:space="preserve">Рефлексивно-аналитический семинар «Результаты и эффекты внедрения методик коллективных учебных занятий» </w:t>
            </w:r>
            <w:r w:rsidR="00CF6A9A">
              <w:t>(26</w:t>
            </w:r>
            <w:r>
              <w:t>.0</w:t>
            </w:r>
            <w:r w:rsidR="00CF6A9A">
              <w:t>3</w:t>
            </w:r>
            <w:r>
              <w:t>.2025)</w:t>
            </w:r>
          </w:p>
          <w:p w:rsidR="00DE2C5F" w:rsidRDefault="00DE2C5F" w:rsidP="00EC7E3D">
            <w:pPr>
              <w:pStyle w:val="a3"/>
              <w:numPr>
                <w:ilvl w:val="0"/>
                <w:numId w:val="8"/>
              </w:numPr>
              <w:ind w:left="317"/>
            </w:pPr>
            <w:r>
              <w:t>Проведение открытого мероприятия площадки</w:t>
            </w:r>
            <w:r w:rsidR="00747A55">
              <w:t xml:space="preserve"> «Результаты и эффекты внедрения методик коллективных учебных занятий»</w:t>
            </w:r>
            <w:r w:rsidR="00CF6A9A">
              <w:t xml:space="preserve"> (9</w:t>
            </w:r>
            <w:r w:rsidR="00747A55">
              <w:t>.04.2025)</w:t>
            </w:r>
          </w:p>
          <w:p w:rsidR="00F56562" w:rsidRDefault="00F56562" w:rsidP="00CF6A9A">
            <w:pPr>
              <w:pStyle w:val="a3"/>
              <w:numPr>
                <w:ilvl w:val="0"/>
                <w:numId w:val="8"/>
              </w:numPr>
              <w:ind w:left="317"/>
            </w:pPr>
            <w:r>
              <w:t>Проведение рефлексивно-аналитических семинаров по </w:t>
            </w:r>
            <w:r w:rsidR="00CF6A9A">
              <w:t xml:space="preserve">подготовке итогов </w:t>
            </w:r>
            <w:r>
              <w:t>реализации плана деятельности площадки</w:t>
            </w:r>
            <w:r w:rsidR="00CF6A9A">
              <w:t xml:space="preserve"> (14.05, 21.05.2025)</w:t>
            </w:r>
            <w:r>
              <w:t>.</w:t>
            </w:r>
          </w:p>
          <w:p w:rsidR="00DE2C5F" w:rsidRPr="00DE2C5F" w:rsidRDefault="00DE2C5F" w:rsidP="00DE2C5F">
            <w:pPr>
              <w:ind w:left="-43"/>
              <w:rPr>
                <w:u w:val="single"/>
              </w:rPr>
            </w:pPr>
            <w:r w:rsidRPr="00DE2C5F">
              <w:rPr>
                <w:u w:val="single"/>
              </w:rPr>
              <w:t>Завершающий этап</w:t>
            </w:r>
          </w:p>
          <w:p w:rsidR="00037318" w:rsidRDefault="00CF6A9A" w:rsidP="00037318">
            <w:pPr>
              <w:pStyle w:val="a3"/>
              <w:numPr>
                <w:ilvl w:val="0"/>
                <w:numId w:val="8"/>
              </w:numPr>
              <w:ind w:left="317"/>
            </w:pPr>
            <w:r>
              <w:t>Подготовка отчёта с анализом и результатами работы площадки (9-20.06.2025)</w:t>
            </w:r>
          </w:p>
          <w:p w:rsidR="00DE2C5F" w:rsidRPr="00887287" w:rsidRDefault="00CF6A9A" w:rsidP="00037318">
            <w:pPr>
              <w:pStyle w:val="a3"/>
              <w:numPr>
                <w:ilvl w:val="0"/>
                <w:numId w:val="8"/>
              </w:numPr>
              <w:ind w:left="317"/>
            </w:pPr>
            <w:r>
              <w:t>Предоставление отчёта в КИМЦ (20.06.2024)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lastRenderedPageBreak/>
              <w:t>Ресурсное обеспечение</w:t>
            </w:r>
          </w:p>
        </w:tc>
        <w:tc>
          <w:tcPr>
            <w:tcW w:w="5812" w:type="dxa"/>
          </w:tcPr>
          <w:p w:rsidR="0010650D" w:rsidRDefault="008614C3" w:rsidP="005771CE">
            <w:pPr>
              <w:contextualSpacing/>
            </w:pPr>
            <w:r>
              <w:rPr>
                <w:u w:val="single"/>
              </w:rPr>
              <w:t>Кадровое обеспечение:</w:t>
            </w:r>
          </w:p>
          <w:p w:rsidR="00B23C95" w:rsidRDefault="00B23C95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>
              <w:t>Горностаев А.О., методист МКУ КИМЦ - научное и методологическое обеспечение;</w:t>
            </w:r>
          </w:p>
          <w:p w:rsidR="00B23C95" w:rsidRDefault="001B63B0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>
              <w:t>Вторых Сидор Петрович</w:t>
            </w:r>
            <w:r w:rsidR="00B23C95" w:rsidRPr="00887287">
              <w:t>, методист</w:t>
            </w:r>
            <w:r>
              <w:t xml:space="preserve"> СШ № 999</w:t>
            </w:r>
            <w:r w:rsidR="00B23C95">
              <w:t xml:space="preserve"> - методическое сопровождение</w:t>
            </w:r>
            <w:r w:rsidR="00B23C95" w:rsidRPr="00887287">
              <w:t>;</w:t>
            </w:r>
          </w:p>
          <w:p w:rsidR="00B23C95" w:rsidRPr="00887287" w:rsidRDefault="00B23C95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 w:rsidRPr="00E60E3B">
              <w:t xml:space="preserve">Педагоги СШ № </w:t>
            </w:r>
            <w:r w:rsidR="00037318" w:rsidRPr="00E60E3B">
              <w:t xml:space="preserve">999 </w:t>
            </w:r>
            <w:r w:rsidR="00037318">
              <w:t>(проведение занятий)</w:t>
            </w:r>
            <w:r>
              <w:t>:</w:t>
            </w:r>
          </w:p>
          <w:p w:rsidR="00EC140C" w:rsidRPr="00887287" w:rsidRDefault="00EC140C" w:rsidP="00395759">
            <w:r>
              <w:t>Иванова</w:t>
            </w:r>
            <w:r w:rsidRPr="00887287">
              <w:t xml:space="preserve"> Ольга Владимировна, учитель математики;</w:t>
            </w:r>
          </w:p>
          <w:p w:rsidR="00EC140C" w:rsidRPr="00887287" w:rsidRDefault="00CD59B1" w:rsidP="00395759">
            <w:r>
              <w:t>Эрн</w:t>
            </w:r>
            <w:r w:rsidR="00EC140C">
              <w:t xml:space="preserve"> </w:t>
            </w:r>
            <w:r>
              <w:t>Рим</w:t>
            </w:r>
            <w:r w:rsidR="00EC140C" w:rsidRPr="00887287">
              <w:t xml:space="preserve"> </w:t>
            </w:r>
            <w:r>
              <w:t>Иль</w:t>
            </w:r>
            <w:r w:rsidR="00EC140C">
              <w:t>ич</w:t>
            </w:r>
            <w:r w:rsidR="00EC140C" w:rsidRPr="00887287">
              <w:t xml:space="preserve">, </w:t>
            </w:r>
            <w:r>
              <w:t>учитель русского языка,</w:t>
            </w:r>
            <w:r w:rsidR="00EC140C" w:rsidRPr="00887287">
              <w:t xml:space="preserve"> литературы;</w:t>
            </w:r>
          </w:p>
          <w:p w:rsidR="00EC140C" w:rsidRPr="00887287" w:rsidRDefault="00EC140C" w:rsidP="00395759">
            <w:r>
              <w:t>Карп</w:t>
            </w:r>
            <w:r w:rsidRPr="00887287">
              <w:t xml:space="preserve">енко Евгения </w:t>
            </w:r>
            <w:r>
              <w:t>Андреевна</w:t>
            </w:r>
            <w:r w:rsidRPr="00887287">
              <w:t>, учитель физики;</w:t>
            </w:r>
          </w:p>
          <w:p w:rsidR="00EC140C" w:rsidRPr="00887287" w:rsidRDefault="00EC140C" w:rsidP="00395759">
            <w:r>
              <w:t>Федорова</w:t>
            </w:r>
            <w:r w:rsidRPr="00887287">
              <w:t xml:space="preserve">, </w:t>
            </w:r>
            <w:r>
              <w:t>Рим Алексеевич</w:t>
            </w:r>
            <w:r w:rsidRPr="00887287">
              <w:t xml:space="preserve"> учитель химии;</w:t>
            </w:r>
          </w:p>
          <w:p w:rsidR="00EC140C" w:rsidRDefault="00EC140C" w:rsidP="00395759">
            <w:r>
              <w:t>С</w:t>
            </w:r>
            <w:r w:rsidRPr="00887287">
              <w:t>атин Игорь В</w:t>
            </w:r>
            <w:r>
              <w:t>алерье</w:t>
            </w:r>
            <w:r w:rsidRPr="00887287">
              <w:t xml:space="preserve">вич, </w:t>
            </w:r>
            <w:r w:rsidR="00CD59B1">
              <w:t>учитель истории;</w:t>
            </w:r>
          </w:p>
          <w:p w:rsidR="00CD59B1" w:rsidRDefault="00CD59B1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>
              <w:t>Петров Сергей Михайлович, инженер</w:t>
            </w:r>
            <w:r w:rsidR="00037318">
              <w:t xml:space="preserve"> - техническое сопровождение.</w:t>
            </w:r>
          </w:p>
          <w:p w:rsidR="00395759" w:rsidRDefault="00395759" w:rsidP="00EC140C">
            <w:pPr>
              <w:contextualSpacing/>
            </w:pPr>
          </w:p>
          <w:p w:rsidR="00395759" w:rsidRPr="00395759" w:rsidRDefault="00207974" w:rsidP="00EC140C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Информационно-методическое обеспечение</w:t>
            </w:r>
            <w:r w:rsidR="00395759">
              <w:rPr>
                <w:u w:val="single"/>
              </w:rPr>
              <w:t>:</w:t>
            </w:r>
          </w:p>
          <w:p w:rsidR="00395759" w:rsidRDefault="00395759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>
              <w:t>Мкртчян М.А. Становление коллективного способа обучения: монография. - Красноярск, 2010. - 228 с.</w:t>
            </w:r>
          </w:p>
          <w:p w:rsidR="00395759" w:rsidRPr="00E60E3B" w:rsidRDefault="00E60E3B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 w:rsidRPr="00E60E3B">
              <w:t>Сайт</w:t>
            </w:r>
            <w:r>
              <w:t xml:space="preserve"> общественно-педагогического движения педагогов КСО по созданию коллективного способа обучения (</w:t>
            </w:r>
            <w:hyperlink r:id="rId5" w:history="1">
              <w:r w:rsidRPr="003E222B">
                <w:rPr>
                  <w:rStyle w:val="a5"/>
                </w:rPr>
                <w:t>http://kco-kras.ru/</w:t>
              </w:r>
            </w:hyperlink>
            <w:r>
              <w:t xml:space="preserve">) </w:t>
            </w:r>
          </w:p>
          <w:p w:rsidR="00E60E3B" w:rsidRDefault="00E60E3B" w:rsidP="00EC140C">
            <w:pPr>
              <w:contextualSpacing/>
              <w:rPr>
                <w:u w:val="single"/>
              </w:rPr>
            </w:pPr>
          </w:p>
          <w:p w:rsidR="0010650D" w:rsidRDefault="00AA2AC9" w:rsidP="00EC140C">
            <w:pPr>
              <w:contextualSpacing/>
            </w:pPr>
            <w:r w:rsidRPr="00EC140C">
              <w:rPr>
                <w:u w:val="single"/>
              </w:rPr>
              <w:t>О</w:t>
            </w:r>
            <w:r w:rsidR="0010650D" w:rsidRPr="00EC140C">
              <w:rPr>
                <w:u w:val="single"/>
              </w:rPr>
              <w:t>сновные материально-технические условия</w:t>
            </w:r>
            <w:r>
              <w:t>:</w:t>
            </w:r>
          </w:p>
          <w:p w:rsidR="00AA2AC9" w:rsidRDefault="00EC140C" w:rsidP="005771CE">
            <w:pPr>
              <w:contextualSpacing/>
            </w:pPr>
            <w:r>
              <w:t>Кабинеты, оснащённые ноутбуками и МФУ.</w:t>
            </w:r>
          </w:p>
          <w:p w:rsidR="00EC140C" w:rsidRDefault="00EC140C" w:rsidP="005771CE">
            <w:pPr>
              <w:contextualSpacing/>
            </w:pPr>
            <w:r>
              <w:t>Бумага офсетная</w:t>
            </w:r>
            <w:r w:rsidR="009D205F">
              <w:t xml:space="preserve"> для принтера</w:t>
            </w:r>
            <w:r>
              <w:t>, 500 л.</w:t>
            </w:r>
            <w:r w:rsidR="00D209B2">
              <w:t xml:space="preserve"> - 2</w:t>
            </w:r>
            <w:r w:rsidR="00037318">
              <w:t>0 шт.</w:t>
            </w:r>
          </w:p>
          <w:p w:rsidR="00EC140C" w:rsidRPr="00887287" w:rsidRDefault="00EC140C" w:rsidP="005771CE">
            <w:pPr>
              <w:contextualSpacing/>
            </w:pPr>
          </w:p>
          <w:p w:rsidR="00AA2AC9" w:rsidRDefault="00A75E10" w:rsidP="005771CE">
            <w:pPr>
              <w:contextualSpacing/>
            </w:pPr>
            <w:r w:rsidRPr="00CD59B1">
              <w:rPr>
                <w:u w:val="single"/>
              </w:rPr>
              <w:t>Общее</w:t>
            </w:r>
            <w:r w:rsidR="0010650D" w:rsidRPr="00CD59B1">
              <w:rPr>
                <w:u w:val="single"/>
              </w:rPr>
              <w:t xml:space="preserve"> </w:t>
            </w:r>
            <w:r w:rsidRPr="00CD59B1">
              <w:rPr>
                <w:u w:val="single"/>
              </w:rPr>
              <w:t>финансировани</w:t>
            </w:r>
            <w:r w:rsidR="00CD59B1">
              <w:rPr>
                <w:u w:val="single"/>
              </w:rPr>
              <w:t>е</w:t>
            </w:r>
            <w:r w:rsidR="00D209B2">
              <w:rPr>
                <w:u w:val="single"/>
              </w:rPr>
              <w:t xml:space="preserve"> - 1 040 000 руб.</w:t>
            </w:r>
            <w:r w:rsidR="00AA2AC9">
              <w:t>:</w:t>
            </w:r>
          </w:p>
          <w:p w:rsidR="00AA2AC9" w:rsidRDefault="00D209B2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>
              <w:t>1 00</w:t>
            </w:r>
            <w:r w:rsidR="00AA2AC9">
              <w:t>0 000 руб</w:t>
            </w:r>
            <w:r w:rsidR="000F29DB">
              <w:t>.</w:t>
            </w:r>
            <w:r w:rsidR="00AA2AC9">
              <w:t xml:space="preserve"> - стимулирующие выплаты из ФОТ </w:t>
            </w:r>
          </w:p>
          <w:p w:rsidR="00AA2AC9" w:rsidRDefault="00D209B2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>
              <w:t>30</w:t>
            </w:r>
            <w:r w:rsidR="00AA2AC9">
              <w:t xml:space="preserve"> 000 </w:t>
            </w:r>
            <w:r w:rsidR="000F29DB">
              <w:t xml:space="preserve">руб. - бумага </w:t>
            </w:r>
            <w:r>
              <w:t>(15</w:t>
            </w:r>
            <w:r w:rsidR="00AA2AC9">
              <w:t>00</w:t>
            </w:r>
            <w:r w:rsidR="000F29DB">
              <w:t xml:space="preserve"> руб.</w:t>
            </w:r>
            <w:r w:rsidR="00AA2AC9">
              <w:t>*</w:t>
            </w:r>
            <w:r>
              <w:t>2</w:t>
            </w:r>
            <w:r w:rsidR="00AA2AC9">
              <w:t xml:space="preserve">0 </w:t>
            </w:r>
            <w:r>
              <w:t>шт</w:t>
            </w:r>
            <w:r w:rsidR="00AA2AC9">
              <w:t>.)</w:t>
            </w:r>
            <w:r>
              <w:t xml:space="preserve"> </w:t>
            </w:r>
            <w:r w:rsidR="004953AE">
              <w:t>- ПФХД</w:t>
            </w:r>
          </w:p>
          <w:p w:rsidR="0010650D" w:rsidRPr="00887287" w:rsidRDefault="00D209B2" w:rsidP="00E60E3B">
            <w:pPr>
              <w:pStyle w:val="a3"/>
              <w:numPr>
                <w:ilvl w:val="0"/>
                <w:numId w:val="11"/>
              </w:numPr>
              <w:ind w:left="175" w:hanging="142"/>
            </w:pPr>
            <w:r>
              <w:t>10</w:t>
            </w:r>
            <w:r w:rsidR="000F29DB">
              <w:t> 000 руб. - тонер</w:t>
            </w:r>
            <w:r>
              <w:t xml:space="preserve"> для принтера</w:t>
            </w:r>
            <w:r w:rsidR="004953AE">
              <w:t xml:space="preserve"> - ПФХД</w:t>
            </w:r>
          </w:p>
        </w:tc>
      </w:tr>
      <w:tr w:rsidR="0010650D" w:rsidRPr="00887287" w:rsidTr="00887287">
        <w:tc>
          <w:tcPr>
            <w:tcW w:w="3828" w:type="dxa"/>
          </w:tcPr>
          <w:p w:rsidR="0010650D" w:rsidRPr="00887287" w:rsidRDefault="0010650D" w:rsidP="005771CE">
            <w:pPr>
              <w:contextualSpacing/>
            </w:pPr>
            <w:r w:rsidRPr="00887287">
              <w:t>Основные риски реализации управленческого проекта</w:t>
            </w:r>
          </w:p>
        </w:tc>
        <w:tc>
          <w:tcPr>
            <w:tcW w:w="5812" w:type="dxa"/>
          </w:tcPr>
          <w:p w:rsidR="0010650D" w:rsidRPr="00887287" w:rsidRDefault="00764412" w:rsidP="00764412">
            <w:pPr>
              <w:contextualSpacing/>
            </w:pPr>
            <w:r>
              <w:t>Сезонные заболевания учителей компенсируются проведением занятий учителем другого предмета.</w:t>
            </w:r>
          </w:p>
        </w:tc>
      </w:tr>
    </w:tbl>
    <w:p w:rsidR="0010650D" w:rsidRPr="00EA5C2B" w:rsidRDefault="0010650D" w:rsidP="0010650D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Актуальность</w:t>
      </w:r>
      <w:r w:rsidRPr="00EA5C2B">
        <w:rPr>
          <w:b/>
          <w:sz w:val="28"/>
          <w:szCs w:val="28"/>
        </w:rPr>
        <w:t xml:space="preserve"> темы для образовательной организации и/или муниципальной системы образования.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указывается внешнее требование, побуждающее к деятельности городской базовой площадки, со ссылкой на документы федерального, регионального или муниципального уровня, что определяет важность темы. Актуальность темы обозначается как потребность образовательной организации в решении задачи развития или проблемы, обнаруженной в её деятельности. Важно указать смысл и значимость деятельности, планируемой в рамках городской базовой площадки, для муниципальной системы образования города Красноярска. Обозначение и формулирование проблемы указывает на разрыв в деятельности образовательной организации и муниципальной системы образования, что обусловлено причинами, описание которых помогает выявить и оформить проблему, требующую решения.</w:t>
      </w:r>
    </w:p>
    <w:p w:rsidR="002B3E27" w:rsidRDefault="002B3E2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0650D" w:rsidRPr="00EA5C2B" w:rsidRDefault="0010650D" w:rsidP="0010650D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lastRenderedPageBreak/>
        <w:t>Цель</w:t>
      </w:r>
      <w:r w:rsidRPr="00EA5C2B">
        <w:rPr>
          <w:b/>
          <w:sz w:val="28"/>
          <w:szCs w:val="28"/>
        </w:rPr>
        <w:t xml:space="preserve"> деятельности городской базовой площадки и критерии её достижения.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D0181F">
        <w:rPr>
          <w:sz w:val="28"/>
          <w:szCs w:val="28"/>
        </w:rPr>
        <w:t xml:space="preserve">Цель </w:t>
      </w:r>
      <w:r>
        <w:rPr>
          <w:sz w:val="28"/>
          <w:szCs w:val="28"/>
        </w:rPr>
        <w:t>формулируется</w:t>
      </w:r>
      <w:r w:rsidRPr="00D0181F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понимания</w:t>
      </w:r>
      <w:r w:rsidRPr="00D0181F">
        <w:rPr>
          <w:sz w:val="28"/>
          <w:szCs w:val="28"/>
        </w:rPr>
        <w:t xml:space="preserve"> предполагаемого результата</w:t>
      </w:r>
      <w:r>
        <w:rPr>
          <w:sz w:val="28"/>
          <w:szCs w:val="28"/>
        </w:rPr>
        <w:t xml:space="preserve"> деятельности в соответствии с типом городской базовой площадки и может сопровождаться пояснениями используемых в формулировке понятий. Формулировка цели отражает или внешнее требование, или решаемую проблему. Под критериями </w:t>
      </w:r>
      <w:r w:rsidRPr="00D0181F">
        <w:rPr>
          <w:sz w:val="28"/>
          <w:szCs w:val="28"/>
        </w:rPr>
        <w:t>достижения цели</w:t>
      </w:r>
      <w:r>
        <w:rPr>
          <w:sz w:val="28"/>
          <w:szCs w:val="28"/>
        </w:rPr>
        <w:t xml:space="preserve"> понимаются </w:t>
      </w:r>
      <w:r w:rsidRPr="00D0181F">
        <w:rPr>
          <w:sz w:val="28"/>
          <w:szCs w:val="28"/>
        </w:rPr>
        <w:t>признаки</w:t>
      </w:r>
      <w:r>
        <w:rPr>
          <w:sz w:val="28"/>
          <w:szCs w:val="28"/>
        </w:rPr>
        <w:t>, которые в конкретных характеристиках и измеримых показателях дадут возможность судить о соответствии полученных результатов предполагаемым изначально.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целевую группу требуется указать людей и организации, которые потенциально могут быть заинтересованы в результатах деятельности городской базовой площадки. </w:t>
      </w:r>
    </w:p>
    <w:p w:rsidR="0010650D" w:rsidRPr="00EA5C2B" w:rsidRDefault="0010650D" w:rsidP="0010650D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Задачи</w:t>
      </w:r>
      <w:r w:rsidRPr="00EA5C2B">
        <w:rPr>
          <w:b/>
          <w:sz w:val="28"/>
          <w:szCs w:val="28"/>
        </w:rPr>
        <w:t xml:space="preserve"> по достижению цели деятельности городской базовой площадки.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0181F">
        <w:rPr>
          <w:sz w:val="28"/>
          <w:szCs w:val="28"/>
        </w:rPr>
        <w:t xml:space="preserve">адачи </w:t>
      </w:r>
      <w:r>
        <w:rPr>
          <w:sz w:val="28"/>
          <w:szCs w:val="28"/>
        </w:rPr>
        <w:t xml:space="preserve">формулируются </w:t>
      </w:r>
      <w:r w:rsidRPr="00D0181F">
        <w:rPr>
          <w:sz w:val="28"/>
          <w:szCs w:val="28"/>
        </w:rPr>
        <w:t>с направленностью на достижение цели</w:t>
      </w:r>
      <w:r w:rsidRPr="005A5254">
        <w:rPr>
          <w:sz w:val="28"/>
          <w:szCs w:val="28"/>
        </w:rPr>
        <w:t xml:space="preserve"> </w:t>
      </w:r>
      <w:r w:rsidRPr="00D0181F">
        <w:rPr>
          <w:sz w:val="28"/>
          <w:szCs w:val="28"/>
        </w:rPr>
        <w:t>деятельности городской базовой площадки</w:t>
      </w:r>
      <w:r>
        <w:rPr>
          <w:sz w:val="28"/>
          <w:szCs w:val="28"/>
        </w:rPr>
        <w:t>. В случае решения проблем деятельности, задачи отражают возможность устранения причин, которые обуславливают решаемую проблему.</w:t>
      </w:r>
    </w:p>
    <w:p w:rsidR="0010650D" w:rsidRPr="00EA5C2B" w:rsidRDefault="0010650D" w:rsidP="0010650D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Ожидаемые результаты</w:t>
      </w:r>
      <w:r w:rsidRPr="00EA5C2B">
        <w:rPr>
          <w:b/>
          <w:sz w:val="28"/>
          <w:szCs w:val="28"/>
        </w:rPr>
        <w:t xml:space="preserve"> деятельности городской базовой площадки.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должны быть представлены в конкретных характеристиках и измеримых показателях, подтверждающих решение всех задач и достижение цели.</w:t>
      </w:r>
    </w:p>
    <w:p w:rsidR="0010650D" w:rsidRPr="00EA5C2B" w:rsidRDefault="0010650D" w:rsidP="0010650D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EA5C2B">
        <w:rPr>
          <w:b/>
          <w:sz w:val="28"/>
          <w:szCs w:val="28"/>
        </w:rPr>
        <w:t>Действия руководителя образовательной организации и основные мероприятия городской базовой площадки.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0181F">
        <w:rPr>
          <w:sz w:val="28"/>
          <w:szCs w:val="28"/>
        </w:rPr>
        <w:t>ействия руководителя</w:t>
      </w:r>
      <w:r>
        <w:rPr>
          <w:sz w:val="28"/>
          <w:szCs w:val="28"/>
        </w:rPr>
        <w:t xml:space="preserve"> должны показывать его понимание всей полноты ответственности за организацию и результаты деятельности </w:t>
      </w:r>
      <w:r w:rsidRPr="00D0181F">
        <w:rPr>
          <w:sz w:val="28"/>
          <w:szCs w:val="28"/>
        </w:rPr>
        <w:t>городской базовой площадки</w:t>
      </w:r>
      <w:r>
        <w:rPr>
          <w:sz w:val="28"/>
          <w:szCs w:val="28"/>
        </w:rPr>
        <w:t>.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должны быть представлены в количестве, достаточном для понимания того, каким образом будут решаться задачи для достижения цели деятельности </w:t>
      </w:r>
      <w:r w:rsidRPr="00D0181F">
        <w:rPr>
          <w:sz w:val="28"/>
          <w:szCs w:val="28"/>
        </w:rPr>
        <w:t>городской базовой площадки</w:t>
      </w:r>
      <w:r>
        <w:rPr>
          <w:sz w:val="28"/>
          <w:szCs w:val="28"/>
        </w:rPr>
        <w:t>.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0181F">
        <w:rPr>
          <w:sz w:val="28"/>
          <w:szCs w:val="28"/>
        </w:rPr>
        <w:t>ействия руководителя</w:t>
      </w:r>
      <w:r>
        <w:rPr>
          <w:sz w:val="28"/>
          <w:szCs w:val="28"/>
        </w:rPr>
        <w:t>,</w:t>
      </w:r>
      <w:r w:rsidRPr="00D0181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 w:rsidRPr="00D0181F">
        <w:rPr>
          <w:sz w:val="28"/>
          <w:szCs w:val="28"/>
        </w:rPr>
        <w:t xml:space="preserve"> </w:t>
      </w:r>
      <w:r>
        <w:rPr>
          <w:sz w:val="28"/>
          <w:szCs w:val="28"/>
        </w:rPr>
        <w:t>для обеспечения</w:t>
      </w:r>
      <w:r w:rsidRPr="00D0181F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D0181F">
        <w:rPr>
          <w:sz w:val="28"/>
          <w:szCs w:val="28"/>
        </w:rPr>
        <w:t xml:space="preserve"> городской базовой площадки</w:t>
      </w:r>
      <w:r>
        <w:rPr>
          <w:sz w:val="28"/>
          <w:szCs w:val="28"/>
        </w:rPr>
        <w:t>,</w:t>
      </w:r>
      <w:r w:rsidRPr="00D0181F">
        <w:rPr>
          <w:sz w:val="28"/>
          <w:szCs w:val="28"/>
        </w:rPr>
        <w:t xml:space="preserve"> и перечень основных мероприятий</w:t>
      </w:r>
      <w:r>
        <w:rPr>
          <w:sz w:val="28"/>
          <w:szCs w:val="28"/>
        </w:rPr>
        <w:t xml:space="preserve"> предлагается оформить в хронологическом порядке</w:t>
      </w:r>
      <w:r w:rsidRPr="00D0181F">
        <w:rPr>
          <w:sz w:val="28"/>
          <w:szCs w:val="28"/>
        </w:rPr>
        <w:t>.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Действия руководителя и основные мероприятия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4"/>
        <w:gridCol w:w="5680"/>
        <w:gridCol w:w="1126"/>
        <w:gridCol w:w="2061"/>
      </w:tblGrid>
      <w:tr w:rsidR="0010650D" w:rsidTr="005771CE">
        <w:tc>
          <w:tcPr>
            <w:tcW w:w="48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80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и мероприятия</w:t>
            </w:r>
          </w:p>
        </w:tc>
        <w:tc>
          <w:tcPr>
            <w:tcW w:w="1126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10650D" w:rsidTr="005771CE">
        <w:tc>
          <w:tcPr>
            <w:tcW w:w="48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80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10650D" w:rsidTr="005771CE">
        <w:tc>
          <w:tcPr>
            <w:tcW w:w="48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80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10650D" w:rsidTr="005771CE">
        <w:tc>
          <w:tcPr>
            <w:tcW w:w="48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80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0650D" w:rsidRPr="00EA5C2B" w:rsidRDefault="0010650D" w:rsidP="0010650D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EA5C2B">
        <w:rPr>
          <w:b/>
          <w:sz w:val="28"/>
          <w:szCs w:val="28"/>
        </w:rPr>
        <w:t xml:space="preserve">Ресурсы </w:t>
      </w:r>
      <w:r>
        <w:rPr>
          <w:b/>
          <w:sz w:val="28"/>
          <w:szCs w:val="28"/>
        </w:rPr>
        <w:t>(кадровое</w:t>
      </w:r>
      <w:r w:rsidRPr="00EA5C2B">
        <w:rPr>
          <w:b/>
          <w:sz w:val="28"/>
          <w:szCs w:val="28"/>
        </w:rPr>
        <w:t>, материально-техническое и финансовое обеспечение)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кадрового состава для реализации деятельности городской базовой площадки является важнейшей задачей руководителя. Каждый сотрудник, привлечённый к разработке проекта и включённый в деятельность </w:t>
      </w:r>
      <w:r>
        <w:rPr>
          <w:sz w:val="28"/>
          <w:szCs w:val="28"/>
        </w:rPr>
        <w:lastRenderedPageBreak/>
        <w:t>площадки, делает свой вклад в общее дело. Важно указать роль каждого участника городской базовой площадки как выполняемую им работу. К деятельности площадки могут привлекаться представители сторонних организаций.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Кадровое обеспечение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302"/>
        <w:gridCol w:w="2234"/>
        <w:gridCol w:w="2262"/>
        <w:gridCol w:w="2063"/>
      </w:tblGrid>
      <w:tr w:rsidR="0010650D" w:rsidTr="005771CE">
        <w:tc>
          <w:tcPr>
            <w:tcW w:w="484" w:type="dxa"/>
            <w:vAlign w:val="center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02" w:type="dxa"/>
            <w:vAlign w:val="center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234" w:type="dxa"/>
            <w:vAlign w:val="center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учёная степень, учёное звание</w:t>
            </w:r>
          </w:p>
        </w:tc>
        <w:tc>
          <w:tcPr>
            <w:tcW w:w="2262" w:type="dxa"/>
            <w:vAlign w:val="center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2063" w:type="dxa"/>
            <w:vAlign w:val="center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Выполняемая работа</w:t>
            </w:r>
          </w:p>
        </w:tc>
      </w:tr>
      <w:tr w:rsidR="0010650D" w:rsidTr="005771CE">
        <w:tc>
          <w:tcPr>
            <w:tcW w:w="48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10650D" w:rsidTr="005771CE">
        <w:tc>
          <w:tcPr>
            <w:tcW w:w="48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10650D" w:rsidTr="005771CE">
        <w:tc>
          <w:tcPr>
            <w:tcW w:w="48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0650D" w:rsidRDefault="0010650D" w:rsidP="0010650D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на основные материально-технические условия деятельности городской базовой площадки, находящиеся на балансе организации и приобретаемые специально, должно давать представление о достаточной оснащённости городской базовой площадки. 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Материально-технические условия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88"/>
        <w:gridCol w:w="6863"/>
      </w:tblGrid>
      <w:tr w:rsidR="0010650D" w:rsidTr="005771CE">
        <w:tc>
          <w:tcPr>
            <w:tcW w:w="2488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Кабинетный фонд</w:t>
            </w:r>
          </w:p>
        </w:tc>
        <w:tc>
          <w:tcPr>
            <w:tcW w:w="6863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10650D" w:rsidTr="005771CE">
        <w:tc>
          <w:tcPr>
            <w:tcW w:w="2488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6863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10650D" w:rsidTr="005771CE">
        <w:tc>
          <w:tcPr>
            <w:tcW w:w="2488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</w:t>
            </w:r>
          </w:p>
        </w:tc>
        <w:tc>
          <w:tcPr>
            <w:tcW w:w="6863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0650D" w:rsidRDefault="0010650D" w:rsidP="0010650D">
      <w:pPr>
        <w:pStyle w:val="a3"/>
        <w:tabs>
          <w:tab w:val="left" w:pos="993"/>
          <w:tab w:val="left" w:pos="1134"/>
        </w:tabs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средства, обеспечивающие деятельность городской базовой площадки, должны быть представлены описанием расходов с указанием сумм и источника финансирования.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обеспечение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4"/>
        <w:gridCol w:w="3622"/>
        <w:gridCol w:w="1701"/>
        <w:gridCol w:w="3544"/>
      </w:tblGrid>
      <w:tr w:rsidR="0010650D" w:rsidTr="005771CE">
        <w:tc>
          <w:tcPr>
            <w:tcW w:w="484" w:type="dxa"/>
            <w:vAlign w:val="center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22" w:type="dxa"/>
            <w:vAlign w:val="center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расходов</w:t>
            </w:r>
          </w:p>
        </w:tc>
        <w:tc>
          <w:tcPr>
            <w:tcW w:w="1701" w:type="dxa"/>
            <w:vAlign w:val="center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3544" w:type="dxa"/>
            <w:vAlign w:val="center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10650D" w:rsidTr="005771CE">
        <w:tc>
          <w:tcPr>
            <w:tcW w:w="48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10650D" w:rsidTr="005771CE">
        <w:tc>
          <w:tcPr>
            <w:tcW w:w="48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10650D" w:rsidTr="005771CE">
        <w:tc>
          <w:tcPr>
            <w:tcW w:w="48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0650D" w:rsidRDefault="0010650D" w:rsidP="005771C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0650D" w:rsidRPr="00AA2A4F" w:rsidRDefault="0010650D" w:rsidP="0010650D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2A4F">
        <w:rPr>
          <w:b/>
          <w:sz w:val="28"/>
          <w:szCs w:val="28"/>
        </w:rPr>
        <w:t>Основные риски и их минимизация.</w:t>
      </w:r>
    </w:p>
    <w:p w:rsidR="0010650D" w:rsidRDefault="0010650D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D0181F">
        <w:rPr>
          <w:sz w:val="28"/>
          <w:szCs w:val="28"/>
        </w:rPr>
        <w:t xml:space="preserve">стоятельства, при которых деятельность городской базовой площадки может быть реализована не в полной мере, </w:t>
      </w:r>
      <w:r>
        <w:rPr>
          <w:sz w:val="28"/>
          <w:szCs w:val="28"/>
        </w:rPr>
        <w:t xml:space="preserve">обуславливают определённые риски. Для реализации управленческого проекта необходимо предусмотреть </w:t>
      </w:r>
      <w:r w:rsidRPr="00D0181F">
        <w:rPr>
          <w:sz w:val="28"/>
          <w:szCs w:val="28"/>
        </w:rPr>
        <w:t>минимизаци</w:t>
      </w:r>
      <w:r>
        <w:rPr>
          <w:sz w:val="28"/>
          <w:szCs w:val="28"/>
        </w:rPr>
        <w:t>ю прогнозируемых</w:t>
      </w:r>
      <w:r w:rsidRPr="00D0181F">
        <w:rPr>
          <w:sz w:val="28"/>
          <w:szCs w:val="28"/>
        </w:rPr>
        <w:t xml:space="preserve"> негативных последствий</w:t>
      </w:r>
      <w:r>
        <w:rPr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650D" w:rsidTr="005771CE">
        <w:tc>
          <w:tcPr>
            <w:tcW w:w="4672" w:type="dxa"/>
          </w:tcPr>
          <w:p w:rsidR="0010650D" w:rsidRDefault="0010650D" w:rsidP="005771CE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риски</w:t>
            </w:r>
          </w:p>
        </w:tc>
        <w:tc>
          <w:tcPr>
            <w:tcW w:w="4673" w:type="dxa"/>
          </w:tcPr>
          <w:p w:rsidR="0010650D" w:rsidRDefault="0010650D" w:rsidP="005771CE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Предусматриваемые действия</w:t>
            </w:r>
          </w:p>
        </w:tc>
      </w:tr>
      <w:tr w:rsidR="0010650D" w:rsidTr="005771CE">
        <w:tc>
          <w:tcPr>
            <w:tcW w:w="4672" w:type="dxa"/>
          </w:tcPr>
          <w:p w:rsidR="0010650D" w:rsidRDefault="0010650D" w:rsidP="005771C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0650D" w:rsidRDefault="0010650D" w:rsidP="005771C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0650D" w:rsidTr="005771CE">
        <w:tc>
          <w:tcPr>
            <w:tcW w:w="4672" w:type="dxa"/>
          </w:tcPr>
          <w:p w:rsidR="0010650D" w:rsidRDefault="0010650D" w:rsidP="005771C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0650D" w:rsidRDefault="0010650D" w:rsidP="005771C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0650D" w:rsidTr="005771CE">
        <w:tc>
          <w:tcPr>
            <w:tcW w:w="4672" w:type="dxa"/>
          </w:tcPr>
          <w:p w:rsidR="0010650D" w:rsidRDefault="0010650D" w:rsidP="005771C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0650D" w:rsidRDefault="0010650D" w:rsidP="005771C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0650D" w:rsidRPr="00B61598" w:rsidRDefault="0010650D" w:rsidP="0010650D">
      <w:pPr>
        <w:pStyle w:val="a3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</w:p>
    <w:p w:rsidR="008C6E64" w:rsidRDefault="008C6E64"/>
    <w:sectPr w:rsidR="008C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081"/>
    <w:multiLevelType w:val="hybridMultilevel"/>
    <w:tmpl w:val="3720248C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1AF"/>
    <w:multiLevelType w:val="hybridMultilevel"/>
    <w:tmpl w:val="EDD0C918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27E3"/>
    <w:multiLevelType w:val="hybridMultilevel"/>
    <w:tmpl w:val="F7A04278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00608"/>
    <w:multiLevelType w:val="hybridMultilevel"/>
    <w:tmpl w:val="359AD134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913BB"/>
    <w:multiLevelType w:val="hybridMultilevel"/>
    <w:tmpl w:val="44164F14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B035E"/>
    <w:multiLevelType w:val="hybridMultilevel"/>
    <w:tmpl w:val="D4B8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C286F"/>
    <w:multiLevelType w:val="hybridMultilevel"/>
    <w:tmpl w:val="17C6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86EE9"/>
    <w:multiLevelType w:val="hybridMultilevel"/>
    <w:tmpl w:val="7CD2E8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95490"/>
    <w:multiLevelType w:val="hybridMultilevel"/>
    <w:tmpl w:val="E0B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31ABF"/>
    <w:multiLevelType w:val="hybridMultilevel"/>
    <w:tmpl w:val="C54A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16CF6"/>
    <w:multiLevelType w:val="hybridMultilevel"/>
    <w:tmpl w:val="CCFE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8"/>
    <w:rsid w:val="000139C1"/>
    <w:rsid w:val="00037318"/>
    <w:rsid w:val="00065AB2"/>
    <w:rsid w:val="000F29DB"/>
    <w:rsid w:val="0010650D"/>
    <w:rsid w:val="001B63B0"/>
    <w:rsid w:val="001C42F6"/>
    <w:rsid w:val="00207974"/>
    <w:rsid w:val="002809DA"/>
    <w:rsid w:val="00286CC1"/>
    <w:rsid w:val="002B3E27"/>
    <w:rsid w:val="002F7B9F"/>
    <w:rsid w:val="003430D3"/>
    <w:rsid w:val="00352226"/>
    <w:rsid w:val="00356A48"/>
    <w:rsid w:val="00363C17"/>
    <w:rsid w:val="003821FF"/>
    <w:rsid w:val="00395759"/>
    <w:rsid w:val="004219BB"/>
    <w:rsid w:val="00486A9F"/>
    <w:rsid w:val="004953AE"/>
    <w:rsid w:val="004971F6"/>
    <w:rsid w:val="004C7498"/>
    <w:rsid w:val="00523AB1"/>
    <w:rsid w:val="00537683"/>
    <w:rsid w:val="005423AB"/>
    <w:rsid w:val="00581EBB"/>
    <w:rsid w:val="005B54F8"/>
    <w:rsid w:val="005D3EC1"/>
    <w:rsid w:val="005D413A"/>
    <w:rsid w:val="00604E2E"/>
    <w:rsid w:val="006429DE"/>
    <w:rsid w:val="006834A0"/>
    <w:rsid w:val="00725473"/>
    <w:rsid w:val="00725E6B"/>
    <w:rsid w:val="00747A55"/>
    <w:rsid w:val="00764412"/>
    <w:rsid w:val="007A1858"/>
    <w:rsid w:val="007E31F8"/>
    <w:rsid w:val="008154DA"/>
    <w:rsid w:val="008434C9"/>
    <w:rsid w:val="008614C3"/>
    <w:rsid w:val="00887287"/>
    <w:rsid w:val="008C6D55"/>
    <w:rsid w:val="008C6E64"/>
    <w:rsid w:val="008E3852"/>
    <w:rsid w:val="00932721"/>
    <w:rsid w:val="009566AE"/>
    <w:rsid w:val="009D205F"/>
    <w:rsid w:val="00A04B87"/>
    <w:rsid w:val="00A35E07"/>
    <w:rsid w:val="00A75E10"/>
    <w:rsid w:val="00AA2AC9"/>
    <w:rsid w:val="00AC6AFF"/>
    <w:rsid w:val="00AD1113"/>
    <w:rsid w:val="00AE7556"/>
    <w:rsid w:val="00AF0E1C"/>
    <w:rsid w:val="00B23C95"/>
    <w:rsid w:val="00B6698E"/>
    <w:rsid w:val="00BB4819"/>
    <w:rsid w:val="00BC3741"/>
    <w:rsid w:val="00C276C1"/>
    <w:rsid w:val="00CB1957"/>
    <w:rsid w:val="00CB241F"/>
    <w:rsid w:val="00CD59B1"/>
    <w:rsid w:val="00CF6A9A"/>
    <w:rsid w:val="00D209B2"/>
    <w:rsid w:val="00D2767F"/>
    <w:rsid w:val="00D36E87"/>
    <w:rsid w:val="00D514F3"/>
    <w:rsid w:val="00D642AC"/>
    <w:rsid w:val="00D71052"/>
    <w:rsid w:val="00D80618"/>
    <w:rsid w:val="00DE2C5F"/>
    <w:rsid w:val="00E43588"/>
    <w:rsid w:val="00E60E3B"/>
    <w:rsid w:val="00EC140C"/>
    <w:rsid w:val="00EC7E3D"/>
    <w:rsid w:val="00F4314A"/>
    <w:rsid w:val="00F56562"/>
    <w:rsid w:val="00FC56FB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022BF-B04F-4F83-AB5C-AC90174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0D"/>
    <w:pPr>
      <w:ind w:left="720"/>
      <w:contextualSpacing/>
    </w:pPr>
  </w:style>
  <w:style w:type="table" w:styleId="a4">
    <w:name w:val="Table Grid"/>
    <w:basedOn w:val="a1"/>
    <w:uiPriority w:val="59"/>
    <w:unhideWhenUsed/>
    <w:rsid w:val="0010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0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co-kra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Горностаев Александр Октавьевич</cp:lastModifiedBy>
  <cp:revision>23</cp:revision>
  <dcterms:created xsi:type="dcterms:W3CDTF">2024-09-04T09:20:00Z</dcterms:created>
  <dcterms:modified xsi:type="dcterms:W3CDTF">2024-09-05T07:21:00Z</dcterms:modified>
</cp:coreProperties>
</file>