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716534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1653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1653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076"/>
        <w:gridCol w:w="1886"/>
        <w:gridCol w:w="4110"/>
        <w:gridCol w:w="2268"/>
        <w:gridCol w:w="1465"/>
      </w:tblGrid>
      <w:tr w:rsidR="00D64871" w:rsidRPr="00D7300C" w:rsidTr="005E3F3F">
        <w:tc>
          <w:tcPr>
            <w:tcW w:w="562" w:type="dxa"/>
            <w:shd w:val="clear" w:color="auto" w:fill="auto"/>
            <w:vAlign w:val="center"/>
          </w:tcPr>
          <w:p w:rsidR="005F7989" w:rsidRPr="00D7300C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F7989" w:rsidRPr="00D7300C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7989" w:rsidRPr="00D7300C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E275CB" w:rsidRPr="00D7300C" w:rsidTr="005E3F3F">
        <w:tc>
          <w:tcPr>
            <w:tcW w:w="562" w:type="dxa"/>
            <w:shd w:val="clear" w:color="auto" w:fill="DAEEF3" w:themeFill="accent5" w:themeFillTint="33"/>
          </w:tcPr>
          <w:p w:rsidR="00E275CB" w:rsidRPr="00D7300C" w:rsidRDefault="00E275CB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268" w:type="dxa"/>
            <w:shd w:val="clear" w:color="auto" w:fill="DAEEF3" w:themeFill="accent5" w:themeFillTint="33"/>
          </w:tcPr>
          <w:p w:rsidR="00E275CB" w:rsidRPr="002D48E8" w:rsidRDefault="005E3F3F" w:rsidP="00E275CB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sz w:val="24"/>
                <w:szCs w:val="24"/>
              </w:rPr>
              <w:t>Муниципальное автономное общеобразовательное учреждение «Лицей № 9 «Лидер» имени А.М. Клешко»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E275CB" w:rsidRPr="002D48E8" w:rsidRDefault="005E3F3F" w:rsidP="00B17D42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sz w:val="24"/>
                <w:szCs w:val="24"/>
              </w:rPr>
              <w:t>Модель сетевой подготовки педагогических кадров для инновационных школ России (дополнительное профессиональное образование)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E275CB" w:rsidRPr="002D48E8" w:rsidRDefault="005E3F3F" w:rsidP="00E275CB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E3F3F" w:rsidRPr="002D48E8" w:rsidRDefault="002D3F31" w:rsidP="00E275CB">
            <w:pPr>
              <w:pStyle w:val="a3"/>
              <w:rPr>
                <w:rFonts w:ascii="Times New Roman" w:hAnsi="Times New Roman" w:cs="Times New Roman"/>
                <w:strike/>
                <w:color w:val="4F81BD" w:themeColor="accent1"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color w:val="4F81BD" w:themeColor="accent1"/>
                <w:sz w:val="24"/>
                <w:szCs w:val="24"/>
              </w:rPr>
              <w:t xml:space="preserve">Приказ Министерства просвещения РФ 03.08.2021 №  515 на 2021 год/ </w:t>
            </w:r>
            <w:r w:rsidR="005E3F3F" w:rsidRPr="002D48E8">
              <w:rPr>
                <w:rFonts w:ascii="Times New Roman" w:hAnsi="Times New Roman" w:cs="Times New Roman"/>
                <w:strike/>
                <w:color w:val="4F81BD" w:themeColor="accent1"/>
                <w:sz w:val="24"/>
                <w:szCs w:val="24"/>
              </w:rPr>
              <w:t>Приказ Министерства просвещения РФ от 30.12.2021 № 1036</w:t>
            </w:r>
            <w:r w:rsidRPr="002D48E8">
              <w:rPr>
                <w:rFonts w:ascii="Times New Roman" w:hAnsi="Times New Roman" w:cs="Times New Roman"/>
                <w:strike/>
                <w:color w:val="4F81BD" w:themeColor="accent1"/>
                <w:sz w:val="24"/>
                <w:szCs w:val="24"/>
              </w:rPr>
              <w:t xml:space="preserve"> на 2022 год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275CB" w:rsidRPr="002D48E8" w:rsidRDefault="005E3F3F" w:rsidP="00E275CB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sz w:val="24"/>
                <w:szCs w:val="24"/>
              </w:rPr>
              <w:t>Раз в год Приказ о продлении действия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E275CB" w:rsidRPr="002D48E8" w:rsidRDefault="005E3F3F" w:rsidP="00E275CB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2021-2025г. </w:t>
            </w:r>
          </w:p>
        </w:tc>
      </w:tr>
      <w:bookmarkEnd w:id="0"/>
      <w:tr w:rsidR="00B07726" w:rsidRPr="00D7300C" w:rsidTr="005E3F3F">
        <w:tc>
          <w:tcPr>
            <w:tcW w:w="562" w:type="dxa"/>
            <w:shd w:val="clear" w:color="auto" w:fill="DAEEF3" w:themeFill="accent5" w:themeFillTint="33"/>
          </w:tcPr>
          <w:p w:rsidR="00B07726" w:rsidRPr="00D7300C" w:rsidRDefault="00B07726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9 «Лидер» имени А.М. Клешко»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B07726" w:rsidRPr="00B17D42" w:rsidRDefault="002D48E8" w:rsidP="002D4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«Дефектолог-ресурс»- площадка непрерывного образования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нейродефектологической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</w:p>
        </w:tc>
        <w:tc>
          <w:tcPr>
            <w:tcW w:w="1886" w:type="dxa"/>
            <w:shd w:val="clear" w:color="auto" w:fill="DAEEF3" w:themeFill="accent5" w:themeFillTint="33"/>
          </w:tcPr>
          <w:p w:rsidR="00B07726" w:rsidRPr="00B17D42" w:rsidRDefault="00B07726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B07726" w:rsidRDefault="00B07726" w:rsidP="00B07726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Приказ Министерства просвещения РФ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 №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1167 на 2023 год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Раз в год Приказ о продлении действия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</w:tr>
    </w:tbl>
    <w:p w:rsidR="003A681A" w:rsidRPr="00867F7C" w:rsidRDefault="003A681A" w:rsidP="00D730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601B6"/>
    <w:multiLevelType w:val="multilevel"/>
    <w:tmpl w:val="B08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90CED"/>
    <w:rsid w:val="000D5FC9"/>
    <w:rsid w:val="000D750E"/>
    <w:rsid w:val="000E52F4"/>
    <w:rsid w:val="0013191F"/>
    <w:rsid w:val="00145E53"/>
    <w:rsid w:val="00154DBA"/>
    <w:rsid w:val="00196846"/>
    <w:rsid w:val="001A57A5"/>
    <w:rsid w:val="001D0646"/>
    <w:rsid w:val="001D0812"/>
    <w:rsid w:val="001D27BB"/>
    <w:rsid w:val="001F0151"/>
    <w:rsid w:val="001F0C62"/>
    <w:rsid w:val="00217E79"/>
    <w:rsid w:val="00224DC9"/>
    <w:rsid w:val="00224E33"/>
    <w:rsid w:val="00236253"/>
    <w:rsid w:val="0025367E"/>
    <w:rsid w:val="0028204F"/>
    <w:rsid w:val="002A2FDF"/>
    <w:rsid w:val="002C53BC"/>
    <w:rsid w:val="002D3F31"/>
    <w:rsid w:val="002D3FEE"/>
    <w:rsid w:val="002D48E8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F779E"/>
    <w:rsid w:val="00414CFF"/>
    <w:rsid w:val="00435FD8"/>
    <w:rsid w:val="004513BE"/>
    <w:rsid w:val="004631A2"/>
    <w:rsid w:val="004912A8"/>
    <w:rsid w:val="004935EE"/>
    <w:rsid w:val="004A6604"/>
    <w:rsid w:val="004C0ABC"/>
    <w:rsid w:val="004C3546"/>
    <w:rsid w:val="004E7FFA"/>
    <w:rsid w:val="004F3DA4"/>
    <w:rsid w:val="004F5A6F"/>
    <w:rsid w:val="00520CDD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E3F3F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C3C72"/>
    <w:rsid w:val="006D5DC7"/>
    <w:rsid w:val="006F193F"/>
    <w:rsid w:val="00701A04"/>
    <w:rsid w:val="00716534"/>
    <w:rsid w:val="00716914"/>
    <w:rsid w:val="00721BB0"/>
    <w:rsid w:val="00726544"/>
    <w:rsid w:val="00776EC3"/>
    <w:rsid w:val="00787393"/>
    <w:rsid w:val="007A187D"/>
    <w:rsid w:val="007C17B5"/>
    <w:rsid w:val="007C249E"/>
    <w:rsid w:val="007C4C66"/>
    <w:rsid w:val="007E402D"/>
    <w:rsid w:val="00811262"/>
    <w:rsid w:val="008470AB"/>
    <w:rsid w:val="00860DB6"/>
    <w:rsid w:val="00861D74"/>
    <w:rsid w:val="00867F7C"/>
    <w:rsid w:val="00877B59"/>
    <w:rsid w:val="008C235E"/>
    <w:rsid w:val="00975B4B"/>
    <w:rsid w:val="00980444"/>
    <w:rsid w:val="0098376B"/>
    <w:rsid w:val="00A4429D"/>
    <w:rsid w:val="00A644D7"/>
    <w:rsid w:val="00A7471C"/>
    <w:rsid w:val="00A905FD"/>
    <w:rsid w:val="00AA098A"/>
    <w:rsid w:val="00AA5B88"/>
    <w:rsid w:val="00AE536B"/>
    <w:rsid w:val="00B01FCE"/>
    <w:rsid w:val="00B07726"/>
    <w:rsid w:val="00B17D42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C1B56"/>
    <w:rsid w:val="00CD1A8F"/>
    <w:rsid w:val="00CE7A32"/>
    <w:rsid w:val="00D157F2"/>
    <w:rsid w:val="00D24D74"/>
    <w:rsid w:val="00D64871"/>
    <w:rsid w:val="00D71DD7"/>
    <w:rsid w:val="00D7300C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53F5B"/>
    <w:rsid w:val="00E6483D"/>
    <w:rsid w:val="00E671DD"/>
    <w:rsid w:val="00E745BA"/>
    <w:rsid w:val="00E934ED"/>
    <w:rsid w:val="00EA7F84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947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2739-E864-4E01-A284-8ED8F7AB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23</cp:revision>
  <dcterms:created xsi:type="dcterms:W3CDTF">2019-09-05T09:21:00Z</dcterms:created>
  <dcterms:modified xsi:type="dcterms:W3CDTF">2023-03-09T03:03:00Z</dcterms:modified>
</cp:coreProperties>
</file>