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3C" w:rsidRPr="00867F7C" w:rsidRDefault="00B0303C" w:rsidP="00BD16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4D481C">
        <w:rPr>
          <w:rFonts w:ascii="Times New Roman" w:hAnsi="Times New Roman" w:cs="Times New Roman"/>
          <w:b/>
          <w:sz w:val="24"/>
          <w:szCs w:val="24"/>
        </w:rPr>
        <w:t xml:space="preserve">региональной базовой площадки </w:t>
      </w:r>
      <w:proofErr w:type="spellStart"/>
      <w:r w:rsidR="004D481C">
        <w:rPr>
          <w:rFonts w:ascii="Times New Roman" w:hAnsi="Times New Roman" w:cs="Times New Roman"/>
          <w:b/>
          <w:sz w:val="24"/>
          <w:szCs w:val="24"/>
        </w:rPr>
        <w:t>разработческого</w:t>
      </w:r>
      <w:proofErr w:type="spellEnd"/>
      <w:r w:rsidR="004D481C">
        <w:rPr>
          <w:rFonts w:ascii="Times New Roman" w:hAnsi="Times New Roman" w:cs="Times New Roman"/>
          <w:b/>
          <w:sz w:val="24"/>
          <w:szCs w:val="24"/>
        </w:rPr>
        <w:t xml:space="preserve">, инновационного, </w:t>
      </w:r>
      <w:proofErr w:type="spellStart"/>
      <w:r w:rsidR="004D481C">
        <w:rPr>
          <w:rFonts w:ascii="Times New Roman" w:hAnsi="Times New Roman" w:cs="Times New Roman"/>
          <w:b/>
          <w:sz w:val="24"/>
          <w:szCs w:val="24"/>
        </w:rPr>
        <w:t>стажировочного</w:t>
      </w:r>
      <w:proofErr w:type="spellEnd"/>
      <w:r w:rsidR="004D481C">
        <w:rPr>
          <w:rFonts w:ascii="Times New Roman" w:hAnsi="Times New Roman" w:cs="Times New Roman"/>
          <w:b/>
          <w:sz w:val="24"/>
          <w:szCs w:val="24"/>
        </w:rPr>
        <w:t>, опорного, экспериментального типов</w:t>
      </w:r>
    </w:p>
    <w:p w:rsidR="00B0303C" w:rsidRDefault="00D43953" w:rsidP="00BD16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Центральный район</w:t>
      </w:r>
    </w:p>
    <w:tbl>
      <w:tblPr>
        <w:tblStyle w:val="a4"/>
        <w:tblW w:w="15635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3119"/>
        <w:gridCol w:w="2126"/>
        <w:gridCol w:w="2316"/>
        <w:gridCol w:w="3780"/>
        <w:gridCol w:w="1606"/>
      </w:tblGrid>
      <w:tr w:rsidR="00EA127F" w:rsidRPr="00A318FC" w:rsidTr="00BD1643">
        <w:tc>
          <w:tcPr>
            <w:tcW w:w="562" w:type="dxa"/>
            <w:shd w:val="clear" w:color="auto" w:fill="FFFFFF" w:themeFill="background1"/>
            <w:vAlign w:val="center"/>
          </w:tcPr>
          <w:p w:rsidR="00EA127F" w:rsidRPr="00A318FC" w:rsidRDefault="00EA127F" w:rsidP="00BD16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A127F" w:rsidRPr="00A318FC" w:rsidRDefault="00EA127F" w:rsidP="00BD16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A127F" w:rsidRPr="00A318FC" w:rsidRDefault="00EA127F" w:rsidP="00BD16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C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A127F" w:rsidRPr="00A318FC" w:rsidRDefault="00EA127F" w:rsidP="00BD16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статус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:rsidR="00EA127F" w:rsidRPr="00A318FC" w:rsidRDefault="00EA127F" w:rsidP="00BD16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EA127F" w:rsidRPr="00A318FC" w:rsidRDefault="00EA127F" w:rsidP="00BD16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EA127F" w:rsidRPr="00A318FC" w:rsidRDefault="00EA127F" w:rsidP="00BD16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C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A01194" w:rsidRPr="00A318FC" w:rsidTr="00A01194">
        <w:tc>
          <w:tcPr>
            <w:tcW w:w="562" w:type="dxa"/>
            <w:shd w:val="clear" w:color="auto" w:fill="E2EFD9" w:themeFill="accent6" w:themeFillTint="33"/>
          </w:tcPr>
          <w:p w:rsidR="00A01194" w:rsidRPr="00A318FC" w:rsidRDefault="00A01194" w:rsidP="00A01194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A01194" w:rsidRPr="00A318FC" w:rsidRDefault="00A01194" w:rsidP="00A01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№121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A01194" w:rsidRPr="00BA19B7" w:rsidRDefault="00A01194" w:rsidP="00A0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9B7">
              <w:rPr>
                <w:rFonts w:ascii="Times New Roman" w:hAnsi="Times New Roman" w:cs="Times New Roman"/>
                <w:sz w:val="24"/>
                <w:szCs w:val="24"/>
              </w:rPr>
              <w:t>Апробация на территории Красноярского края комплексной образовательной программы «Теремок» для детей от двух месяцев до трех лет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A01194" w:rsidRPr="00BA19B7" w:rsidRDefault="00A01194" w:rsidP="00A0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9B7">
              <w:rPr>
                <w:rFonts w:ascii="Times New Roman" w:hAnsi="Times New Roman" w:cs="Times New Roman"/>
                <w:sz w:val="24"/>
                <w:szCs w:val="24"/>
              </w:rPr>
              <w:t>Региональный, по разработкам и исследованиям</w:t>
            </w:r>
          </w:p>
        </w:tc>
        <w:tc>
          <w:tcPr>
            <w:tcW w:w="2316" w:type="dxa"/>
            <w:shd w:val="clear" w:color="auto" w:fill="E2EFD9" w:themeFill="accent6" w:themeFillTint="33"/>
          </w:tcPr>
          <w:p w:rsidR="00A01194" w:rsidRPr="00BA19B7" w:rsidRDefault="00A01194" w:rsidP="00A01194">
            <w:pPr>
              <w:spacing w:before="60" w:after="0" w:line="240" w:lineRule="auto"/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BA19B7"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КК ИПК №338 от 16.10.2019г.</w:t>
            </w:r>
          </w:p>
        </w:tc>
        <w:tc>
          <w:tcPr>
            <w:tcW w:w="3780" w:type="dxa"/>
            <w:shd w:val="clear" w:color="auto" w:fill="E2EFD9" w:themeFill="accent6" w:themeFillTint="33"/>
          </w:tcPr>
          <w:p w:rsidR="00A01194" w:rsidRPr="00BA19B7" w:rsidRDefault="00A01194" w:rsidP="00A01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E2EFD9" w:themeFill="accent6" w:themeFillTint="33"/>
          </w:tcPr>
          <w:p w:rsidR="00A01194" w:rsidRPr="00A318FC" w:rsidRDefault="00A01194" w:rsidP="00A01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94" w:rsidRPr="00A318FC" w:rsidTr="00BD1643">
        <w:tc>
          <w:tcPr>
            <w:tcW w:w="562" w:type="dxa"/>
            <w:shd w:val="clear" w:color="auto" w:fill="DEEAF6" w:themeFill="accent1" w:themeFillTint="33"/>
          </w:tcPr>
          <w:p w:rsidR="00A01194" w:rsidRPr="00A318FC" w:rsidRDefault="00A01194" w:rsidP="00A01194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A01194" w:rsidRPr="00A318FC" w:rsidRDefault="00A01194" w:rsidP="00A01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C">
              <w:rPr>
                <w:rFonts w:ascii="Times New Roman" w:hAnsi="Times New Roman" w:cs="Times New Roman"/>
                <w:sz w:val="24"/>
                <w:szCs w:val="24"/>
              </w:rPr>
              <w:t>МАОУ Гимназия № 2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A01194" w:rsidRPr="00A318FC" w:rsidRDefault="00A01194" w:rsidP="00A01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C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и финансово-хозяйственная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грамотность образовательного учреждения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A01194" w:rsidRPr="00A318FC" w:rsidRDefault="00A01194" w:rsidP="00A01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C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A01194" w:rsidRPr="00A318FC" w:rsidRDefault="00347F18" w:rsidP="00A01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01194" w:rsidRPr="00A318F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Свидетельство ККИПК № 121 </w:t>
              </w:r>
              <w:r w:rsidR="00A01194" w:rsidRPr="00A318F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10.04.2013</w:t>
              </w:r>
            </w:hyperlink>
          </w:p>
        </w:tc>
        <w:tc>
          <w:tcPr>
            <w:tcW w:w="3780" w:type="dxa"/>
            <w:shd w:val="clear" w:color="auto" w:fill="DEEAF6" w:themeFill="accent1" w:themeFillTint="33"/>
          </w:tcPr>
          <w:p w:rsidR="00A01194" w:rsidRPr="00A318FC" w:rsidRDefault="00A01194" w:rsidP="00A01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DEEAF6" w:themeFill="accent1" w:themeFillTint="33"/>
          </w:tcPr>
          <w:p w:rsidR="00A01194" w:rsidRPr="00A318FC" w:rsidRDefault="00A01194" w:rsidP="00A01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C">
              <w:rPr>
                <w:rFonts w:ascii="Times New Roman" w:hAnsi="Times New Roman" w:cs="Times New Roman"/>
                <w:sz w:val="24"/>
                <w:szCs w:val="24"/>
              </w:rPr>
              <w:t>на период действия лицензии по программе</w:t>
            </w:r>
          </w:p>
        </w:tc>
      </w:tr>
      <w:tr w:rsidR="00A01194" w:rsidRPr="00A318FC" w:rsidTr="00BD1643">
        <w:tc>
          <w:tcPr>
            <w:tcW w:w="562" w:type="dxa"/>
            <w:shd w:val="clear" w:color="auto" w:fill="DEEAF6" w:themeFill="accent1" w:themeFillTint="33"/>
          </w:tcPr>
          <w:p w:rsidR="00A01194" w:rsidRPr="00A318FC" w:rsidRDefault="00A01194" w:rsidP="00A01194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A01194" w:rsidRPr="00BA19B7" w:rsidRDefault="00A01194" w:rsidP="00A01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9B7">
              <w:rPr>
                <w:rFonts w:ascii="Times New Roman" w:hAnsi="Times New Roman" w:cs="Times New Roman"/>
                <w:sz w:val="24"/>
                <w:szCs w:val="24"/>
              </w:rPr>
              <w:t>МАОУ Гимназия № 2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A01194" w:rsidRPr="00BA19B7" w:rsidRDefault="00A01194" w:rsidP="00A01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9B7">
              <w:rPr>
                <w:rFonts w:ascii="Times New Roman" w:hAnsi="Times New Roman" w:cs="Times New Roman"/>
                <w:sz w:val="24"/>
                <w:szCs w:val="24"/>
              </w:rPr>
              <w:t>Система проектной деятельности в образовательном пространстве гимназии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A01194" w:rsidRPr="00BA19B7" w:rsidRDefault="00A01194" w:rsidP="00A011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9B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инновационная 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A01194" w:rsidRPr="00BA19B7" w:rsidRDefault="00347F18" w:rsidP="00A01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01194" w:rsidRPr="00BA19B7">
                <w:rPr>
                  <w:rStyle w:val="a7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Приказ МОКК № 6</w:t>
              </w:r>
            </w:hyperlink>
            <w:r w:rsidR="00A01194" w:rsidRPr="00BA19B7">
              <w:rPr>
                <w:rStyle w:val="a7"/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36-11-05 от 15.11.2019г.</w:t>
            </w:r>
          </w:p>
        </w:tc>
        <w:tc>
          <w:tcPr>
            <w:tcW w:w="3780" w:type="dxa"/>
            <w:shd w:val="clear" w:color="auto" w:fill="DEEAF6" w:themeFill="accent1" w:themeFillTint="33"/>
          </w:tcPr>
          <w:p w:rsidR="00A01194" w:rsidRPr="00BA19B7" w:rsidRDefault="00A01194" w:rsidP="00A011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DEEAF6" w:themeFill="accent1" w:themeFillTint="33"/>
          </w:tcPr>
          <w:p w:rsidR="00A01194" w:rsidRPr="00BA19B7" w:rsidRDefault="00A01194" w:rsidP="00A011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9B7">
              <w:rPr>
                <w:rFonts w:ascii="Times New Roman" w:hAnsi="Times New Roman" w:cs="Times New Roman"/>
                <w:sz w:val="24"/>
                <w:szCs w:val="24"/>
              </w:rPr>
              <w:t>2018-2020г.</w:t>
            </w:r>
          </w:p>
        </w:tc>
      </w:tr>
      <w:tr w:rsidR="00A01194" w:rsidRPr="00A318FC" w:rsidTr="00BD16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1194" w:rsidRPr="00A318FC" w:rsidRDefault="00A01194" w:rsidP="00A01194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1194" w:rsidRPr="00F73D1B" w:rsidRDefault="00A01194" w:rsidP="00A0119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3D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МБОУ Лицей № 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1194" w:rsidRPr="00F73D1B" w:rsidRDefault="00A01194" w:rsidP="00A0119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3D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Детско-взрослый образовательный проект </w:t>
            </w:r>
          </w:p>
          <w:p w:rsidR="00A01194" w:rsidRPr="00F73D1B" w:rsidRDefault="00A01194" w:rsidP="00A0119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3D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«Большие игры» как ресурс, способствующий формированию </w:t>
            </w:r>
            <w:proofErr w:type="spellStart"/>
            <w:r w:rsidRPr="00F73D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метапредметных</w:t>
            </w:r>
            <w:proofErr w:type="spellEnd"/>
            <w:r w:rsidRPr="00F73D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компетенций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1194" w:rsidRPr="00F73D1B" w:rsidRDefault="00A01194" w:rsidP="00A01194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3D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Региональный, Инновационная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1194" w:rsidRPr="00F73D1B" w:rsidRDefault="00347F18" w:rsidP="00A0119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hyperlink r:id="rId7" w:history="1">
              <w:r w:rsidR="00A01194">
                <w:rPr>
                  <w:rStyle w:val="a7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Приказ МО</w:t>
              </w:r>
              <w:r w:rsidR="00A01194" w:rsidRPr="00197F17">
                <w:rPr>
                  <w:rStyle w:val="a7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КК № 6</w:t>
              </w:r>
            </w:hyperlink>
            <w:r w:rsidR="00A01194">
              <w:rPr>
                <w:rStyle w:val="a7"/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36-11-05 от 15.11.2019г.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1194" w:rsidRPr="00F73D1B" w:rsidRDefault="00A01194" w:rsidP="00A01194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3D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 данному приказу </w:t>
            </w:r>
            <w:r w:rsidRPr="00F73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деятельность площадки прекращена</w:t>
            </w:r>
            <w:r w:rsidRPr="00F73D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с связи с завершением реализации проекта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1194" w:rsidRPr="00F73D1B" w:rsidRDefault="00A01194" w:rsidP="00A01194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3D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2018-2019г.</w:t>
            </w:r>
          </w:p>
        </w:tc>
      </w:tr>
      <w:tr w:rsidR="00A01194" w:rsidRPr="00A318FC" w:rsidTr="00BD16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1194" w:rsidRPr="00A318FC" w:rsidRDefault="00A01194" w:rsidP="00A01194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1194" w:rsidRPr="00F73D1B" w:rsidRDefault="00A01194" w:rsidP="00A0119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3D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Лицей № 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1194" w:rsidRPr="00F73D1B" w:rsidRDefault="00A01194" w:rsidP="00A0119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Индивидуально-вариативный подход к образовательному процессу, обеспечивающий формирование математической компетентности лицеистов, обучающихся в классе математической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направленности с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полипредметными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группами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1194" w:rsidRPr="00F73D1B" w:rsidRDefault="00A01194" w:rsidP="00A01194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3D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Региональный, Инновационная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1194" w:rsidRDefault="00347F18" w:rsidP="00A01194">
            <w:pPr>
              <w:pStyle w:val="a3"/>
            </w:pPr>
            <w:hyperlink r:id="rId8" w:history="1">
              <w:r w:rsidR="00A01194">
                <w:rPr>
                  <w:rStyle w:val="a7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Приказ МО</w:t>
              </w:r>
              <w:r w:rsidR="00A01194" w:rsidRPr="00197F17">
                <w:rPr>
                  <w:rStyle w:val="a7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КК № 6</w:t>
              </w:r>
            </w:hyperlink>
            <w:r w:rsidR="00A01194">
              <w:rPr>
                <w:rStyle w:val="a7"/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36-11-05 от 15.11.2019г.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1194" w:rsidRPr="00F73D1B" w:rsidRDefault="00A01194" w:rsidP="00A01194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3D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 данному приказу </w:t>
            </w:r>
            <w:r w:rsidRPr="00F73D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деятельность площадки прекращена</w:t>
            </w:r>
            <w:r w:rsidRPr="00F73D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с связи с завершением реализации проекта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1194" w:rsidRPr="00F73D1B" w:rsidRDefault="00A01194" w:rsidP="00A01194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1194" w:rsidRPr="00A318FC" w:rsidTr="00BD16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1194" w:rsidRPr="00A318FC" w:rsidRDefault="00A01194" w:rsidP="00A01194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1194" w:rsidRPr="00BA19B7" w:rsidRDefault="00A01194" w:rsidP="00A01194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9B7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 10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1194" w:rsidRPr="00BA19B7" w:rsidRDefault="00A01194" w:rsidP="00A0119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9B7">
              <w:rPr>
                <w:rFonts w:ascii="Times New Roman" w:hAnsi="Times New Roman" w:cs="Times New Roman"/>
                <w:sz w:val="24"/>
                <w:szCs w:val="24"/>
              </w:rPr>
              <w:t>Структура организации как ресурс профессионального развития педагогических работников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1194" w:rsidRPr="00BA19B7" w:rsidRDefault="00A01194" w:rsidP="00A01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9B7">
              <w:rPr>
                <w:rFonts w:ascii="Times New Roman" w:hAnsi="Times New Roman" w:cs="Times New Roman"/>
                <w:sz w:val="24"/>
                <w:szCs w:val="24"/>
              </w:rPr>
              <w:t>Региональный, площадка по разработкам и исследованиям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1194" w:rsidRPr="00BA19B7" w:rsidRDefault="00A01194" w:rsidP="00A01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19B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КК ИПК № 40 от 05.02.2018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1194" w:rsidRPr="00A318FC" w:rsidRDefault="00A01194" w:rsidP="00A01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1194" w:rsidRPr="00A318FC" w:rsidRDefault="00A01194" w:rsidP="00A01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C"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A01194" w:rsidRPr="00A318FC" w:rsidTr="00BD1643">
        <w:tc>
          <w:tcPr>
            <w:tcW w:w="562" w:type="dxa"/>
            <w:shd w:val="clear" w:color="auto" w:fill="DEEAF6" w:themeFill="accent1" w:themeFillTint="33"/>
          </w:tcPr>
          <w:p w:rsidR="00A01194" w:rsidRPr="00A318FC" w:rsidRDefault="00A01194" w:rsidP="00A01194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A01194" w:rsidRPr="00A318FC" w:rsidRDefault="00A01194" w:rsidP="00A01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C">
              <w:rPr>
                <w:rFonts w:ascii="Times New Roman" w:hAnsi="Times New Roman" w:cs="Times New Roman"/>
                <w:sz w:val="24"/>
                <w:szCs w:val="24"/>
              </w:rPr>
              <w:t>МБОУ Гимназия № 16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A01194" w:rsidRPr="00A318FC" w:rsidRDefault="00A01194" w:rsidP="00A01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C">
              <w:rPr>
                <w:rFonts w:ascii="Times New Roman" w:hAnsi="Times New Roman" w:cs="Times New Roman"/>
                <w:sz w:val="24"/>
                <w:szCs w:val="24"/>
              </w:rPr>
              <w:t>Оценка и формирование читательской грамотности младших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ьников в рамках требований ФГОС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A01194" w:rsidRPr="00A318FC" w:rsidRDefault="00A01194" w:rsidP="00A01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C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 ККИПК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A01194" w:rsidRPr="00A318FC" w:rsidRDefault="00347F18" w:rsidP="00A01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01194" w:rsidRPr="00A318F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Свидетельство ККИПК № 119</w:t>
              </w:r>
              <w:r w:rsidR="00A01194" w:rsidRPr="00A318F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10.04.2013</w:t>
              </w:r>
            </w:hyperlink>
          </w:p>
        </w:tc>
        <w:tc>
          <w:tcPr>
            <w:tcW w:w="3780" w:type="dxa"/>
            <w:shd w:val="clear" w:color="auto" w:fill="DEEAF6" w:themeFill="accent1" w:themeFillTint="33"/>
          </w:tcPr>
          <w:p w:rsidR="00A01194" w:rsidRPr="00A318FC" w:rsidRDefault="00A01194" w:rsidP="00A01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C">
              <w:rPr>
                <w:rFonts w:ascii="Times New Roman" w:hAnsi="Times New Roman" w:cs="Times New Roman"/>
                <w:sz w:val="24"/>
                <w:szCs w:val="24"/>
              </w:rPr>
              <w:t>По полугодиям совещания в КК ИПК, по итогам года письменный отчет в КК ИПК</w:t>
            </w:r>
          </w:p>
        </w:tc>
        <w:tc>
          <w:tcPr>
            <w:tcW w:w="1606" w:type="dxa"/>
            <w:shd w:val="clear" w:color="auto" w:fill="DEEAF6" w:themeFill="accent1" w:themeFillTint="33"/>
          </w:tcPr>
          <w:p w:rsidR="00A01194" w:rsidRPr="00A318FC" w:rsidRDefault="00A01194" w:rsidP="00A01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C">
              <w:rPr>
                <w:rFonts w:ascii="Times New Roman" w:hAnsi="Times New Roman" w:cs="Times New Roman"/>
                <w:sz w:val="24"/>
                <w:szCs w:val="24"/>
              </w:rPr>
              <w:t>на срок действия лицензии ККИПК</w:t>
            </w:r>
          </w:p>
        </w:tc>
      </w:tr>
      <w:tr w:rsidR="00A01194" w:rsidRPr="00A318FC" w:rsidTr="00BD1643">
        <w:tc>
          <w:tcPr>
            <w:tcW w:w="562" w:type="dxa"/>
            <w:shd w:val="clear" w:color="auto" w:fill="DEEAF6" w:themeFill="accent1" w:themeFillTint="33"/>
          </w:tcPr>
          <w:p w:rsidR="00A01194" w:rsidRPr="00A318FC" w:rsidRDefault="00A01194" w:rsidP="00A01194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A01194" w:rsidRPr="00A318FC" w:rsidRDefault="00A01194" w:rsidP="00A01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C">
              <w:rPr>
                <w:rFonts w:ascii="Times New Roman" w:hAnsi="Times New Roman" w:cs="Times New Roman"/>
                <w:sz w:val="24"/>
                <w:szCs w:val="24"/>
              </w:rPr>
              <w:t>МБОУ СШ № 51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A01194" w:rsidRPr="00A318FC" w:rsidRDefault="00A01194" w:rsidP="00A01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C">
              <w:rPr>
                <w:rFonts w:ascii="Times New Roman" w:hAnsi="Times New Roman" w:cs="Times New Roman"/>
                <w:sz w:val="24"/>
                <w:szCs w:val="24"/>
              </w:rPr>
              <w:t>Условия инклюзивного образования детей-инвалидов (победитель на предоставление субсидий)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A01194" w:rsidRPr="00A318FC" w:rsidRDefault="00A01194" w:rsidP="00A01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A01194" w:rsidRPr="00A318FC" w:rsidRDefault="00347F18" w:rsidP="00A01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01194" w:rsidRPr="00A318F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Постановление Правительства КК № 611 от 18.12.2014</w:t>
              </w:r>
            </w:hyperlink>
          </w:p>
        </w:tc>
        <w:tc>
          <w:tcPr>
            <w:tcW w:w="3780" w:type="dxa"/>
            <w:shd w:val="clear" w:color="auto" w:fill="DEEAF6" w:themeFill="accent1" w:themeFillTint="33"/>
          </w:tcPr>
          <w:p w:rsidR="00A01194" w:rsidRPr="00A318FC" w:rsidRDefault="00A01194" w:rsidP="00A01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DEEAF6" w:themeFill="accent1" w:themeFillTint="33"/>
          </w:tcPr>
          <w:p w:rsidR="00A01194" w:rsidRPr="00A318FC" w:rsidRDefault="00A01194" w:rsidP="00A01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94" w:rsidRPr="00A318FC" w:rsidTr="00BD1643">
        <w:tc>
          <w:tcPr>
            <w:tcW w:w="562" w:type="dxa"/>
            <w:shd w:val="clear" w:color="auto" w:fill="DEEAF6" w:themeFill="accent1" w:themeFillTint="33"/>
          </w:tcPr>
          <w:p w:rsidR="00A01194" w:rsidRPr="00A318FC" w:rsidRDefault="00A01194" w:rsidP="00A01194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A01194" w:rsidRPr="00BA19B7" w:rsidRDefault="00A01194" w:rsidP="00A01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9B7">
              <w:rPr>
                <w:rFonts w:ascii="Times New Roman" w:hAnsi="Times New Roman" w:cs="Times New Roman"/>
                <w:sz w:val="24"/>
                <w:szCs w:val="24"/>
              </w:rPr>
              <w:t>МАОУ СШ ОК «Покровский»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A01194" w:rsidRPr="00BA19B7" w:rsidRDefault="00A01194" w:rsidP="00A0119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9B7">
              <w:rPr>
                <w:rFonts w:ascii="Times New Roman" w:hAnsi="Times New Roman" w:cs="Times New Roman"/>
                <w:sz w:val="24"/>
                <w:szCs w:val="24"/>
              </w:rPr>
              <w:t>Структура организации как ресурс профессионального развития педагогических работников образовательной организации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A01194" w:rsidRPr="00BA19B7" w:rsidRDefault="00A01194" w:rsidP="00A01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9B7">
              <w:rPr>
                <w:rFonts w:ascii="Times New Roman" w:hAnsi="Times New Roman" w:cs="Times New Roman"/>
                <w:sz w:val="24"/>
                <w:szCs w:val="24"/>
              </w:rPr>
              <w:t>Региональный, площадка по разработкам и исследованиям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A01194" w:rsidRPr="00BA19B7" w:rsidRDefault="00347F18" w:rsidP="00A01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01194" w:rsidRPr="00BA19B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Приказ КК ИПК № 40 от 05.02.2018</w:t>
              </w:r>
            </w:hyperlink>
          </w:p>
        </w:tc>
        <w:tc>
          <w:tcPr>
            <w:tcW w:w="3780" w:type="dxa"/>
            <w:shd w:val="clear" w:color="auto" w:fill="DEEAF6" w:themeFill="accent1" w:themeFillTint="33"/>
          </w:tcPr>
          <w:p w:rsidR="00A01194" w:rsidRPr="00A318FC" w:rsidRDefault="00A01194" w:rsidP="00A01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DEEAF6" w:themeFill="accent1" w:themeFillTint="33"/>
          </w:tcPr>
          <w:p w:rsidR="00A01194" w:rsidRPr="00A318FC" w:rsidRDefault="00A01194" w:rsidP="00A01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C"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A01194" w:rsidRPr="00A318FC" w:rsidTr="00356A70">
        <w:tc>
          <w:tcPr>
            <w:tcW w:w="562" w:type="dxa"/>
            <w:shd w:val="clear" w:color="auto" w:fill="FBE4D5" w:themeFill="accent2" w:themeFillTint="33"/>
          </w:tcPr>
          <w:p w:rsidR="00A01194" w:rsidRPr="00A318FC" w:rsidRDefault="00A01194" w:rsidP="00A01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A01194" w:rsidRPr="00BA19B7" w:rsidRDefault="00A01194" w:rsidP="00A01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9B7">
              <w:rPr>
                <w:rFonts w:ascii="Times New Roman" w:hAnsi="Times New Roman" w:cs="Times New Roman"/>
                <w:sz w:val="24"/>
                <w:szCs w:val="24"/>
              </w:rPr>
              <w:t>МБОУ ДО</w:t>
            </w:r>
          </w:p>
          <w:p w:rsidR="00A01194" w:rsidRPr="00BA19B7" w:rsidRDefault="00A01194" w:rsidP="00A01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9B7">
              <w:rPr>
                <w:rFonts w:ascii="Times New Roman" w:hAnsi="Times New Roman" w:cs="Times New Roman"/>
                <w:sz w:val="24"/>
                <w:szCs w:val="24"/>
              </w:rPr>
              <w:t>«Центр творческого развития и гуманитарное образования»</w:t>
            </w:r>
          </w:p>
        </w:tc>
        <w:tc>
          <w:tcPr>
            <w:tcW w:w="3119" w:type="dxa"/>
            <w:shd w:val="clear" w:color="auto" w:fill="FBE4D5" w:themeFill="accent2" w:themeFillTint="33"/>
            <w:vAlign w:val="center"/>
          </w:tcPr>
          <w:p w:rsidR="00A01194" w:rsidRPr="00BA19B7" w:rsidRDefault="00A01194" w:rsidP="00A01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9B7">
              <w:rPr>
                <w:rFonts w:ascii="Times New Roman" w:hAnsi="Times New Roman" w:cs="Times New Roman"/>
                <w:sz w:val="24"/>
                <w:szCs w:val="24"/>
              </w:rPr>
              <w:t>Создание моделей летней образовательной программы, для реализации в условиях детского лагеря, направленной на формирование «гибких» навыков(</w:t>
            </w:r>
            <w:r w:rsidRPr="00BA1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</w:t>
            </w:r>
            <w:r w:rsidRPr="00BA1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BA19B7">
              <w:rPr>
                <w:rFonts w:ascii="Times New Roman" w:hAnsi="Times New Roman" w:cs="Times New Roman"/>
                <w:sz w:val="24"/>
                <w:szCs w:val="24"/>
              </w:rPr>
              <w:t>) у детей и молодежи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A01194" w:rsidRPr="00BA19B7" w:rsidRDefault="00A01194" w:rsidP="00A01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9B7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FBE4D5" w:themeFill="accent2" w:themeFillTint="33"/>
          </w:tcPr>
          <w:p w:rsidR="00A01194" w:rsidRPr="00347F18" w:rsidRDefault="00347F18" w:rsidP="00A01194">
            <w:pPr>
              <w:pStyle w:val="a3"/>
              <w:rPr>
                <w:rStyle w:val="a7"/>
              </w:rPr>
            </w:pPr>
            <w:hyperlink r:id="rId12" w:history="1">
              <w:r w:rsidR="00A01194" w:rsidRPr="00347F1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Приказ МОКК № 6</w:t>
              </w:r>
            </w:hyperlink>
            <w:r w:rsidR="00A01194" w:rsidRPr="00347F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36-11-05 от 15.11.2019г.</w:t>
            </w:r>
          </w:p>
        </w:tc>
        <w:tc>
          <w:tcPr>
            <w:tcW w:w="3780" w:type="dxa"/>
            <w:shd w:val="clear" w:color="auto" w:fill="FBE4D5" w:themeFill="accent2" w:themeFillTint="33"/>
          </w:tcPr>
          <w:p w:rsidR="00A01194" w:rsidRPr="00F73D1B" w:rsidRDefault="00A01194" w:rsidP="00A0119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  <w:u w:val="single"/>
              </w:rPr>
            </w:pPr>
            <w:bookmarkStart w:id="0" w:name="_GoBack"/>
            <w:bookmarkEnd w:id="0"/>
          </w:p>
        </w:tc>
        <w:tc>
          <w:tcPr>
            <w:tcW w:w="1606" w:type="dxa"/>
            <w:shd w:val="clear" w:color="auto" w:fill="FBE4D5" w:themeFill="accent2" w:themeFillTint="33"/>
          </w:tcPr>
          <w:p w:rsidR="00A01194" w:rsidRPr="00F73D1B" w:rsidRDefault="00A01194" w:rsidP="00A0119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  <w:u w:val="single"/>
              </w:rPr>
            </w:pPr>
          </w:p>
        </w:tc>
      </w:tr>
      <w:tr w:rsidR="00D32FBD" w:rsidRPr="00A318FC" w:rsidTr="00461003">
        <w:trPr>
          <w:trHeight w:val="70"/>
        </w:trPr>
        <w:tc>
          <w:tcPr>
            <w:tcW w:w="562" w:type="dxa"/>
            <w:shd w:val="clear" w:color="auto" w:fill="FBE4D5" w:themeFill="accent2" w:themeFillTint="33"/>
          </w:tcPr>
          <w:p w:rsidR="00D32FBD" w:rsidRDefault="00D32FBD" w:rsidP="00A01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D32FBD" w:rsidRPr="00461003" w:rsidRDefault="00D32FBD" w:rsidP="00D32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3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461003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461003"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</w:tc>
        <w:tc>
          <w:tcPr>
            <w:tcW w:w="3119" w:type="dxa"/>
            <w:shd w:val="clear" w:color="auto" w:fill="FBE4D5" w:themeFill="accent2" w:themeFillTint="33"/>
            <w:vAlign w:val="center"/>
          </w:tcPr>
          <w:p w:rsidR="00D32FBD" w:rsidRPr="00461003" w:rsidRDefault="00461003" w:rsidP="00347F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3">
              <w:rPr>
                <w:rFonts w:ascii="Times New Roman" w:hAnsi="Times New Roman" w:cs="Times New Roman"/>
                <w:sz w:val="24"/>
                <w:szCs w:val="24"/>
              </w:rPr>
              <w:t>Содержание и технологии психолого-педагогического взаимодействия с родителями детей с ОВЗ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D32FBD" w:rsidRPr="00461003" w:rsidRDefault="00461003" w:rsidP="00A01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3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</w:t>
            </w:r>
          </w:p>
        </w:tc>
        <w:tc>
          <w:tcPr>
            <w:tcW w:w="2316" w:type="dxa"/>
            <w:shd w:val="clear" w:color="auto" w:fill="FBE4D5" w:themeFill="accent2" w:themeFillTint="33"/>
          </w:tcPr>
          <w:p w:rsidR="00D32FBD" w:rsidRPr="00347F18" w:rsidRDefault="00461003" w:rsidP="00A01194">
            <w:pPr>
              <w:pStyle w:val="a3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347F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Свидетельство № 275 от 29.11.2019г. </w:t>
            </w:r>
          </w:p>
        </w:tc>
        <w:tc>
          <w:tcPr>
            <w:tcW w:w="3780" w:type="dxa"/>
            <w:shd w:val="clear" w:color="auto" w:fill="FBE4D5" w:themeFill="accent2" w:themeFillTint="33"/>
          </w:tcPr>
          <w:p w:rsidR="00D32FBD" w:rsidRPr="00461003" w:rsidRDefault="00461003" w:rsidP="00A01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3">
              <w:rPr>
                <w:rFonts w:ascii="Times New Roman" w:hAnsi="Times New Roman" w:cs="Times New Roman"/>
                <w:sz w:val="24"/>
                <w:szCs w:val="24"/>
              </w:rPr>
              <w:t>до окончания срока реализации программы</w:t>
            </w:r>
          </w:p>
        </w:tc>
        <w:tc>
          <w:tcPr>
            <w:tcW w:w="1606" w:type="dxa"/>
            <w:shd w:val="clear" w:color="auto" w:fill="FBE4D5" w:themeFill="accent2" w:themeFillTint="33"/>
          </w:tcPr>
          <w:p w:rsidR="00D32FBD" w:rsidRPr="00461003" w:rsidRDefault="00461003" w:rsidP="00A01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003">
              <w:rPr>
                <w:rFonts w:ascii="Times New Roman" w:hAnsi="Times New Roman" w:cs="Times New Roman"/>
                <w:sz w:val="24"/>
                <w:szCs w:val="24"/>
              </w:rPr>
              <w:t>С 2019г.</w:t>
            </w:r>
          </w:p>
        </w:tc>
      </w:tr>
    </w:tbl>
    <w:p w:rsidR="001D780C" w:rsidRDefault="001D780C" w:rsidP="00BD1643"/>
    <w:sectPr w:rsidR="001D780C" w:rsidSect="00B030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A51DB"/>
    <w:multiLevelType w:val="hybridMultilevel"/>
    <w:tmpl w:val="035A0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01A92"/>
    <w:multiLevelType w:val="hybridMultilevel"/>
    <w:tmpl w:val="6868F78E"/>
    <w:lvl w:ilvl="0" w:tplc="B5C6FD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B4"/>
    <w:rsid w:val="0002273B"/>
    <w:rsid w:val="000547EE"/>
    <w:rsid w:val="00080843"/>
    <w:rsid w:val="000818AD"/>
    <w:rsid w:val="00096F3C"/>
    <w:rsid w:val="000C15E2"/>
    <w:rsid w:val="000C611F"/>
    <w:rsid w:val="000C6409"/>
    <w:rsid w:val="000C72CC"/>
    <w:rsid w:val="000D064A"/>
    <w:rsid w:val="000D125B"/>
    <w:rsid w:val="000D429A"/>
    <w:rsid w:val="000F0CDF"/>
    <w:rsid w:val="000F4ED1"/>
    <w:rsid w:val="00116748"/>
    <w:rsid w:val="0012013F"/>
    <w:rsid w:val="00124819"/>
    <w:rsid w:val="00140ABD"/>
    <w:rsid w:val="00147901"/>
    <w:rsid w:val="0016094A"/>
    <w:rsid w:val="001724CC"/>
    <w:rsid w:val="00193CFE"/>
    <w:rsid w:val="001B303D"/>
    <w:rsid w:val="001D780C"/>
    <w:rsid w:val="001E5C22"/>
    <w:rsid w:val="00217239"/>
    <w:rsid w:val="0023340D"/>
    <w:rsid w:val="002606E1"/>
    <w:rsid w:val="00281512"/>
    <w:rsid w:val="00282773"/>
    <w:rsid w:val="0028345B"/>
    <w:rsid w:val="00297E2C"/>
    <w:rsid w:val="002A68A3"/>
    <w:rsid w:val="002A709E"/>
    <w:rsid w:val="002E5B22"/>
    <w:rsid w:val="00304C8C"/>
    <w:rsid w:val="00320CC6"/>
    <w:rsid w:val="00340CF9"/>
    <w:rsid w:val="00341B58"/>
    <w:rsid w:val="00347F18"/>
    <w:rsid w:val="00356A70"/>
    <w:rsid w:val="00357DB2"/>
    <w:rsid w:val="00360227"/>
    <w:rsid w:val="0036747D"/>
    <w:rsid w:val="00393763"/>
    <w:rsid w:val="003B00B4"/>
    <w:rsid w:val="003B3FC6"/>
    <w:rsid w:val="003C4164"/>
    <w:rsid w:val="003C62D4"/>
    <w:rsid w:val="003E22FE"/>
    <w:rsid w:val="003F0E6F"/>
    <w:rsid w:val="004450BC"/>
    <w:rsid w:val="004454C3"/>
    <w:rsid w:val="00447982"/>
    <w:rsid w:val="00447C11"/>
    <w:rsid w:val="00461003"/>
    <w:rsid w:val="00461584"/>
    <w:rsid w:val="004652AB"/>
    <w:rsid w:val="004B0885"/>
    <w:rsid w:val="004B64D1"/>
    <w:rsid w:val="004D481C"/>
    <w:rsid w:val="00503C94"/>
    <w:rsid w:val="005101F5"/>
    <w:rsid w:val="00521EA9"/>
    <w:rsid w:val="005239AE"/>
    <w:rsid w:val="00593A9E"/>
    <w:rsid w:val="005B2126"/>
    <w:rsid w:val="005B4280"/>
    <w:rsid w:val="005F6C24"/>
    <w:rsid w:val="0060761B"/>
    <w:rsid w:val="00611483"/>
    <w:rsid w:val="00614D6C"/>
    <w:rsid w:val="006308DD"/>
    <w:rsid w:val="00642A9C"/>
    <w:rsid w:val="00651879"/>
    <w:rsid w:val="0065333A"/>
    <w:rsid w:val="00665805"/>
    <w:rsid w:val="00676487"/>
    <w:rsid w:val="006B5487"/>
    <w:rsid w:val="006C6655"/>
    <w:rsid w:val="00701028"/>
    <w:rsid w:val="00754521"/>
    <w:rsid w:val="00757D62"/>
    <w:rsid w:val="00791E5F"/>
    <w:rsid w:val="007B13CA"/>
    <w:rsid w:val="007C140F"/>
    <w:rsid w:val="007C5061"/>
    <w:rsid w:val="007C7378"/>
    <w:rsid w:val="007D41F3"/>
    <w:rsid w:val="007E7D3C"/>
    <w:rsid w:val="007F22F0"/>
    <w:rsid w:val="007F7912"/>
    <w:rsid w:val="008269C5"/>
    <w:rsid w:val="00843D17"/>
    <w:rsid w:val="00860065"/>
    <w:rsid w:val="00864FAA"/>
    <w:rsid w:val="00880F23"/>
    <w:rsid w:val="008827F4"/>
    <w:rsid w:val="008913FC"/>
    <w:rsid w:val="00892E8F"/>
    <w:rsid w:val="008A674A"/>
    <w:rsid w:val="008B6662"/>
    <w:rsid w:val="008D16D6"/>
    <w:rsid w:val="008F0D8E"/>
    <w:rsid w:val="0090106F"/>
    <w:rsid w:val="00902E24"/>
    <w:rsid w:val="00922806"/>
    <w:rsid w:val="009347C8"/>
    <w:rsid w:val="009566F2"/>
    <w:rsid w:val="00974ADA"/>
    <w:rsid w:val="0097636A"/>
    <w:rsid w:val="0099774C"/>
    <w:rsid w:val="009A241F"/>
    <w:rsid w:val="009E3130"/>
    <w:rsid w:val="009E5593"/>
    <w:rsid w:val="00A01194"/>
    <w:rsid w:val="00A07EBE"/>
    <w:rsid w:val="00A318FC"/>
    <w:rsid w:val="00A73F00"/>
    <w:rsid w:val="00AA759A"/>
    <w:rsid w:val="00AB05F5"/>
    <w:rsid w:val="00AB3473"/>
    <w:rsid w:val="00B02C9A"/>
    <w:rsid w:val="00B0303C"/>
    <w:rsid w:val="00B30A3B"/>
    <w:rsid w:val="00B477D1"/>
    <w:rsid w:val="00B676B4"/>
    <w:rsid w:val="00BA19B7"/>
    <w:rsid w:val="00BD1643"/>
    <w:rsid w:val="00BF0B56"/>
    <w:rsid w:val="00C0273E"/>
    <w:rsid w:val="00C44DD7"/>
    <w:rsid w:val="00C45ACB"/>
    <w:rsid w:val="00C70543"/>
    <w:rsid w:val="00C71953"/>
    <w:rsid w:val="00C9289A"/>
    <w:rsid w:val="00C950D3"/>
    <w:rsid w:val="00CA73D7"/>
    <w:rsid w:val="00CE428E"/>
    <w:rsid w:val="00D01946"/>
    <w:rsid w:val="00D02404"/>
    <w:rsid w:val="00D049B0"/>
    <w:rsid w:val="00D066BD"/>
    <w:rsid w:val="00D2352C"/>
    <w:rsid w:val="00D32FBD"/>
    <w:rsid w:val="00D3569B"/>
    <w:rsid w:val="00D43953"/>
    <w:rsid w:val="00D540DB"/>
    <w:rsid w:val="00D73B08"/>
    <w:rsid w:val="00DF7EB4"/>
    <w:rsid w:val="00E22504"/>
    <w:rsid w:val="00E45C92"/>
    <w:rsid w:val="00E65472"/>
    <w:rsid w:val="00E759A2"/>
    <w:rsid w:val="00E858BE"/>
    <w:rsid w:val="00EA0A54"/>
    <w:rsid w:val="00EA127F"/>
    <w:rsid w:val="00EB1DFD"/>
    <w:rsid w:val="00EE25E6"/>
    <w:rsid w:val="00EE73FB"/>
    <w:rsid w:val="00F00051"/>
    <w:rsid w:val="00F167AA"/>
    <w:rsid w:val="00F247B0"/>
    <w:rsid w:val="00F32B5C"/>
    <w:rsid w:val="00F36989"/>
    <w:rsid w:val="00F378CB"/>
    <w:rsid w:val="00F55CA0"/>
    <w:rsid w:val="00F62161"/>
    <w:rsid w:val="00F64911"/>
    <w:rsid w:val="00F73D1B"/>
    <w:rsid w:val="00F74828"/>
    <w:rsid w:val="00F82A42"/>
    <w:rsid w:val="00F96802"/>
    <w:rsid w:val="00FA545B"/>
    <w:rsid w:val="00FB5374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4704B"/>
  <w15:chartTrackingRefBased/>
  <w15:docId w15:val="{56CDE20B-8BB3-49E4-B809-BBB74EA0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A54"/>
    <w:pPr>
      <w:spacing w:after="0" w:line="240" w:lineRule="auto"/>
    </w:pPr>
  </w:style>
  <w:style w:type="table" w:styleId="a4">
    <w:name w:val="Table Grid"/>
    <w:basedOn w:val="a1"/>
    <w:uiPriority w:val="59"/>
    <w:rsid w:val="00EA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B0303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B2126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B2126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47B0"/>
    <w:rPr>
      <w:color w:val="808080"/>
      <w:shd w:val="clear" w:color="auto" w:fill="E6E6E6"/>
    </w:rPr>
  </w:style>
  <w:style w:type="character" w:customStyle="1" w:styleId="a6">
    <w:name w:val="Абзац списка Знак"/>
    <w:link w:val="a5"/>
    <w:uiPriority w:val="34"/>
    <w:rsid w:val="00054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tsuk\Desktop\&#1056;&#1077;&#1075;&#1080;&#1086;&#1085;&#1072;&#1083;&#1100;&#1085;&#1099;&#1081;%20&#1091;&#1088;&#1086;&#1074;&#1077;&#1085;&#1100;\&#1054;&#1089;&#1085;&#1086;&#1074;&#1072;&#1085;&#1080;&#1103;%20&#1076;&#1083;&#1103;%20&#1089;&#1090;&#1080;&#1084;&#1091;&#1083;&#1080;&#1088;&#1086;&#1074;&#1072;&#1085;&#1080;&#1103;\&#1055;&#1088;&#1080;&#1082;&#1072;&#1079;%20&#1052;&#1054;&#1053;%20&#1050;&#1050;%2061-11-05%20&#1086;&#1090;%2011.03.2015%20&#1056;&#1077;&#1075;&#1080;&#1086;&#1085;&#1048;&#1085;&#1085;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Satsuk\Desktop\&#1056;&#1077;&#1075;&#1080;&#1086;&#1085;&#1072;&#1083;&#1100;&#1085;&#1099;&#1081;%20&#1091;&#1088;&#1086;&#1074;&#1077;&#1085;&#1100;\&#1054;&#1089;&#1085;&#1086;&#1074;&#1072;&#1085;&#1080;&#1103;%20&#1076;&#1083;&#1103;%20&#1089;&#1090;&#1080;&#1084;&#1091;&#1083;&#1080;&#1088;&#1086;&#1074;&#1072;&#1085;&#1080;&#1103;\&#1055;&#1088;&#1080;&#1082;&#1072;&#1079;%20&#1052;&#1054;&#1053;%20&#1050;&#1050;%2061-11-05%20&#1086;&#1090;%2011.03.2015%20&#1056;&#1077;&#1075;&#1080;&#1086;&#1085;&#1048;&#1085;&#1085;.pdf" TargetMode="External"/><Relationship Id="rId12" Type="http://schemas.openxmlformats.org/officeDocument/2006/relationships/hyperlink" Target="file:///C:\Users\Satsuk\Desktop\&#1056;&#1077;&#1075;&#1080;&#1086;&#1085;&#1072;&#1083;&#1100;&#1085;&#1099;&#1081;%20&#1091;&#1088;&#1086;&#1074;&#1077;&#1085;&#1100;\&#1054;&#1089;&#1085;&#1086;&#1074;&#1072;&#1085;&#1080;&#1103;%20&#1076;&#1083;&#1103;%20&#1089;&#1090;&#1080;&#1084;&#1091;&#1083;&#1080;&#1088;&#1086;&#1074;&#1072;&#1085;&#1080;&#1103;\&#1055;&#1088;&#1080;&#1082;&#1072;&#1079;%20&#1052;&#1054;&#1053;%20&#1050;&#1050;%2061-11-05%20&#1086;&#1090;%2011.03.2015%20&#1056;&#1077;&#1075;&#1080;&#1086;&#1085;&#1048;&#1085;&#1085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atsuk\Desktop\&#1056;&#1077;&#1075;&#1080;&#1086;&#1085;&#1072;&#1083;&#1100;&#1085;&#1099;&#1081;%20&#1091;&#1088;&#1086;&#1074;&#1077;&#1085;&#1100;\&#1054;&#1089;&#1085;&#1086;&#1074;&#1072;&#1085;&#1080;&#1103;%20&#1076;&#1083;&#1103;%20&#1089;&#1090;&#1080;&#1084;&#1091;&#1083;&#1080;&#1088;&#1086;&#1074;&#1072;&#1085;&#1080;&#1103;\&#1055;&#1088;&#1080;&#1082;&#1072;&#1079;%20&#1052;&#1054;&#1053;%20&#1050;&#1050;%2061-11-05%20&#1086;&#1090;%2011.03.2015%20&#1056;&#1077;&#1075;&#1080;&#1086;&#1085;&#1048;&#1085;&#1085;.pdf" TargetMode="External"/><Relationship Id="rId11" Type="http://schemas.openxmlformats.org/officeDocument/2006/relationships/hyperlink" Target="../&#1054;&#1089;&#1085;&#1086;&#1074;&#1072;&#1085;&#1080;&#1103;%20&#1087;&#1086;%20&#1073;&#1072;&#1079;&#1086;&#1074;&#1099;&#1084;%20&#1087;&#1088;&#1086;&#1097;&#1072;&#1076;&#1082;&#1072;&#1084;%20&#1075;&#1080;&#1087;&#1087;&#1077;&#1088;&#1089;&#1089;&#1099;&#1083;&#1082;&#1072;/&#1056;&#1077;&#1075;&#1080;&#1086;&#1085;&#1072;&#1083;&#1100;&#1085;&#1099;&#1081;%20&#1091;&#1088;&#1086;&#1074;&#1077;&#1085;&#1100;/&#1055;&#1088;&#1080;&#1082;&#1072;&#1079;%20&#1050;&#1048;&#1055;&#1050;%20&#8470;40%20&#1086;&#1090;%2005.02.2018&#1075;..pdf" TargetMode="External"/><Relationship Id="rId5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7;&#1074;&#1080;&#1076;&#1077;&#1090;&#1077;&#1083;&#1100;&#1089;&#1090;&#1074;&#1086;%20&#1050;&#1050;&#1048;&#1055;&#1050;%20121%20&#1086;&#1090;%2010.04.2013%20&#1069;&#1060;&#1061;&#1044;%20&#1043;&#1080;&#1084;&#1085;2.jpg" TargetMode="External"/><Relationship Id="rId1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6;&#1089;&#1090;&#1072;&#1085;&#1086;&#1074;&#1083;&#1077;&#1085;&#1080;&#1077;%20&#1055;&#1088;&#1072;&#1074;&#1080;&#1090;&#1077;&#1083;&#1100;&#1089;&#1090;&#1074;&#1072;%20&#1050;&#1050;%20&#8470;611%20&#1086;&#1090;%2018.12.2014%20&#1080;&#1085;&#1074;&#1072;&#1083;&#1080;&#1076;&#1099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7;&#1074;&#1080;&#1076;&#1077;&#1090;&#1077;&#1083;&#1100;&#1089;&#1090;&#1074;&#1086;%20&#1050;&#1050;&#1048;&#1055;&#1050;%20119%20&#1086;&#1090;%2010.04.2013%20&#1054;&#1055;%20&#1075;16.jp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159</cp:revision>
  <dcterms:created xsi:type="dcterms:W3CDTF">2017-10-10T11:05:00Z</dcterms:created>
  <dcterms:modified xsi:type="dcterms:W3CDTF">2019-12-24T07:36:00Z</dcterms:modified>
</cp:coreProperties>
</file>