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9761B5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B5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 города Красноярска, имеющих статус </w:t>
      </w:r>
      <w:r w:rsidRPr="009761B5">
        <w:rPr>
          <w:rFonts w:ascii="Times New Roman" w:hAnsi="Times New Roman" w:cs="Times New Roman"/>
          <w:b/>
          <w:sz w:val="24"/>
          <w:szCs w:val="24"/>
        </w:rPr>
        <w:br/>
        <w:t>инновационных, экспериментальных и базовых площадок</w:t>
      </w:r>
    </w:p>
    <w:p w:rsidR="00FA39C3" w:rsidRPr="009761B5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1B5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544"/>
        <w:gridCol w:w="2268"/>
        <w:gridCol w:w="2410"/>
        <w:gridCol w:w="1984"/>
        <w:gridCol w:w="2126"/>
      </w:tblGrid>
      <w:tr w:rsidR="00993096" w:rsidRPr="009761B5" w:rsidTr="0039457A">
        <w:tc>
          <w:tcPr>
            <w:tcW w:w="392" w:type="dxa"/>
            <w:vAlign w:val="center"/>
          </w:tcPr>
          <w:p w:rsidR="00993096" w:rsidRPr="009761B5" w:rsidRDefault="00993096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93096" w:rsidRPr="009761B5" w:rsidRDefault="00993096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4" w:type="dxa"/>
            <w:vAlign w:val="center"/>
          </w:tcPr>
          <w:p w:rsidR="00993096" w:rsidRPr="009761B5" w:rsidRDefault="00993096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993096" w:rsidRPr="009761B5" w:rsidRDefault="00993096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410" w:type="dxa"/>
            <w:vAlign w:val="center"/>
          </w:tcPr>
          <w:p w:rsidR="00993096" w:rsidRPr="009761B5" w:rsidRDefault="00993096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1984" w:type="dxa"/>
            <w:vAlign w:val="center"/>
          </w:tcPr>
          <w:p w:rsidR="00993096" w:rsidRPr="009761B5" w:rsidRDefault="00993096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126" w:type="dxa"/>
            <w:vAlign w:val="center"/>
          </w:tcPr>
          <w:p w:rsidR="00993096" w:rsidRPr="009761B5" w:rsidRDefault="00993096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Апробация курса «Биология» в рамках подготовки к введению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A27C18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Открытый институт «Развивающее образование»</w:t>
            </w:r>
          </w:p>
          <w:p w:rsidR="006E4389" w:rsidRPr="009761B5" w:rsidRDefault="006E4389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Приказ №47 от 09.09.2014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A27C18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Открытый институт «Развивающее обучение»,</w:t>
            </w:r>
          </w:p>
          <w:p w:rsidR="006E4389" w:rsidRPr="009761B5" w:rsidRDefault="006E4389" w:rsidP="00A27C18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каждое полугодие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A27C18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июнь 2018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DB1F1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DB1F11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Введение ФГОС среднего (полного) общего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DB1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DB1F11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6E4389" w:rsidRPr="009761B5">
                <w:rPr>
                  <w:rStyle w:val="a5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 xml:space="preserve">Приказ МОН КК № 307-04/2 </w:t>
              </w:r>
              <w:r w:rsidR="006E4389" w:rsidRPr="009761B5">
                <w:rPr>
                  <w:rStyle w:val="a5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DB1F11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КК ИПК</w:t>
            </w:r>
          </w:p>
          <w:p w:rsidR="006E4389" w:rsidRPr="009761B5" w:rsidRDefault="006E4389" w:rsidP="00DB1F11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ежемесячные семинары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DB1F11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июнь 2018</w:t>
            </w:r>
          </w:p>
          <w:p w:rsidR="006E4389" w:rsidRPr="009761B5" w:rsidRDefault="006E4389" w:rsidP="00DB1F1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Указаны мероприятия 2012-2014</w:t>
            </w:r>
          </w:p>
          <w:p w:rsidR="006E4389" w:rsidRPr="009761B5" w:rsidRDefault="006E4389" w:rsidP="00DB1F11">
            <w:pPr>
              <w:pStyle w:val="a3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 закончена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07.10.2011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A5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педагога (воспитателя) в рамках реализации ФЦПРО на 2011-2015 годы (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типа)</w:t>
            </w:r>
          </w:p>
          <w:p w:rsidR="006E4389" w:rsidRPr="009761B5" w:rsidRDefault="006E4389" w:rsidP="00A5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Номинация «Педагогические специализации в рамках введения профессионального стандарта педагога» – направление «Учитель, осуществляющий педагогический мониторинг»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A5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стажерских практик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КК ИПК № 99 от 10.09.2015</w:t>
            </w:r>
          </w:p>
          <w:p w:rsidR="006E4389" w:rsidRPr="009761B5" w:rsidRDefault="006E4389" w:rsidP="006E438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6E4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№Г17/10/15-4 от 17.10.2015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8127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8127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8127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r w:rsidRPr="0097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 современной оценки качества результатов и условий образовательного процесса как основа для управления качеством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E4389" w:rsidRPr="009761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="006E4389" w:rsidRPr="009761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10.03.2015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9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МОН КК № 369-11-05</w:t>
              </w:r>
            </w:hyperlink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4389" w:rsidRPr="009761B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 15.11.2016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 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B76C53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 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87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центр естественных наук им. М.В. Ломоносова, инженерная школа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8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МОН КК № 61-11-05 </w:t>
            </w: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10.03.2015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6E4389" w:rsidRPr="009761B5" w:rsidRDefault="006E4389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6E4389" w:rsidRPr="009761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AE5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AE5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«Изобразительная деятельность»)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№7104-л от 14.11.12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«Музыкально-художественная деятельность»)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№7113-л от 18.12.12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образовательного процесса в ДОУ в контексте </w:t>
            </w: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 (модуль «Проектно-исследовательская деятельность»)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№7214-л от </w:t>
            </w: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10.04.13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</w:t>
            </w: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истечения срока лицензии </w:t>
            </w: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auto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инициативности дошкольников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B76C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B76C53"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стажерская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Приказ С-46 от 28.10.14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97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компетентности молодых учителей в современной школьной практике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B76C53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6C53"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</w:t>
            </w:r>
            <w:r w:rsidR="00B76C53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С-6 от 06.12.2011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и практика организации образовательного процесса и образовательного пространства подростковой школы в условиях реализации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B76C53"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</w:t>
            </w:r>
            <w:r w:rsidR="00B76C53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С-7 от 06.12.2011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146156" w:rsidRPr="009761B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№112 от 20.12.2013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математического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B76C53"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</w:t>
            </w:r>
            <w:r w:rsidR="00B76C53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конкурсной комиссии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учебных форм образовательного процесса в соответствии с планируемыми результатами ФГОС НОО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B76C53"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</w:t>
            </w:r>
            <w:r w:rsidR="00B76C53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С-8 от 06.12.2011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инициативы и самостоятельности дошкольников в соответствии с ФГОС дошкольного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B76C53"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стажерских практик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№Г17/10/15-5 от 17.10.2015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 ИПК № 177 от 13.04.2017</w:t>
              </w:r>
            </w:hyperlink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2017-2020гг.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начального общего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2014г.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036FDB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4043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FC0B62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82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6E4389" w:rsidRPr="009761B5" w:rsidRDefault="006E4389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82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2017 г.(2018-2019г)</w:t>
            </w: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FC0B62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Межведомственный сетевой проект главного управления культуры и главного управления образования «Мир искусства, доступный детям»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FC0B62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ГУО № 94/1-од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06.09.2016 </w:t>
            </w:r>
          </w:p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музыкальной школой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>от 23.09.2017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 раза в год в ГУО и управление культуры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достижение уровня образования в соответствии с требованиями ФГОС ООО для детей-инвалидов и детей с ОВЗ в условиях общеобразовательной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школы-интерната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6E4389" w:rsidRPr="009761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Приказ М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ОН</w:t>
              </w:r>
              <w:r w:rsidR="006E4389" w:rsidRPr="009761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 КК № 61-11-05 </w:t>
              </w:r>
              <w:r w:rsidR="006E4389" w:rsidRPr="009761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10.03.2015</w:t>
              </w:r>
            </w:hyperlink>
          </w:p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6E4389" w:rsidRPr="009761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1 раз в год – подтверждение статуса,</w:t>
            </w:r>
          </w:p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конференция инновационных площадок (в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краевых управленческих форумов)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реализации Программы развития 2015-2020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школа-интернат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972DC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Апробация ФГОС для обучающихся с ОВЗ и  ФГОС для обучающихся с нарушением опорно-двигательного аппарата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6E4389" w:rsidRPr="009761B5">
                <w:rPr>
                  <w:rStyle w:val="a5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 xml:space="preserve">Приказ МОН КК №284-11-05 </w:t>
              </w:r>
              <w:r w:rsidR="006E4389" w:rsidRPr="009761B5">
                <w:rPr>
                  <w:rStyle w:val="a5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раз в год – публичный отчет пилотных площадок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по площадке окончена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FC0B62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детей с нарушениями опорно-двигательного аппарата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МАОУ Гимназия №3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FC0B62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6E4389" w:rsidRPr="009761B5" w:rsidRDefault="006E4389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2017 г.(2018-2019г)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3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школьников (Международная исследовательская программа «Будущее за ИКТ!»)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Диплом НОУ «Открытый молодежный университет»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На начальной школа платная услуга. Взаимодействие с Томском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3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530AF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90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530AFA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6E4389" w:rsidRPr="009761B5" w:rsidRDefault="006E4389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2017 г.(2018-2019г)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Федеральный, экспериментальная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от 08.07.2016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дистанционное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диагностики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A57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831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 (РО Л.В. 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67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67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6E4389" w:rsidRPr="009761B5" w:rsidRDefault="006E4389" w:rsidP="0067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№ 144 от 28.12.2009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831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3 раза в год проведение семинаров, открытых уроков, мастер- классов для слушателей </w:t>
            </w:r>
          </w:p>
          <w:p w:rsidR="006E4389" w:rsidRPr="009761B5" w:rsidRDefault="006E4389" w:rsidP="00831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КК ИПК ПРО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30.12.2009  без срока окончания( входит в предыдущую)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8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у обучающихся объективной самооценки учебных достижений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6E4389" w:rsidRPr="009761B5">
                <w:rPr>
                  <w:rStyle w:val="a5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 xml:space="preserve">Приказ МОН КК № 64-11-05 </w:t>
              </w:r>
              <w:r w:rsidR="006E4389" w:rsidRPr="009761B5">
                <w:rPr>
                  <w:rStyle w:val="a5"/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март 2016 – май 2018</w:t>
            </w: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ГУО № 921/п от 20.11.2013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530AF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Пилотирование модели введения профессионального стандарта педагога (воспитателя)</w:t>
            </w:r>
          </w:p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ККИПК № 143а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>от 11.11.2015 об утверждении списка городских округов и муниципальных районов Красноярского края – победителей конкурсного отбора по пилотированию модели введения профессионального стандарта педагога(воспитателя)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24.08.2016 г.  на краевом августовском педагогическом совете «Управление изменениями: новые образовательные результаты»., 23.08.2017 на  краевом августовском педагогическом совете «Управление изменениями: новая образовательная среда»»,  4 раза в год отчет о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семинарах ККИПК и ППРО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–2018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Пилотирование модели введения профессионального стандарта педагога (воспитателя).</w:t>
            </w:r>
          </w:p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530AF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МБУ КИМЦ от 20.11.2015 № 87а  Об утверждении состава красноярской муниципальной команды по введению профессионального стандарта педагога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16.12.16 г. в рамках проведения IV Краевого педагогического марафона,</w:t>
            </w:r>
          </w:p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19.04.17 г.  на XXIV Всероссийской конференции «Практики развития: индивидуальная инициатива в новом образовательном пространстве»., 4 раза в год на заседаниях муниципальной команды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2015 – 2018г.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 одаренности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4389" w:rsidRPr="009761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МОН КК № 81-11-05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07.03.2017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Отчет в ККИПК РО 1 раз в год: 20.10.17г. – отчет на семинаре РИП</w:t>
            </w:r>
          </w:p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работы: семинар 16 марта 2018 – городской уровень</w:t>
            </w:r>
          </w:p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1.09.2016 -31.05.2018 </w:t>
            </w:r>
          </w:p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6E4389" w:rsidRPr="009761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математике в условиях реализации государственных стандартов»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Договор ККИПКРО № С-36 от 18.12.2013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Стажировки ККИПКРО 4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Срок окончания лицензии на программу</w:t>
            </w: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530AF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C85C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C85C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«Сопровождение индивидуальных образовательных программ младших школьников в 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C85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базовая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C85C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Свидетельство, № 148 от 20.03.2015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C85C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 ИПК 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9930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2015 года </w:t>
            </w:r>
          </w:p>
          <w:p w:rsidR="006E4389" w:rsidRPr="009761B5" w:rsidRDefault="006E4389" w:rsidP="009930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Закрыта площадка</w:t>
            </w:r>
          </w:p>
          <w:p w:rsidR="006E4389" w:rsidRPr="009761B5" w:rsidRDefault="006E4389" w:rsidP="00C85C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Сопровождение индивидуальных образовательных программ младших школьников 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Региональный, </w:t>
            </w: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ККИПК № 112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21.11.2014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FC0F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Стажировки ККИПКРО 4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389" w:rsidRPr="009761B5" w:rsidRDefault="006E4389" w:rsidP="009930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Закрыта площадка</w:t>
            </w:r>
          </w:p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FE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1 раз в год по требованию МО Красноярского края</w:t>
            </w:r>
          </w:p>
          <w:p w:rsidR="006E4389" w:rsidRPr="009761B5" w:rsidRDefault="006E4389" w:rsidP="00FE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Системно отчет в ТОО о деятельности специализированных классов</w:t>
            </w:r>
          </w:p>
          <w:p w:rsidR="006E4389" w:rsidRPr="009761B5" w:rsidRDefault="006E4389" w:rsidP="00FE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(уроки, мастер-классы, КВИЗ) по представлению опыта работы в специализированных классах 7 декабря 2017 г.</w:t>
            </w:r>
          </w:p>
          <w:p w:rsidR="006E4389" w:rsidRPr="009761B5" w:rsidRDefault="006E4389" w:rsidP="00FE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интеллектуального клуба старшеклассников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– март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учебный год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530AFA" w:rsidP="00530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6E4389" w:rsidRPr="009761B5" w:rsidRDefault="006E4389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2018 г.(2018-2019г)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0F54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0F547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0F5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0F5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0F54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0F547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0F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0F5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МОН КК № 370-11-05 от 23.11.2015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№ 195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07.10.2011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ККИПК ИППРО, четырежды в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2011-2018 закончена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90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90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разработки и исследования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ККИПК № 232 от 12.10.2017</w:t>
              </w:r>
            </w:hyperlink>
          </w:p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о согласии ГУО № 1222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22.09.2017</w:t>
              </w:r>
            </w:hyperlink>
            <w:r w:rsidR="006E4389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опорная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6E4389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E4389" w:rsidRPr="009761B5" w:rsidTr="0039457A">
        <w:tc>
          <w:tcPr>
            <w:tcW w:w="392" w:type="dxa"/>
            <w:shd w:val="clear" w:color="auto" w:fill="FFFFFF" w:themeFill="background1"/>
          </w:tcPr>
          <w:p w:rsidR="006E4389" w:rsidRPr="009761B5" w:rsidRDefault="006E4389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6E4389" w:rsidRPr="009761B5" w:rsidRDefault="006E4389" w:rsidP="00EF7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6E4389" w:rsidRPr="009761B5" w:rsidRDefault="006E4389" w:rsidP="00EF7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Региональная образовательная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6E4389" w:rsidRPr="009761B5" w:rsidRDefault="006E4389" w:rsidP="00EF7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 КК ИПК </w:t>
            </w:r>
          </w:p>
          <w:p w:rsidR="006E4389" w:rsidRPr="009761B5" w:rsidRDefault="006E4389" w:rsidP="00EF7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 324 от 26.12.2017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6E4389" w:rsidRPr="009761B5" w:rsidRDefault="006E4389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389" w:rsidRPr="009761B5" w:rsidRDefault="006E4389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A27C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A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A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A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A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A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EF7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Организация поликультурного центра и изучения китайского языка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D6714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F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китайского языка:</w:t>
            </w:r>
          </w:p>
          <w:p w:rsidR="00CD6714" w:rsidRPr="009761B5" w:rsidRDefault="00CD6714" w:rsidP="00F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 класс по изучению языка </w:t>
            </w: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 параллели 7-х классов, преподавание ведется специалистами-носителями </w:t>
            </w:r>
            <w:proofErr w:type="gramStart"/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языка  из</w:t>
            </w:r>
            <w:proofErr w:type="gramEnd"/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СФУ;</w:t>
            </w:r>
          </w:p>
          <w:p w:rsidR="00CD6714" w:rsidRPr="009761B5" w:rsidRDefault="00CD6714" w:rsidP="00F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классов</w:t>
            </w:r>
          </w:p>
          <w:p w:rsidR="00CD6714" w:rsidRPr="009761B5" w:rsidRDefault="00CD6714" w:rsidP="00F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(29 октября 2017 года)</w:t>
            </w:r>
          </w:p>
          <w:p w:rsidR="00CD6714" w:rsidRPr="009761B5" w:rsidRDefault="00CD6714" w:rsidP="00F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учащихся 7К класса прошла квест-игра «Всё о Китае» </w:t>
            </w:r>
          </w:p>
          <w:p w:rsidR="00CD6714" w:rsidRPr="009761B5" w:rsidRDefault="00CD6714" w:rsidP="00F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(14 февраля 2018 года);</w:t>
            </w:r>
          </w:p>
          <w:p w:rsidR="00CD6714" w:rsidRPr="009761B5" w:rsidRDefault="00CD6714" w:rsidP="00FC0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январе 2018 года представлен опыт работы с классом</w:t>
            </w:r>
            <w:r w:rsidRPr="00976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СМИ (ТВК и 7-й канал)</w:t>
            </w: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2017 г.(2018-2019г)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D6714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опорная 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ГУО № 515/п от 15.11.2018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21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  <w:r w:rsidR="00CD6714"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2" w:history="1"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30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D6714" w:rsidRPr="009761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ФГАУ ФИРО № 216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2016- 2018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30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5B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рег. № 206 от 24.04.2017 Приказ КК ИПК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27 от 30.01.2017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. года по плану работы КК ИПК</w:t>
            </w: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36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  <w:r w:rsidR="00CD6714"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36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36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2017 г.(2018-2019г)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39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Семья как фактор инклюзии. Формирование социального интеллекта у детей с отклонениями в психическом развитии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D6714"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>научно-внедренческая КГПУ</w:t>
            </w:r>
          </w:p>
          <w:p w:rsidR="00E94B8E" w:rsidRPr="009761B5" w:rsidRDefault="00E94B8E" w:rsidP="00E94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Договор о сотрудничестве № 7 от 06.10.2017 с КГПУ им. В.П. Астафьева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вопросы: аудитории, компьютерная техника, группы респондентов.</w:t>
            </w:r>
          </w:p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информации.</w:t>
            </w: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проекта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№72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670689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Подключение школьных библиотек к электронной библиотеке защищенного сетевого интернет ресурса для чтения «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D6714" w:rsidRPr="009761B5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9761B5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ГУО 499/п от 08.11.2018г.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015328" w:rsidP="002B5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B546A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 w:rsidR="00CD6714" w:rsidRPr="009761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964973"/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73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 ИПК №133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13.04. 2017</w:t>
              </w:r>
            </w:hyperlink>
            <w:r w:rsidR="00CD6714"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73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530AF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 w:rsidR="00CD6714" w:rsidRPr="009761B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30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/>
            <w:r w:rsidR="00530A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82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9" w:history="1"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82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30AF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30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по разработкам и исследованиям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A5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Приказ КК ИПК № 40 от 05.02.2018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82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30AF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30AF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EF32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CD6714" w:rsidRPr="009761B5" w:rsidRDefault="00CD6714" w:rsidP="00EF32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№ 324 от 26.12.2017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EF32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84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30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30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№ 75-2598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09.03.2017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84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Система Л.В. </w:t>
            </w:r>
            <w:proofErr w:type="spellStart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Занкова</w:t>
            </w:r>
            <w:proofErr w:type="spellEnd"/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экспериментальная</w:t>
            </w:r>
            <w:bookmarkStart w:id="1" w:name="_GoBack"/>
            <w:bookmarkEnd w:id="1"/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1" w:history="1"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ФГАУ ФИРО № 216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C972A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Закончили </w:t>
            </w:r>
            <w:r w:rsidR="00E42F3E"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программу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84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инклюзивного образования в условиях реализации ФГОС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 базовая площадка стажерских практик (рекомендована)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ИПК № 324 от 26.12.2017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2017г.</w:t>
            </w:r>
          </w:p>
          <w:p w:rsidR="00CD6714" w:rsidRPr="009761B5" w:rsidRDefault="00CD6714" w:rsidP="00FC0F8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работают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 (задержка психического развития)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задержкой психического развития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тяжелыми нарушениями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874CC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6" w:history="1"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133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инклюзивного образования детей-инвалидов (победитель на предоставление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133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 студентов по специальности 44.02.02. Преподавание в начальных классах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Договор № 27 о совместной деятельности с КГБПОУ «Красноярский педагогический колледж № 1 им. М. Горького»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 01.06.2017 до 01.06.2020</w:t>
            </w: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133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инженерного класса (7-11 классы)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 w:rsidRPr="009761B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Соглашение о сотрудничестве с АО ЦКБ «Геофизика» 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14" w:rsidRPr="009761B5" w:rsidTr="0039457A">
        <w:tc>
          <w:tcPr>
            <w:tcW w:w="392" w:type="dxa"/>
            <w:shd w:val="clear" w:color="auto" w:fill="FFFFFF" w:themeFill="background1"/>
          </w:tcPr>
          <w:p w:rsidR="00CD6714" w:rsidRPr="009761B5" w:rsidRDefault="00CD6714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МБОУ СШ № 133</w:t>
            </w:r>
          </w:p>
        </w:tc>
        <w:tc>
          <w:tcPr>
            <w:tcW w:w="3544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CD6714" w:rsidRPr="009761B5" w:rsidRDefault="00874CC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410" w:type="dxa"/>
            <w:shd w:val="clear" w:color="auto" w:fill="FFFFFF" w:themeFill="background1"/>
          </w:tcPr>
          <w:p w:rsidR="00CD6714" w:rsidRPr="009761B5" w:rsidRDefault="0039457A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D6714" w:rsidRPr="00976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CD6714" w:rsidRPr="009761B5" w:rsidRDefault="00CD6714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6714" w:rsidRPr="009761B5" w:rsidRDefault="00CD6714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D2" w:rsidRPr="009761B5" w:rsidTr="0039457A">
        <w:tc>
          <w:tcPr>
            <w:tcW w:w="392" w:type="dxa"/>
            <w:shd w:val="clear" w:color="auto" w:fill="FFFFFF" w:themeFill="background1"/>
          </w:tcPr>
          <w:p w:rsidR="00E020D2" w:rsidRPr="009761B5" w:rsidRDefault="00E020D2" w:rsidP="00F71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20D2" w:rsidRPr="009761B5" w:rsidRDefault="00E020D2" w:rsidP="00A27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133</w:t>
            </w:r>
          </w:p>
        </w:tc>
        <w:tc>
          <w:tcPr>
            <w:tcW w:w="3544" w:type="dxa"/>
            <w:shd w:val="clear" w:color="auto" w:fill="FFFFFF" w:themeFill="background1"/>
          </w:tcPr>
          <w:p w:rsidR="00E020D2" w:rsidRPr="009761B5" w:rsidRDefault="00E020D2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E020D2" w:rsidRPr="009761B5" w:rsidRDefault="00E020D2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E020D2" w:rsidRPr="009761B5" w:rsidRDefault="0039457A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1" w:history="1">
              <w:r w:rsidR="00E020D2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E020D2" w:rsidRPr="009761B5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E020D2" w:rsidRPr="009761B5" w:rsidRDefault="00E020D2" w:rsidP="00A27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020D2" w:rsidRPr="009761B5" w:rsidRDefault="00E020D2" w:rsidP="00A27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</w:tbl>
    <w:p w:rsidR="00DB1F11" w:rsidRPr="000F5475" w:rsidRDefault="00DB1F11" w:rsidP="00D171A2">
      <w:pPr>
        <w:rPr>
          <w:rFonts w:ascii="Times New Roman" w:hAnsi="Times New Roman" w:cs="Times New Roman"/>
          <w:sz w:val="18"/>
          <w:szCs w:val="18"/>
        </w:rPr>
      </w:pPr>
    </w:p>
    <w:sectPr w:rsidR="00DB1F11" w:rsidRPr="000F5475" w:rsidSect="000F547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E58"/>
    <w:multiLevelType w:val="hybridMultilevel"/>
    <w:tmpl w:val="85CA1486"/>
    <w:lvl w:ilvl="0" w:tplc="973693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4E2"/>
    <w:rsid w:val="00015328"/>
    <w:rsid w:val="00022BEA"/>
    <w:rsid w:val="00036FDB"/>
    <w:rsid w:val="00037D7D"/>
    <w:rsid w:val="00060BB1"/>
    <w:rsid w:val="000A3EBF"/>
    <w:rsid w:val="000A66A9"/>
    <w:rsid w:val="000B0EDB"/>
    <w:rsid w:val="000D0999"/>
    <w:rsid w:val="000E3E8F"/>
    <w:rsid w:val="000F5475"/>
    <w:rsid w:val="000F768E"/>
    <w:rsid w:val="00111E76"/>
    <w:rsid w:val="00112B4F"/>
    <w:rsid w:val="00146156"/>
    <w:rsid w:val="00152D16"/>
    <w:rsid w:val="001544FF"/>
    <w:rsid w:val="00160169"/>
    <w:rsid w:val="00171C30"/>
    <w:rsid w:val="001762F2"/>
    <w:rsid w:val="0019614A"/>
    <w:rsid w:val="00197D1D"/>
    <w:rsid w:val="001B617C"/>
    <w:rsid w:val="001C2291"/>
    <w:rsid w:val="001E0404"/>
    <w:rsid w:val="001F30EB"/>
    <w:rsid w:val="002048A0"/>
    <w:rsid w:val="00213BC1"/>
    <w:rsid w:val="002202E0"/>
    <w:rsid w:val="002221F6"/>
    <w:rsid w:val="0023340D"/>
    <w:rsid w:val="00234A91"/>
    <w:rsid w:val="00244D1D"/>
    <w:rsid w:val="0025051B"/>
    <w:rsid w:val="00261EF6"/>
    <w:rsid w:val="0028202E"/>
    <w:rsid w:val="0029159F"/>
    <w:rsid w:val="002B546A"/>
    <w:rsid w:val="002D1D47"/>
    <w:rsid w:val="002E6151"/>
    <w:rsid w:val="002F18B6"/>
    <w:rsid w:val="003063F8"/>
    <w:rsid w:val="00332092"/>
    <w:rsid w:val="0033792A"/>
    <w:rsid w:val="00353913"/>
    <w:rsid w:val="00392B46"/>
    <w:rsid w:val="0039457A"/>
    <w:rsid w:val="00397DB5"/>
    <w:rsid w:val="003A4401"/>
    <w:rsid w:val="003B7E34"/>
    <w:rsid w:val="003D3974"/>
    <w:rsid w:val="003F5DFD"/>
    <w:rsid w:val="003F6791"/>
    <w:rsid w:val="00402BF4"/>
    <w:rsid w:val="004043C7"/>
    <w:rsid w:val="0041048B"/>
    <w:rsid w:val="00410F8E"/>
    <w:rsid w:val="00414182"/>
    <w:rsid w:val="0043370C"/>
    <w:rsid w:val="00434995"/>
    <w:rsid w:val="004562D7"/>
    <w:rsid w:val="00457BFB"/>
    <w:rsid w:val="004764B1"/>
    <w:rsid w:val="00482A65"/>
    <w:rsid w:val="00492179"/>
    <w:rsid w:val="00493978"/>
    <w:rsid w:val="004B4A9B"/>
    <w:rsid w:val="004B5D50"/>
    <w:rsid w:val="004C3404"/>
    <w:rsid w:val="004F2087"/>
    <w:rsid w:val="00530AFA"/>
    <w:rsid w:val="005344EA"/>
    <w:rsid w:val="0053467E"/>
    <w:rsid w:val="00536EA8"/>
    <w:rsid w:val="00546D8F"/>
    <w:rsid w:val="005473AE"/>
    <w:rsid w:val="00555740"/>
    <w:rsid w:val="00555988"/>
    <w:rsid w:val="0057082A"/>
    <w:rsid w:val="005817C0"/>
    <w:rsid w:val="0058669A"/>
    <w:rsid w:val="00586AD0"/>
    <w:rsid w:val="00596702"/>
    <w:rsid w:val="005A02B5"/>
    <w:rsid w:val="005A3AC3"/>
    <w:rsid w:val="005A44EB"/>
    <w:rsid w:val="005B7405"/>
    <w:rsid w:val="005C5F85"/>
    <w:rsid w:val="0060737D"/>
    <w:rsid w:val="006110EB"/>
    <w:rsid w:val="006266C7"/>
    <w:rsid w:val="00627FE9"/>
    <w:rsid w:val="006344D1"/>
    <w:rsid w:val="006508F0"/>
    <w:rsid w:val="00670689"/>
    <w:rsid w:val="006710AC"/>
    <w:rsid w:val="00673397"/>
    <w:rsid w:val="00692FC8"/>
    <w:rsid w:val="006A4111"/>
    <w:rsid w:val="006C5401"/>
    <w:rsid w:val="006D4D71"/>
    <w:rsid w:val="006E168B"/>
    <w:rsid w:val="006E4389"/>
    <w:rsid w:val="006E7263"/>
    <w:rsid w:val="007202F0"/>
    <w:rsid w:val="00722DF3"/>
    <w:rsid w:val="0072351E"/>
    <w:rsid w:val="00744023"/>
    <w:rsid w:val="007666B0"/>
    <w:rsid w:val="00784333"/>
    <w:rsid w:val="007A6C9E"/>
    <w:rsid w:val="007D5FB8"/>
    <w:rsid w:val="007E14DB"/>
    <w:rsid w:val="007F25AC"/>
    <w:rsid w:val="007F71DE"/>
    <w:rsid w:val="0080643B"/>
    <w:rsid w:val="008147D6"/>
    <w:rsid w:val="00822113"/>
    <w:rsid w:val="00825F2C"/>
    <w:rsid w:val="00831D2C"/>
    <w:rsid w:val="008467C2"/>
    <w:rsid w:val="008478F8"/>
    <w:rsid w:val="00855F90"/>
    <w:rsid w:val="008601EC"/>
    <w:rsid w:val="008715EF"/>
    <w:rsid w:val="00871AD2"/>
    <w:rsid w:val="00872E9E"/>
    <w:rsid w:val="00874CCA"/>
    <w:rsid w:val="00876937"/>
    <w:rsid w:val="00891C54"/>
    <w:rsid w:val="008A12B9"/>
    <w:rsid w:val="008D4544"/>
    <w:rsid w:val="009030CB"/>
    <w:rsid w:val="00925389"/>
    <w:rsid w:val="009315D2"/>
    <w:rsid w:val="00964094"/>
    <w:rsid w:val="0096741E"/>
    <w:rsid w:val="00967D13"/>
    <w:rsid w:val="00972DCE"/>
    <w:rsid w:val="009761B5"/>
    <w:rsid w:val="00976B64"/>
    <w:rsid w:val="00977890"/>
    <w:rsid w:val="00981C42"/>
    <w:rsid w:val="0098628A"/>
    <w:rsid w:val="00993096"/>
    <w:rsid w:val="009B54D6"/>
    <w:rsid w:val="009C1D27"/>
    <w:rsid w:val="009D7E94"/>
    <w:rsid w:val="009F6521"/>
    <w:rsid w:val="00A026F2"/>
    <w:rsid w:val="00A07EBE"/>
    <w:rsid w:val="00A207DF"/>
    <w:rsid w:val="00A24D0C"/>
    <w:rsid w:val="00A30079"/>
    <w:rsid w:val="00A47453"/>
    <w:rsid w:val="00A50389"/>
    <w:rsid w:val="00A53B2F"/>
    <w:rsid w:val="00A56069"/>
    <w:rsid w:val="00A572B5"/>
    <w:rsid w:val="00A8567C"/>
    <w:rsid w:val="00A9018F"/>
    <w:rsid w:val="00A909A9"/>
    <w:rsid w:val="00AB4F18"/>
    <w:rsid w:val="00AB574B"/>
    <w:rsid w:val="00AC584D"/>
    <w:rsid w:val="00AD1403"/>
    <w:rsid w:val="00AE5F00"/>
    <w:rsid w:val="00B06CB1"/>
    <w:rsid w:val="00B177EE"/>
    <w:rsid w:val="00B249F0"/>
    <w:rsid w:val="00B34F9E"/>
    <w:rsid w:val="00B5379C"/>
    <w:rsid w:val="00B664B6"/>
    <w:rsid w:val="00B72DF8"/>
    <w:rsid w:val="00B76C53"/>
    <w:rsid w:val="00B82997"/>
    <w:rsid w:val="00B903DA"/>
    <w:rsid w:val="00BB41CE"/>
    <w:rsid w:val="00BB5B24"/>
    <w:rsid w:val="00BB70A2"/>
    <w:rsid w:val="00BD0180"/>
    <w:rsid w:val="00BD0ABF"/>
    <w:rsid w:val="00BE7319"/>
    <w:rsid w:val="00C045A4"/>
    <w:rsid w:val="00C2010D"/>
    <w:rsid w:val="00C24D01"/>
    <w:rsid w:val="00C34576"/>
    <w:rsid w:val="00C3693E"/>
    <w:rsid w:val="00C45AC3"/>
    <w:rsid w:val="00C557AE"/>
    <w:rsid w:val="00C71B6B"/>
    <w:rsid w:val="00C73B7A"/>
    <w:rsid w:val="00C85C82"/>
    <w:rsid w:val="00C90AAB"/>
    <w:rsid w:val="00C93C1A"/>
    <w:rsid w:val="00C95948"/>
    <w:rsid w:val="00C96266"/>
    <w:rsid w:val="00C972A5"/>
    <w:rsid w:val="00CA31D7"/>
    <w:rsid w:val="00CA4233"/>
    <w:rsid w:val="00CB1283"/>
    <w:rsid w:val="00CD0064"/>
    <w:rsid w:val="00CD3C27"/>
    <w:rsid w:val="00CD6714"/>
    <w:rsid w:val="00CF4B73"/>
    <w:rsid w:val="00D035FD"/>
    <w:rsid w:val="00D171A2"/>
    <w:rsid w:val="00D2395E"/>
    <w:rsid w:val="00D23D72"/>
    <w:rsid w:val="00D27208"/>
    <w:rsid w:val="00D273C9"/>
    <w:rsid w:val="00D5104C"/>
    <w:rsid w:val="00D5405F"/>
    <w:rsid w:val="00D65DE1"/>
    <w:rsid w:val="00D778FE"/>
    <w:rsid w:val="00D92116"/>
    <w:rsid w:val="00D9299E"/>
    <w:rsid w:val="00D95AA1"/>
    <w:rsid w:val="00DB1F11"/>
    <w:rsid w:val="00DB211D"/>
    <w:rsid w:val="00DB7E9F"/>
    <w:rsid w:val="00DD04DB"/>
    <w:rsid w:val="00DD1C1B"/>
    <w:rsid w:val="00DD28FA"/>
    <w:rsid w:val="00DF370A"/>
    <w:rsid w:val="00DF3EB0"/>
    <w:rsid w:val="00DF4A87"/>
    <w:rsid w:val="00DF7475"/>
    <w:rsid w:val="00E020D2"/>
    <w:rsid w:val="00E12337"/>
    <w:rsid w:val="00E16E17"/>
    <w:rsid w:val="00E20140"/>
    <w:rsid w:val="00E3571E"/>
    <w:rsid w:val="00E42F3E"/>
    <w:rsid w:val="00E44387"/>
    <w:rsid w:val="00E52C20"/>
    <w:rsid w:val="00E57F16"/>
    <w:rsid w:val="00E75FA2"/>
    <w:rsid w:val="00E94B8E"/>
    <w:rsid w:val="00EA0388"/>
    <w:rsid w:val="00EB518A"/>
    <w:rsid w:val="00EE44E2"/>
    <w:rsid w:val="00EF329D"/>
    <w:rsid w:val="00EF7642"/>
    <w:rsid w:val="00F0435E"/>
    <w:rsid w:val="00F16670"/>
    <w:rsid w:val="00F1691E"/>
    <w:rsid w:val="00F20995"/>
    <w:rsid w:val="00F20F4C"/>
    <w:rsid w:val="00F32A47"/>
    <w:rsid w:val="00F35014"/>
    <w:rsid w:val="00F40C13"/>
    <w:rsid w:val="00F467B7"/>
    <w:rsid w:val="00F51AD8"/>
    <w:rsid w:val="00F53C2B"/>
    <w:rsid w:val="00F67490"/>
    <w:rsid w:val="00F716E2"/>
    <w:rsid w:val="00FA39C3"/>
    <w:rsid w:val="00FC0B62"/>
    <w:rsid w:val="00FC0F8B"/>
    <w:rsid w:val="00FE0F98"/>
    <w:rsid w:val="00FF5D5A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160B"/>
  <w15:docId w15:val="{7D519B43-068A-4C14-928A-ADEB290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18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39" Type="http://schemas.openxmlformats.org/officeDocument/2006/relationships/hyperlink" Target="&#1059;&#1090;&#1086;&#1095;&#1085;&#1077;&#1085;&#1080;&#1103;/&#1057;&#1082;&#1072;&#1085;%20&#1057;&#1086;&#1074;&#1077;&#1090;&#1089;&#1082;&#1080;&#1081;/143%20&#1060;&#1043;&#1054;&#1057;%20&#1057;&#1054;&#1054;.pdf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33%20&#1086;&#1090;%2013.04.2017%20&#1085;&#1080;&#1079;&#1082;&#1080;&#1077;%20&#1088;&#1077;&#1079;-&#1090;&#1099;.pdf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2598%20&#1086;&#1090;%2009.03.2017%20&#1056;&#1044;&#1064;.pdf" TargetMode="External"/><Relationship Id="rId5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63" Type="http://schemas.openxmlformats.org/officeDocument/2006/relationships/theme" Target="theme/theme1.xm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81-11-05%20&#1086;&#1090;%2007.03.2017%20&#1056;&#1077;&#1075;&#1080;&#1086;&#1085;&#1048;&#1085;&#1085;.pdf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5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3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4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5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8470;%2027%20&#1057;&#1064;%20133+&#1082;&#1086;&#1083;&#1083;&#1077;&#1076;&#1078;%20&#8470;%201.pdf" TargetMode="Externa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0;&#1087;&#1083;&#1086;&#1084;%20&#1079;&#1072;%20&#1048;&#1050;&#1058;%20&#1057;&#1064;%20&#8470;%203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5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5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6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9;&#1090;&#1086;&#1095;&#1085;&#1077;&#1085;&#1080;&#1103;/13.10.2017/369-11-05%20&#1086;&#1090;%2015.11.2016%20&#1055;&#1088;&#1080;&#1082;&#1072;&#1079;%20&#1052;&#1054;&#1050;&#1050;%20&#1041;&#1055;_&#1080;&#1085;&#1085;&#1086;&#1074;&#1072;&#1094;&#1080;&#1081;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30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4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5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2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32%20&#1086;&#1090;%2012.10.2017%20&#1087;&#1080;&#1083;&#1086;&#1090;%20&#1060;&#1043;&#1054;&#1057;%20&#1057;&#1054;&#1054;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&#1086;&#1090;%2006.10.2017%20&#1089;&#1077;&#1084;&#1100;&#1103;%20&#1089;&#1096;39.pdf" TargetMode="External"/><Relationship Id="rId5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57;&#1064;%20133+&#1040;&#1054;%20&#1062;&#1050;&#1041;%20&#1043;&#1077;&#1086;&#1092;&#1080;&#1079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13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265</cp:revision>
  <cp:lastPrinted>2019-05-07T03:04:00Z</cp:lastPrinted>
  <dcterms:created xsi:type="dcterms:W3CDTF">2017-10-10T11:06:00Z</dcterms:created>
  <dcterms:modified xsi:type="dcterms:W3CDTF">2019-10-08T05:02:00Z</dcterms:modified>
</cp:coreProperties>
</file>