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7F7C">
        <w:rPr>
          <w:rFonts w:ascii="Times New Roman" w:hAnsi="Times New Roman" w:cs="Times New Roman"/>
          <w:b/>
          <w:sz w:val="24"/>
          <w:szCs w:val="24"/>
        </w:rPr>
        <w:t>инновационных, экспериментальных и базовых площадок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D07FBD" w:rsidRPr="00F02DB4" w:rsidTr="006302E6">
        <w:tc>
          <w:tcPr>
            <w:tcW w:w="562" w:type="dxa"/>
            <w:vAlign w:val="center"/>
          </w:tcPr>
          <w:p w:rsidR="00D07FBD" w:rsidRPr="00F02DB4" w:rsidRDefault="00BC3A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445EAA" w:rsidRPr="00F02DB4" w:rsidTr="00445EAA">
        <w:tc>
          <w:tcPr>
            <w:tcW w:w="562" w:type="dxa"/>
            <w:shd w:val="clear" w:color="auto" w:fill="C5E0B3" w:themeFill="accent6" w:themeFillTint="66"/>
          </w:tcPr>
          <w:p w:rsidR="00445EAA" w:rsidRPr="00F02DB4" w:rsidRDefault="00BC3A59" w:rsidP="00445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45EAA" w:rsidRPr="00F02DB4" w:rsidRDefault="0052434E" w:rsidP="00445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</w:t>
            </w:r>
            <w:r w:rsidR="00445EAA" w:rsidRPr="00F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45EAA" w:rsidRPr="008E7467" w:rsidRDefault="00445EAA" w:rsidP="00445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45EAA" w:rsidRPr="008E7467" w:rsidRDefault="00445EAA" w:rsidP="00445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45EAA" w:rsidRDefault="004A03C9" w:rsidP="00445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5EAA" w:rsidRPr="00EF43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="00445EAA" w:rsidRPr="00EF43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45EAA" w:rsidRPr="00F02DB4" w:rsidRDefault="00445EAA" w:rsidP="00445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ФНМЦ им. Л.В. </w:t>
            </w:r>
            <w:proofErr w:type="spellStart"/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  <w:p w:rsidR="00445EAA" w:rsidRPr="00F02DB4" w:rsidRDefault="00445EAA" w:rsidP="00445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АПК и ППРО Москва</w:t>
            </w:r>
          </w:p>
          <w:p w:rsidR="00445EAA" w:rsidRPr="00F02DB4" w:rsidRDefault="00445EAA" w:rsidP="00445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 Красноярском Крае </w:t>
            </w:r>
          </w:p>
          <w:p w:rsidR="00445EAA" w:rsidRPr="00F02DB4" w:rsidRDefault="00445EAA" w:rsidP="00445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45EAA" w:rsidRPr="00F02DB4" w:rsidRDefault="00445EAA" w:rsidP="00445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</w:tr>
      <w:tr w:rsidR="0052434E" w:rsidRPr="00F02DB4" w:rsidTr="001565DA">
        <w:tc>
          <w:tcPr>
            <w:tcW w:w="562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«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Содержание и деятельностные технологии обучения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«Особенности обучения английскому языку в начальной школе с учетом требований ФГОС»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2434E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434E" w:rsidRPr="00EF43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ККИПК № 112 от 21.11.2014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4E" w:rsidRPr="00F02DB4" w:rsidTr="00752C2E">
        <w:tc>
          <w:tcPr>
            <w:tcW w:w="562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коммуникативной компетентности младших школьников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метной области «Английский язык»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2434E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434E" w:rsidRPr="00EF43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ККИПК № 22 от 25.02.2015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4E" w:rsidRPr="00F02DB4" w:rsidTr="006302E6">
        <w:tc>
          <w:tcPr>
            <w:tcW w:w="562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2434E" w:rsidRPr="00E745BA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2434E" w:rsidRPr="00E745BA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2434E" w:rsidRPr="00E745BA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2434E" w:rsidRPr="00EF43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МОН КК № 307-04/2</w:t>
              </w:r>
              <w:r w:rsidR="005243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243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52434E" w:rsidRPr="00EF43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26.12.12</w:t>
              </w:r>
            </w:hyperlink>
            <w:r w:rsidR="0052434E"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52434E" w:rsidRPr="00E745BA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2434E" w:rsidRPr="00E745BA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85466F" w:rsidRPr="00F02DB4" w:rsidTr="006302E6">
        <w:tc>
          <w:tcPr>
            <w:tcW w:w="562" w:type="dxa"/>
            <w:shd w:val="clear" w:color="auto" w:fill="C5E0B3" w:themeFill="accent6" w:themeFillTint="66"/>
          </w:tcPr>
          <w:p w:rsidR="0085466F" w:rsidRDefault="0085466F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5466F" w:rsidRPr="00F02DB4" w:rsidRDefault="0085466F" w:rsidP="00854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85466F" w:rsidRPr="00531F87" w:rsidRDefault="0085466F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85466F" w:rsidRPr="00531F87" w:rsidRDefault="0085466F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85466F" w:rsidRPr="00531F87" w:rsidRDefault="004A03C9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466F" w:rsidRPr="00A73F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8546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8546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8546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5466F" w:rsidRPr="002A68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8546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5466F" w:rsidRPr="002A68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85466F" w:rsidRPr="00531F87" w:rsidRDefault="0085466F" w:rsidP="0085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85466F" w:rsidRPr="00531F87" w:rsidRDefault="0085466F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52434E" w:rsidTr="00BC3A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434E" w:rsidRPr="00F02DB4" w:rsidRDefault="0052434E" w:rsidP="0052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434E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434E" w:rsidRPr="00DF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921/п </w:t>
              </w:r>
              <w:r w:rsidR="005243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52434E" w:rsidRPr="00DF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20.11.2013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45" w:rsidRPr="00F02DB4" w:rsidTr="006302E6">
        <w:tc>
          <w:tcPr>
            <w:tcW w:w="562" w:type="dxa"/>
            <w:shd w:val="clear" w:color="auto" w:fill="C5E0B3" w:themeFill="accent6" w:themeFillTint="66"/>
          </w:tcPr>
          <w:p w:rsidR="00A51645" w:rsidRPr="00F02DB4" w:rsidRDefault="00BC3A59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51645" w:rsidRPr="00F02DB4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="005243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A51645" w:rsidRPr="00867F7C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A51645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разработка программ повышения качества образования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A51645" w:rsidRPr="00867F7C" w:rsidRDefault="004A03C9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1645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 ИПК № 177 от 13.04.2017</w:t>
              </w:r>
            </w:hyperlink>
            <w:r w:rsidR="00A51645"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A51645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A51645" w:rsidRPr="00867F7C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ИПК, сетевое взаимодействие. Систематические отчеты (согласно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ИПК)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A51645" w:rsidRPr="00867F7C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52434E" w:rsidTr="00BC3A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434E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921/п </w:t>
              </w:r>
              <w:r w:rsidR="005243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20.11.2013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4E" w:rsidRPr="00F02DB4" w:rsidTr="00132C09">
        <w:tc>
          <w:tcPr>
            <w:tcW w:w="562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2434E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№ 75-2598 </w:t>
              </w:r>
              <w:r w:rsidR="005243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09.03.2017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</w:tr>
      <w:tr w:rsidR="0052434E" w:rsidRPr="00F02DB4" w:rsidTr="00132C09">
        <w:tc>
          <w:tcPr>
            <w:tcW w:w="562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2434E" w:rsidRPr="00867F7C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«Школа, открытая инновациям. Новые 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новые возможности»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2434E" w:rsidRPr="00797DA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D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опорная (пилотная)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2434E" w:rsidRPr="00867F7C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Соглашение о сотрудничестве «ВЕНТАНА-ГРАФ» </w:t>
              </w:r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21.06.2017</w:t>
              </w:r>
            </w:hyperlink>
            <w:r w:rsidR="0052434E" w:rsidRPr="001A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использования УМК.</w:t>
            </w:r>
          </w:p>
          <w:p w:rsidR="0052434E" w:rsidRPr="00867F7C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86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 в издательство.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2434E" w:rsidRPr="00867F7C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21.06.2017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31.08.2019</w:t>
            </w:r>
          </w:p>
        </w:tc>
      </w:tr>
      <w:tr w:rsidR="00216D87" w:rsidRPr="00F02DB4" w:rsidTr="006302E6">
        <w:tc>
          <w:tcPr>
            <w:tcW w:w="562" w:type="dxa"/>
            <w:shd w:val="clear" w:color="auto" w:fill="C5E0B3" w:themeFill="accent6" w:themeFillTint="66"/>
          </w:tcPr>
          <w:p w:rsidR="00216D87" w:rsidRDefault="00BC3A59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216D87" w:rsidRPr="0066543B" w:rsidRDefault="00216D87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216D87" w:rsidRPr="0066543B" w:rsidRDefault="00216D87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216D87" w:rsidRPr="0066543B" w:rsidRDefault="00216D87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216D87" w:rsidRPr="0066543B" w:rsidRDefault="004A03C9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6D87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="00216D87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  <w:r w:rsidR="00216D87" w:rsidRPr="0066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216D87" w:rsidRPr="0066543B" w:rsidRDefault="00216D87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216D87" w:rsidRPr="00E745BA" w:rsidRDefault="00216D87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52434E" w:rsidRPr="00F02DB4" w:rsidTr="00226545">
        <w:tc>
          <w:tcPr>
            <w:tcW w:w="562" w:type="dxa"/>
            <w:shd w:val="clear" w:color="auto" w:fill="FF3300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3300"/>
          </w:tcPr>
          <w:p w:rsidR="0052434E" w:rsidRPr="0066543B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FF3300"/>
          </w:tcPr>
          <w:p w:rsidR="0052434E" w:rsidRPr="0006078D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D"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52434E" w:rsidRPr="0006078D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D"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52434E" w:rsidRPr="0006078D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52434E" w:rsidRPr="0006078D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78D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52434E" w:rsidRPr="00F02DB4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4E" w:rsidTr="00BC3A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434E" w:rsidRPr="0066543B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2434E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 921/п от 20.11.2013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6F" w:rsidRPr="00F02DB4" w:rsidTr="00D1465F">
        <w:tc>
          <w:tcPr>
            <w:tcW w:w="562" w:type="dxa"/>
            <w:shd w:val="clear" w:color="auto" w:fill="C5E0B3" w:themeFill="accent6" w:themeFillTint="66"/>
          </w:tcPr>
          <w:p w:rsidR="0085466F" w:rsidRDefault="0085466F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5466F" w:rsidRPr="0066543B" w:rsidRDefault="0085466F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85466F" w:rsidRPr="00531F87" w:rsidRDefault="0085466F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85466F" w:rsidRPr="00531F87" w:rsidRDefault="0085466F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85466F" w:rsidRPr="00531F87" w:rsidRDefault="004A03C9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466F" w:rsidRPr="00A73F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8546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8546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8546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5466F" w:rsidRPr="002A68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8546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5466F" w:rsidRPr="002A68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85466F" w:rsidRPr="00531F87" w:rsidRDefault="0085466F" w:rsidP="0085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85466F" w:rsidRPr="00531F87" w:rsidRDefault="0085466F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52434E" w:rsidRPr="00F02DB4" w:rsidTr="006C1346">
        <w:tc>
          <w:tcPr>
            <w:tcW w:w="562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2434E" w:rsidRPr="0066543B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2434E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Письмо Агентства молодёжной </w:t>
              </w:r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политики КК № 107 от 24.01.2017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2434E" w:rsidRPr="00531F87" w:rsidRDefault="0052434E" w:rsidP="005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4E" w:rsidRPr="00F02DB4" w:rsidTr="006C1346">
        <w:tc>
          <w:tcPr>
            <w:tcW w:w="562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2434E" w:rsidRPr="0066543B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2434E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2434E" w:rsidRPr="00531F87" w:rsidRDefault="0052434E" w:rsidP="005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4E" w:rsidRPr="00F02DB4" w:rsidTr="006C1346">
        <w:tc>
          <w:tcPr>
            <w:tcW w:w="562" w:type="dxa"/>
            <w:shd w:val="clear" w:color="auto" w:fill="C5E0B3" w:themeFill="accent6" w:themeFillTint="66"/>
          </w:tcPr>
          <w:p w:rsidR="0052434E" w:rsidRDefault="00D80BE3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2434E" w:rsidRPr="0066543B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2434E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2434E" w:rsidRDefault="0052434E" w:rsidP="005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52434E" w:rsidRPr="00F02DB4" w:rsidTr="006C1346">
        <w:tc>
          <w:tcPr>
            <w:tcW w:w="562" w:type="dxa"/>
            <w:shd w:val="clear" w:color="auto" w:fill="C5E0B3" w:themeFill="accent6" w:themeFillTint="66"/>
          </w:tcPr>
          <w:p w:rsidR="0052434E" w:rsidRDefault="00D80BE3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2434E" w:rsidRPr="0066543B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русскому языку с учетом требований итоговой аттестации учащихся в основной и старшей школе»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2434E" w:rsidRDefault="004A03C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2434E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ККИПК № 112 от 21.11.2014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2434E" w:rsidRDefault="0052434E" w:rsidP="005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2434E" w:rsidRDefault="0052434E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A6" w:rsidRPr="00F02DB4" w:rsidTr="006C1346">
        <w:tc>
          <w:tcPr>
            <w:tcW w:w="562" w:type="dxa"/>
            <w:shd w:val="clear" w:color="auto" w:fill="C5E0B3" w:themeFill="accent6" w:themeFillTint="66"/>
          </w:tcPr>
          <w:p w:rsidR="00BD0BA6" w:rsidRPr="00F02DB4" w:rsidRDefault="00BD0BA6" w:rsidP="00BD0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BD0BA6" w:rsidRPr="0066543B" w:rsidRDefault="00BD0BA6" w:rsidP="00BD0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BD0BA6" w:rsidRPr="00E858BE" w:rsidRDefault="00BD0BA6" w:rsidP="00BD0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BD0BA6" w:rsidRPr="00E858BE" w:rsidRDefault="00BD0BA6" w:rsidP="00BD0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BD0BA6" w:rsidRPr="00D066BD" w:rsidRDefault="004A03C9" w:rsidP="00BD0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D0BA6"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BD0BA6"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BD0BA6" w:rsidRDefault="00BD0BA6" w:rsidP="00BD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BD0BA6" w:rsidRDefault="00BD0BA6" w:rsidP="00BD0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6C134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66543B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676487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764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Default="004A03C9" w:rsidP="004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BC3A59">
        <w:tc>
          <w:tcPr>
            <w:tcW w:w="562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A03C9" w:rsidRPr="0066543B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218" w:type="dxa"/>
          </w:tcPr>
          <w:p w:rsidR="004A03C9" w:rsidRPr="0029172C" w:rsidRDefault="004A03C9" w:rsidP="004A03C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площадка по реализации комплекса ГТО</w:t>
            </w:r>
          </w:p>
        </w:tc>
        <w:tc>
          <w:tcPr>
            <w:tcW w:w="2027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базовая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 КК</w:t>
            </w:r>
            <w:r w:rsidRPr="009A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0AC">
              <w:rPr>
                <w:rFonts w:ascii="Times New Roman" w:hAnsi="Times New Roman" w:cs="Times New Roman"/>
                <w:sz w:val="24"/>
                <w:szCs w:val="24"/>
              </w:rPr>
              <w:t>от 05.12.2013</w:t>
            </w:r>
          </w:p>
        </w:tc>
        <w:tc>
          <w:tcPr>
            <w:tcW w:w="4011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445EAA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12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8E7467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8E7467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243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Pr="005243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F02DB4">
              <w:rPr>
                <w:rFonts w:ascii="Times New Roman" w:hAnsi="Times New Roman" w:cs="Times New Roman"/>
                <w:sz w:val="24"/>
              </w:rPr>
              <w:t>ФГАУ «ФИРО»,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DB4">
              <w:rPr>
                <w:rFonts w:ascii="Times New Roman" w:hAnsi="Times New Roman" w:cs="Times New Roman"/>
                <w:color w:val="000000"/>
                <w:sz w:val="24"/>
              </w:rPr>
              <w:t xml:space="preserve">ФНМЦ им. Л.В. </w:t>
            </w:r>
            <w:proofErr w:type="spellStart"/>
            <w:r w:rsidRPr="00F02DB4">
              <w:rPr>
                <w:rFonts w:ascii="Times New Roman" w:hAnsi="Times New Roman" w:cs="Times New Roman"/>
                <w:color w:val="000000"/>
                <w:sz w:val="24"/>
              </w:rPr>
              <w:t>Занкова</w:t>
            </w:r>
            <w:proofErr w:type="spellEnd"/>
            <w:r w:rsidRPr="00F02DB4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 w:rsidRPr="00F02DB4">
              <w:rPr>
                <w:rFonts w:ascii="Times New Roman" w:hAnsi="Times New Roman" w:cs="Times New Roman"/>
                <w:color w:val="000000"/>
                <w:sz w:val="24"/>
              </w:rPr>
              <w:t>отчеты</w:t>
            </w:r>
            <w:r w:rsidRPr="00F02DB4">
              <w:rPr>
                <w:rFonts w:ascii="Times New Roman" w:hAnsi="Times New Roman" w:cs="Times New Roman"/>
                <w:sz w:val="24"/>
              </w:rPr>
              <w:t xml:space="preserve">  на</w:t>
            </w:r>
            <w:proofErr w:type="gramEnd"/>
            <w:r w:rsidRPr="00F02DB4">
              <w:rPr>
                <w:rFonts w:ascii="Times New Roman" w:hAnsi="Times New Roman" w:cs="Times New Roman"/>
                <w:sz w:val="24"/>
              </w:rPr>
              <w:t xml:space="preserve"> основании запросов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F02DB4">
              <w:rPr>
                <w:rFonts w:ascii="Times New Roman" w:hAnsi="Times New Roman" w:cs="Times New Roman"/>
                <w:sz w:val="24"/>
              </w:rPr>
              <w:t>08.07.2016- 31.12.2018</w:t>
            </w:r>
          </w:p>
        </w:tc>
      </w:tr>
      <w:tr w:rsidR="004A03C9" w:rsidRPr="00F02DB4" w:rsidTr="00EA6FA6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12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учебные планы немецкого языка (проект «Немецкий – первый второй иностранный» КГПУ с Гёте-институтом)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243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Договор о сотрудничестве с КГПУ им В.П. Астафьева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243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15.12.2016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31.05.2018</w:t>
            </w:r>
          </w:p>
        </w:tc>
      </w:tr>
      <w:tr w:rsidR="004A03C9" w:rsidRPr="00F02DB4" w:rsidTr="00226545">
        <w:tc>
          <w:tcPr>
            <w:tcW w:w="562" w:type="dxa"/>
            <w:shd w:val="clear" w:color="auto" w:fill="FF3300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3300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12</w:t>
            </w:r>
          </w:p>
        </w:tc>
        <w:tc>
          <w:tcPr>
            <w:tcW w:w="3218" w:type="dxa"/>
            <w:shd w:val="clear" w:color="auto" w:fill="FF3300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D78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0D78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4A03C9" w:rsidRPr="003579C7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C2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4A03C9" w:rsidRPr="00F02DB4" w:rsidRDefault="004A03C9" w:rsidP="004A03C9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12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D78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3B0CC2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D066BD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3B0CC2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03C9" w:rsidRPr="00F02DB4" w:rsidTr="00D86735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10-11 классы и предпрофильные 9 классы эстетической направленности (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в хореографических и театральных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???,</w:t>
            </w:r>
          </w:p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873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Договор о сотрудничестве с Академией Музыки и Театра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873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01.09.2014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D86735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классы социально-гуманитарной направленности (в рамках проекта «Профессиональная стратификация»)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873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Договор о сотрудничестве с КГПУ им В.П. Астафьева </w:t>
              </w:r>
              <w:r w:rsidRPr="004873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01.09.2014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31.05.2017 без инициатив прекратить ещё на год</w:t>
            </w:r>
          </w:p>
        </w:tc>
      </w:tr>
      <w:tr w:rsidR="004A03C9" w:rsidRPr="00F02DB4" w:rsidTr="00D86735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301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C301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20.01.2015</w:t>
              </w:r>
            </w:hyperlink>
            <w:r w:rsidRPr="00F0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0B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Договор о взаимодействии с КГПУ им. В.П. </w:t>
            </w:r>
            <w:r w:rsidRPr="00D80B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Астафьева от 01.09.2015 г.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03C9" w:rsidRPr="00F02DB4" w:rsidTr="00226545">
        <w:tc>
          <w:tcPr>
            <w:tcW w:w="562" w:type="dxa"/>
            <w:shd w:val="clear" w:color="auto" w:fill="FF3300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FF3300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FF3300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80BE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D80BE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4A03C9" w:rsidRPr="00853D9F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C2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2015 г на 2 года</w:t>
            </w: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мигрантской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(в рамках проекта КГПУ)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4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научно-внедренческая КГПУ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80BE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Договор № 52 о сотрудничестве с КГПУ им В.П. Астафьева </w:t>
              </w:r>
              <w:r w:rsidRPr="00D80BE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03.09.2013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3B0CC2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66691D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9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реализации проекта</w:t>
            </w:r>
          </w:p>
        </w:tc>
      </w:tr>
      <w:tr w:rsidR="004A03C9" w:rsidRPr="00E858BE" w:rsidTr="006302E6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E7D3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Pr="00D80BE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ГУО </w:t>
              </w:r>
              <w:r w:rsidRPr="007E7D3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№ 432/п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7E7D3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27.09.2017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не менее 60% обучающихся, не менее 50% педагогов, не менее 20% родителей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4A03C9" w:rsidRPr="00F02DB4" w:rsidTr="00633E7E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44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D066BD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633E7E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ГУО № 9/п от 20.01.2015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AB19E2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мигрантской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(в рамках проекта КГПУ)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научно-внедренческая КГПУ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560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Договор № 53 о сотрудничестве с КГПУ им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 </w:t>
              </w:r>
              <w:r w:rsidRPr="001560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В.П. Астафьева </w:t>
              </w:r>
              <w:r w:rsidRPr="001560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03.09.2013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03C9" w:rsidRPr="00F02DB4" w:rsidTr="00270FEF">
        <w:tc>
          <w:tcPr>
            <w:tcW w:w="562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18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Научно-внедренческая площадка между МБОУ СШ № 47 и КГПУ им.</w:t>
            </w: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Астафьева, кафедрой иностранных языков под 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В. И. Петрищева</w:t>
            </w: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02DB4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и интеграция </w:t>
            </w:r>
            <w:proofErr w:type="spellStart"/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мигрантской</w:t>
            </w:r>
            <w:proofErr w:type="spellEnd"/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к поликультурному образовательному пространству. Проблемы, поиски, решения» с международным участием и выпуском сборника научных трудов</w:t>
            </w:r>
          </w:p>
        </w:tc>
        <w:tc>
          <w:tcPr>
            <w:tcW w:w="2027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базовая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Договор № 53 от 3.09.2013 г.</w:t>
            </w: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 раз в год, самообследование МБОУ СШ № 47, отчет для КГПУ им. В.П. Астафьева</w:t>
            </w:r>
          </w:p>
        </w:tc>
        <w:tc>
          <w:tcPr>
            <w:tcW w:w="1375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2013 г.</w:t>
            </w:r>
          </w:p>
        </w:tc>
      </w:tr>
      <w:tr w:rsidR="004A03C9" w:rsidRPr="00F02DB4" w:rsidTr="00B42D27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«Организация и содержание а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дминистративно-хозяйственн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в современных экономических условиях».</w:t>
            </w:r>
          </w:p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«Управление организацией в условиях нововведений»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57D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ККИПК № 111 от 02.11.2011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ККИПК 1 раз в полгода</w:t>
            </w: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6C134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57D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Письмо Агентства молодёжной политики КК № 107 от 24.01.2017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6C1346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D066BD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270FEF">
        <w:tc>
          <w:tcPr>
            <w:tcW w:w="562" w:type="dxa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18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1. Межрайонный проект по сопровождению ФГОС в основной школе «Открытая школа»</w:t>
            </w: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2. Городской проект «Формирующее оценивание, как инструмент повышения образовательных результатов»</w:t>
            </w:r>
          </w:p>
        </w:tc>
        <w:tc>
          <w:tcPr>
            <w:tcW w:w="2027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базовая</w:t>
            </w:r>
          </w:p>
        </w:tc>
        <w:tc>
          <w:tcPr>
            <w:tcW w:w="2316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На основании годового плана методической работы</w:t>
            </w:r>
          </w:p>
        </w:tc>
        <w:tc>
          <w:tcPr>
            <w:tcW w:w="4011" w:type="dxa"/>
          </w:tcPr>
          <w:p w:rsidR="004A03C9" w:rsidRPr="00F02DB4" w:rsidRDefault="004A03C9" w:rsidP="004A03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  <w:r w:rsidRPr="00F02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МЦ «Правобережный»</w:t>
            </w:r>
          </w:p>
          <w:p w:rsidR="004A03C9" w:rsidRPr="00F02DB4" w:rsidRDefault="004A03C9" w:rsidP="004A03C9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03C9" w:rsidRPr="00F02DB4" w:rsidRDefault="004A03C9" w:rsidP="004A03C9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03C9" w:rsidRPr="00F02DB4" w:rsidRDefault="004A03C9" w:rsidP="004A03C9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1 раз в квартал </w:t>
            </w:r>
            <w:r w:rsidRPr="00F02D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МКУ КИМЦ</w:t>
            </w:r>
          </w:p>
        </w:tc>
        <w:tc>
          <w:tcPr>
            <w:tcW w:w="1375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1)С 2015 г</w:t>
            </w: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2) с января 2017 г</w:t>
            </w:r>
          </w:p>
        </w:tc>
      </w:tr>
      <w:tr w:rsidR="004A03C9" w:rsidRPr="00F02DB4" w:rsidTr="00445EAA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8E7467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8E7467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57D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Pr="00B57D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2 раз в год по полугодиям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1.09.2016- 1.07.2018г.</w:t>
            </w:r>
          </w:p>
        </w:tc>
      </w:tr>
      <w:tr w:rsidR="004A03C9" w:rsidRPr="00F02DB4" w:rsidTr="00226545">
        <w:tc>
          <w:tcPr>
            <w:tcW w:w="562" w:type="dxa"/>
            <w:shd w:val="clear" w:color="auto" w:fill="FF3300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FF3300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8" w:type="dxa"/>
            <w:shd w:val="clear" w:color="auto" w:fill="FF3300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B57D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B57D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4A03C9" w:rsidRPr="00C42118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C2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задержкой психического развития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2C53BC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17E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Pr="00217E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учебные планы немецкого языка (проект «Немецкий – первый второй иностранный» КГПУ с Гёте-институтом)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B57D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Договор о сотрудничестве с КГПУ им В.П. Астафьева от 15.12.2016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31.05.2018</w:t>
            </w: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676487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764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E858BE" w:rsidTr="006302E6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E7D3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Pr="006A43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ГУО </w:t>
              </w:r>
              <w:r w:rsidRPr="007E7D3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№ 432/п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7E7D3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27.09.2017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не менее 60% обучающихся, не менее 50% педагогов, не менее 20% родителей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867F7C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89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867F7C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результатами обучения и в школах,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функционирующих в неблагоприятных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Федеральный, разработка программ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867F7C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B57D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 ИПК № 133 от 13.04.2017</w:t>
              </w:r>
            </w:hyperlink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867F7C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ИПК, сетевое взаимодействие. Систематические отчеты (согласно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ИПК)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867F7C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806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Pr="00C806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0208C1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3C">
              <w:rPr>
                <w:rFonts w:ascii="Times New Roman" w:hAnsi="Times New Roman" w:cs="Times New Roman"/>
                <w:sz w:val="24"/>
                <w:szCs w:val="24"/>
              </w:rPr>
              <w:t>«Школа практик»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097D3C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3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Красноярского края, отчёт ежегодно, независимая экспертиза и промежуточные результаты – 2 раза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097D3C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3C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4A03C9" w:rsidRPr="00F02DB4" w:rsidTr="000208C1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8E7467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8E7467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806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Pr="00C806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3644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Соглашение о совместной деятельности ККИПК от 22 января 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по апробации учебников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BAD">
              <w:rPr>
                <w:rFonts w:ascii="Times New Roman" w:hAnsi="Times New Roman" w:cs="Times New Roman"/>
                <w:sz w:val="24"/>
                <w:szCs w:val="24"/>
              </w:rPr>
              <w:t>ФГАОУ ФИРО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eastAsia="Calibri" w:hAnsi="Times New Roman" w:cs="Times New Roman"/>
                <w:sz w:val="24"/>
                <w:szCs w:val="24"/>
              </w:rPr>
              <w:t>ФГАУ «ФИРО», 3 раза в год.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80CA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Pr="00E80CA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80CA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195 </w:t>
              </w:r>
              <w:r w:rsidRPr="00E80CA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07.10.2011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КК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, промежуточные результаты – 3 раза в год, ЕДОД – 1 раз в год, независимая экспертиза – 1 раз в год.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2011 - 2018</w:t>
            </w: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80CA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370-11-05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E80CA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23.11.2015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496DE0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«Школа практик»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Pr="00496DE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МОН КК № 61-11-05 </w:t>
              </w:r>
              <w:r w:rsidRPr="00496DE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11.03.2015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края, отчёт ежегодно, неза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висимая экспертиза и 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промежуточные результаты – 2 раза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</w:t>
            </w:r>
          </w:p>
        </w:tc>
      </w:tr>
      <w:tr w:rsidR="004A03C9" w:rsidRPr="00F02DB4" w:rsidTr="00496DE0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D066BD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496DE0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D0B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начальной школе в логике </w:t>
            </w:r>
            <w:proofErr w:type="spellStart"/>
            <w:r w:rsidRPr="00BD0BA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D0BA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рамках реализации программы «Загадки природы»,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едевтика углубленного изучения </w:t>
            </w:r>
            <w:r w:rsidRPr="00BD0BA6">
              <w:rPr>
                <w:rFonts w:ascii="Times New Roman" w:hAnsi="Times New Roman" w:cs="Times New Roman"/>
                <w:sz w:val="24"/>
                <w:szCs w:val="24"/>
              </w:rPr>
              <w:t>предметов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ественно-научной направленности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858BE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D066BD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Создание интегрированной модели урочной и внеурочной деятельности в основной школе, направленной на формирование метапредметных результатов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867F7C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D24DC7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</w:t>
              </w:r>
              <w:r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МОН КК № </w:t>
              </w:r>
              <w:r w:rsidRPr="00D24DC7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 xml:space="preserve">64-11-05 </w:t>
              </w:r>
              <w:r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br/>
              </w:r>
              <w:r w:rsidRPr="00D24DC7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от 09.03.2016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8A1157" w:rsidRDefault="004A03C9" w:rsidP="004A03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157">
              <w:rPr>
                <w:rFonts w:ascii="Times New Roman" w:hAnsi="Times New Roman" w:cs="Times New Roman"/>
                <w:i/>
                <w:sz w:val="24"/>
                <w:szCs w:val="24"/>
              </w:rPr>
              <w:t>КК ИПК, 2 раза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F5BE6" w:rsidRDefault="004A03C9" w:rsidP="004A03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B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 2016 – май 2018</w:t>
            </w:r>
          </w:p>
        </w:tc>
      </w:tr>
      <w:tr w:rsidR="004A03C9" w:rsidRPr="00F02DB4" w:rsidTr="006302E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E745BA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463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Pr="00E463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885637">
        <w:tc>
          <w:tcPr>
            <w:tcW w:w="562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885637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«Подготовка учителя для работы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овиях инклюзивного образования»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стажерская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E463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ККИПК №178 от 13.06.2017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ИПК, 1 раз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</w:tc>
      </w:tr>
      <w:tr w:rsidR="004A03C9" w:rsidRPr="00F02DB4" w:rsidTr="00C11BE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преподавании литературы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DB75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171 </w:t>
              </w:r>
              <w:r w:rsidRPr="00DB75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16.09.2016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 ИПК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, 1 раз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</w:tr>
      <w:tr w:rsidR="004A03C9" w:rsidRPr="00F02DB4" w:rsidTr="006063AD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образовательной области «Искусство» в основной и старшей школе с учетом требований ФГОС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DB75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172 </w:t>
              </w:r>
              <w:r w:rsidRPr="00DB75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16.09.2016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ИПК, 1 раз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</w:tr>
      <w:tr w:rsidR="004A03C9" w:rsidRPr="00F02DB4" w:rsidTr="00580325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 КГПУ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магистров «Сопровождение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современного работника образования»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DB75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Соглашение КГПУ от 26.11.2015 о создании базовой кафедры педагогики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КГПУ, 1 раз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расторжения</w:t>
            </w:r>
          </w:p>
        </w:tc>
      </w:tr>
      <w:tr w:rsidR="004A03C9" w:rsidRPr="00F02DB4" w:rsidTr="00151896">
        <w:tc>
          <w:tcPr>
            <w:tcW w:w="562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A03C9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B75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МОН КК № 195 от 07.10.2011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C9" w:rsidRPr="00F02DB4" w:rsidTr="00270FEF">
        <w:tc>
          <w:tcPr>
            <w:tcW w:w="562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4A03C9" w:rsidRPr="00F02DB4" w:rsidRDefault="004A03C9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</w:tcPr>
          <w:p w:rsidR="004A03C9" w:rsidRPr="00F02DB4" w:rsidRDefault="004A03C9" w:rsidP="004A03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Базовая образовательная площадка ККИПК РО «Организация образовательной деятельности в контексте федерального образовательного стандарта дошкольного образования»</w:t>
            </w:r>
          </w:p>
        </w:tc>
        <w:tc>
          <w:tcPr>
            <w:tcW w:w="2027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базовая</w:t>
            </w:r>
          </w:p>
        </w:tc>
        <w:tc>
          <w:tcPr>
            <w:tcW w:w="2316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Свидетельство № 132 от 16.07.2014г.</w:t>
            </w:r>
          </w:p>
          <w:p w:rsidR="004A03C9" w:rsidRPr="00F02DB4" w:rsidRDefault="004A03C9" w:rsidP="004A03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 ККИПК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от 16.07.2014г</w:t>
            </w:r>
          </w:p>
        </w:tc>
        <w:tc>
          <w:tcPr>
            <w:tcW w:w="4011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ИПК, 1 раз в год</w:t>
            </w:r>
          </w:p>
        </w:tc>
        <w:tc>
          <w:tcPr>
            <w:tcW w:w="1375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2014 года</w:t>
            </w:r>
          </w:p>
        </w:tc>
      </w:tr>
      <w:tr w:rsidR="004A03C9" w:rsidRPr="00F02DB4" w:rsidTr="00270FEF">
        <w:tc>
          <w:tcPr>
            <w:tcW w:w="562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A03C9" w:rsidRPr="00F02DB4" w:rsidRDefault="004A03C9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площадка КК ИПК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реализующая базовые программы повышения квалификации по направлению «Государственно-общественное управление в ДОУ» (грант ФЦПРО 400 </w:t>
            </w:r>
            <w:proofErr w:type="spellStart"/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 повышения квалификации в рамках 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Соглашения о предоставлении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бсидии из федерального бюджета 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бюджету Красноярского края)</w:t>
            </w:r>
          </w:p>
        </w:tc>
        <w:tc>
          <w:tcPr>
            <w:tcW w:w="2027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 базовая</w:t>
            </w:r>
          </w:p>
        </w:tc>
        <w:tc>
          <w:tcPr>
            <w:tcW w:w="2316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Свидетельство 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  <w:r w:rsidRPr="00F02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С-43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02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28.10.2014</w:t>
            </w:r>
          </w:p>
        </w:tc>
        <w:tc>
          <w:tcPr>
            <w:tcW w:w="4011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ИПК, 1 раз в год</w:t>
            </w:r>
          </w:p>
        </w:tc>
        <w:tc>
          <w:tcPr>
            <w:tcW w:w="1375" w:type="dxa"/>
          </w:tcPr>
          <w:p w:rsidR="004A03C9" w:rsidRPr="00F02DB4" w:rsidRDefault="004A03C9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2014 года</w:t>
            </w:r>
          </w:p>
        </w:tc>
      </w:tr>
    </w:tbl>
    <w:p w:rsidR="00D07FBD" w:rsidRDefault="00D07FBD"/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E"/>
    <w:rsid w:val="000208C1"/>
    <w:rsid w:val="0006078D"/>
    <w:rsid w:val="0008028D"/>
    <w:rsid w:val="00097D3C"/>
    <w:rsid w:val="000D0049"/>
    <w:rsid w:val="000D013B"/>
    <w:rsid w:val="000D78E7"/>
    <w:rsid w:val="000E4E83"/>
    <w:rsid w:val="00132413"/>
    <w:rsid w:val="00132C09"/>
    <w:rsid w:val="00151896"/>
    <w:rsid w:val="001565DA"/>
    <w:rsid w:val="00164033"/>
    <w:rsid w:val="001B3E7A"/>
    <w:rsid w:val="001D3AC1"/>
    <w:rsid w:val="001D7408"/>
    <w:rsid w:val="00216D87"/>
    <w:rsid w:val="00225CE1"/>
    <w:rsid w:val="00226545"/>
    <w:rsid w:val="0023340D"/>
    <w:rsid w:val="00254F5C"/>
    <w:rsid w:val="0028130E"/>
    <w:rsid w:val="0029172C"/>
    <w:rsid w:val="00353577"/>
    <w:rsid w:val="003579C7"/>
    <w:rsid w:val="003A0BFB"/>
    <w:rsid w:val="003A35F1"/>
    <w:rsid w:val="003A5E0A"/>
    <w:rsid w:val="00445EAA"/>
    <w:rsid w:val="00466D60"/>
    <w:rsid w:val="00487313"/>
    <w:rsid w:val="00496DE0"/>
    <w:rsid w:val="004A03C9"/>
    <w:rsid w:val="004B7BA4"/>
    <w:rsid w:val="004E399E"/>
    <w:rsid w:val="004F181E"/>
    <w:rsid w:val="00505A03"/>
    <w:rsid w:val="00521ACF"/>
    <w:rsid w:val="0052434E"/>
    <w:rsid w:val="00553654"/>
    <w:rsid w:val="00580325"/>
    <w:rsid w:val="005B7F16"/>
    <w:rsid w:val="005D54C7"/>
    <w:rsid w:val="005E4476"/>
    <w:rsid w:val="005E47C7"/>
    <w:rsid w:val="006063AD"/>
    <w:rsid w:val="006302E6"/>
    <w:rsid w:val="00633E7E"/>
    <w:rsid w:val="006637ED"/>
    <w:rsid w:val="0066691D"/>
    <w:rsid w:val="006A43F0"/>
    <w:rsid w:val="006C10E5"/>
    <w:rsid w:val="006C1346"/>
    <w:rsid w:val="0070693F"/>
    <w:rsid w:val="00752C2E"/>
    <w:rsid w:val="007651ED"/>
    <w:rsid w:val="00770ECF"/>
    <w:rsid w:val="00775EEE"/>
    <w:rsid w:val="00784ABE"/>
    <w:rsid w:val="0079734C"/>
    <w:rsid w:val="007B1014"/>
    <w:rsid w:val="00853D9F"/>
    <w:rsid w:val="0085466F"/>
    <w:rsid w:val="00885637"/>
    <w:rsid w:val="008A1157"/>
    <w:rsid w:val="008A719D"/>
    <w:rsid w:val="009A50AC"/>
    <w:rsid w:val="009C163E"/>
    <w:rsid w:val="00A07EBE"/>
    <w:rsid w:val="00A51645"/>
    <w:rsid w:val="00A921F9"/>
    <w:rsid w:val="00AB19E2"/>
    <w:rsid w:val="00AC0308"/>
    <w:rsid w:val="00B37CAB"/>
    <w:rsid w:val="00B42D27"/>
    <w:rsid w:val="00B47107"/>
    <w:rsid w:val="00B57D74"/>
    <w:rsid w:val="00B6222C"/>
    <w:rsid w:val="00B7088D"/>
    <w:rsid w:val="00BB0D8F"/>
    <w:rsid w:val="00BC3A15"/>
    <w:rsid w:val="00BC3A59"/>
    <w:rsid w:val="00BD0BA6"/>
    <w:rsid w:val="00BE2C95"/>
    <w:rsid w:val="00C11BE6"/>
    <w:rsid w:val="00C301F0"/>
    <w:rsid w:val="00C42118"/>
    <w:rsid w:val="00C80688"/>
    <w:rsid w:val="00CF6D7E"/>
    <w:rsid w:val="00D07FBD"/>
    <w:rsid w:val="00D1465F"/>
    <w:rsid w:val="00D3184A"/>
    <w:rsid w:val="00D80BE3"/>
    <w:rsid w:val="00D814D0"/>
    <w:rsid w:val="00D86735"/>
    <w:rsid w:val="00D96DFD"/>
    <w:rsid w:val="00DB753F"/>
    <w:rsid w:val="00DF654E"/>
    <w:rsid w:val="00E25B95"/>
    <w:rsid w:val="00E463C1"/>
    <w:rsid w:val="00E80CAD"/>
    <w:rsid w:val="00EA6FA6"/>
    <w:rsid w:val="00EB27D7"/>
    <w:rsid w:val="00EF43C4"/>
    <w:rsid w:val="00F02DB4"/>
    <w:rsid w:val="00F6642B"/>
    <w:rsid w:val="00FA5D9A"/>
    <w:rsid w:val="00FD15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EF5A-B415-4DA9-8266-EEA0F11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51ED"/>
    <w:pPr>
      <w:ind w:left="720"/>
      <w:contextualSpacing/>
    </w:pPr>
  </w:style>
  <w:style w:type="paragraph" w:customStyle="1" w:styleId="a6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2598%20&#1086;&#1090;%2009.03.2017%20&#1056;&#1044;&#1064;.pdf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+&#1043;&#1077;&#1090;&#1077;%20&#1086;&#1090;%2015.12.2016%20&#1087;&#1086;&#1076;&#1076;&#1077;&#1088;&#1078;&#1082;&#1072;_12&#1083;.pdf" TargetMode="External"/><Relationship Id="rId3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0;&#1075;&#1077;&#1085;&#1089;&#1090;&#1074;&#1086;%20&#1084;&#1086;&#1083;&#1086;&#1076;&#1077;&#1078;&#1085;&#1086;&#1081;%20&#1087;&#1086;&#1083;&#1080;&#1090;&#1080;&#1082;&#1080;%20107%20&#1086;&#1090;%2024.01.2017%20&#1056;&#1044;&#1064;.PDF" TargetMode="Externa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3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52%20&#1086;&#1090;%2003.09.2013%20&#1084;&#1080;&#1075;&#1088;&#1072;&#1085;&#1090;%20&#1089;&#1096;16.docx" TargetMode="External"/><Relationship Id="rId4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4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33%20&#1086;&#1090;%2013.04.2017%20&#1085;&#1080;&#1079;&#1082;&#1080;&#1077;%20&#1088;&#1077;&#1079;-&#1090;&#1099;.pdf" TargetMode="External"/><Relationship Id="rId5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5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6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1086;&#1090;%2016.09.2016%20&#1048;&#1089;&#1082;&#1091;&#1089;&#1089;&#1090;&#1074;&#1086;%20&#1089;&#1096;148.pdf" TargetMode="Externa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2%20&#1086;&#1090;%2025.02.2015%20&#1054;&#1055;.pdf" TargetMode="External"/><Relationship Id="rId2" Type="http://schemas.openxmlformats.org/officeDocument/2006/relationships/styles" Target="styles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2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1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2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3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&#1087;-&#1087;&#1077;&#1076;&#1082;&#1072;&#1076;&#1088;&#1099;%20&#1086;&#1090;%2020.01.2015.pdf" TargetMode="External"/><Relationship Id="rId3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53%20&#1086;&#1090;%2003.09.2013%20&#1084;&#1080;&#1075;&#1088;&#1072;&#1085;&#1090;%20&#1089;&#1096;47.jpg" TargetMode="External"/><Relationship Id="rId4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4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5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58" Type="http://schemas.openxmlformats.org/officeDocument/2006/relationships/hyperlink" Target="&#1059;&#1090;&#1086;&#1095;&#1085;&#1077;&#1085;&#1080;&#1103;/64-11-05%20&#1056;&#1048;&#1055;%20&#1051;8-&#1043;14-22-97-131-148-152.pdf" TargetMode="External"/><Relationship Id="rId66" Type="http://schemas.openxmlformats.org/officeDocument/2006/relationships/fontTable" Target="fontTable.xml"/><Relationship Id="rId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2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3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49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5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6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78%20&#1086;&#1090;%2013.06.2017%20&#1057;&#1090;&#1072;&#1078;&#1077;&#1088;&#1048;&#1085;&#1082;&#1083;&#1102;&#1079;.pdf" TargetMode="Externa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0;&#1075;&#1077;&#1085;&#1089;&#1090;&#1074;&#1086;%20&#1084;&#1086;&#1083;&#1086;&#1076;&#1077;&#1078;&#1085;&#1086;&#1081;%20&#1087;&#1086;&#1083;&#1080;&#1090;&#1080;&#1082;&#1080;%20107%20&#1086;&#1090;%2024.01.2017%20&#1056;&#1044;&#1064;.PDF" TargetMode="External"/><Relationship Id="rId3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&#1086;&#1090;%2001.09.2014%20&#1087;&#1077;&#1076;&#1082;&#1072;&#1076;&#1088;&#1099;%20&#1075;15.pdf" TargetMode="External"/><Relationship Id="rId4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+&#1043;&#1077;&#1090;&#1077;%20&#1086;&#1090;%2015.12.2016%20&#1087;&#1086;&#1076;&#1076;&#1077;&#1088;&#1078;&#1082;&#1072;_65&#1089;&#1096;.pdf" TargetMode="External"/><Relationship Id="rId5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60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6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86;&#1075;&#1083;&#1072;&#1096;&#1077;&#1085;&#1080;&#1077;%20&#1042;&#1045;&#1053;&#1058;&#1040;&#1053;&#1040;-&#1043;&#1056;&#1040;&#1060;%20&#1086;&#1090;%2021.06.2017%20&#1059;&#1052;&#1050;%20&#1075;7.pdf" TargetMode="External"/><Relationship Id="rId2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2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3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40;&#1082;&#1052;&#1091;&#1079;&#1058;&#1077;&#1072;&#1090;&#1088;%20&#1086;&#1090;%2001.09.2014%20&#1075;15.pdf" TargetMode="External"/><Relationship Id="rId3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32%20&#1086;&#1090;%2027.09.2017%20&#1087;&#1080;&#1083;&#1086;&#1090;%20&#1051;&#1080;&#1090;&#1056;&#1077;&#1089;.pdf" TargetMode="External"/><Relationship Id="rId4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4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5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6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86;&#1075;&#1083;&#1072;&#1096;&#1077;&#1085;&#1080;&#1077;%20&#1050;&#1043;&#1055;&#1059;%20&#1086;&#1090;%2026.11.2015%20&#1089;&#1096;148%20&#1082;&#1072;&#1092;&#1077;&#1076;&#1088;&#1072;%20&#1087;&#1077;&#1076;&#1072;&#1075;&#1086;&#1075;&#1080;&#1082;&#1080;.pdf" TargetMode="External"/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51" Type="http://schemas.openxmlformats.org/officeDocument/2006/relationships/hyperlink" Target="file:///C:\Users\asus\Desktop\&#1041;&#1072;&#1079;&#1086;&#1074;&#1099;&#1077;%20&#1087;&#1083;&#1086;&#1097;&#1072;&#1076;&#1082;&#1080;\&#1059;&#1090;&#1086;&#1095;&#1085;&#1077;&#1085;&#1080;&#1103;\&#1057;&#1082;&#1072;&#1085;%20&#1057;&#1086;&#1074;&#1077;&#1090;&#1089;&#1082;&#1080;&#1081;\85%20&#1056;&#1080;&#1089;&#1091;&#1085;&#1086;&#1082;%20(315).jpg" TargetMode="External"/><Relationship Id="rId3" Type="http://schemas.openxmlformats.org/officeDocument/2006/relationships/settings" Target="settings.xml"/><Relationship Id="rId1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1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2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3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3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1%20&#1086;&#1090;%2002.11.2011%20&#1054;&#1055;.pdf" TargetMode="External"/><Relationship Id="rId4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32%20&#1086;&#1090;%2027.09.2017%20&#1087;&#1080;&#1083;&#1086;&#1090;%20&#1051;&#1080;&#1090;&#1056;&#1077;&#1089;.pdf" TargetMode="External"/><Relationship Id="rId5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4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5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6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1086;&#1090;%2016.09.2016%20&#1054;&#1055;%20&#1083;&#1080;&#1090;-&#1088;&#1072;%20&#1089;&#1096;14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101</cp:revision>
  <dcterms:created xsi:type="dcterms:W3CDTF">2017-10-10T11:08:00Z</dcterms:created>
  <dcterms:modified xsi:type="dcterms:W3CDTF">2018-05-10T10:43:00Z</dcterms:modified>
</cp:coreProperties>
</file>