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DA" w:rsidRPr="00B764C1" w:rsidRDefault="004030DA" w:rsidP="004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4C1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школа № 12» Железнодорожного района в </w:t>
      </w:r>
      <w:proofErr w:type="spellStart"/>
      <w:r w:rsidRPr="00B764C1">
        <w:rPr>
          <w:rFonts w:ascii="Times New Roman" w:hAnsi="Times New Roman" w:cs="Times New Roman"/>
        </w:rPr>
        <w:t>г</w:t>
      </w:r>
      <w:proofErr w:type="gramStart"/>
      <w:r w:rsidRPr="00B764C1">
        <w:rPr>
          <w:rFonts w:ascii="Times New Roman" w:hAnsi="Times New Roman" w:cs="Times New Roman"/>
        </w:rPr>
        <w:t>.К</w:t>
      </w:r>
      <w:proofErr w:type="gramEnd"/>
      <w:r w:rsidRPr="00B764C1">
        <w:rPr>
          <w:rFonts w:ascii="Times New Roman" w:hAnsi="Times New Roman" w:cs="Times New Roman"/>
        </w:rPr>
        <w:t>расноярске</w:t>
      </w:r>
      <w:proofErr w:type="spellEnd"/>
      <w:r w:rsidRPr="00B764C1">
        <w:rPr>
          <w:rFonts w:ascii="Times New Roman" w:hAnsi="Times New Roman" w:cs="Times New Roman"/>
        </w:rPr>
        <w:t xml:space="preserve">, ИНН 2460044184, КПП 246001001, </w:t>
      </w:r>
    </w:p>
    <w:p w:rsidR="004030DA" w:rsidRDefault="004030DA" w:rsidP="0040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4C1">
        <w:rPr>
          <w:rFonts w:ascii="Times New Roman" w:hAnsi="Times New Roman" w:cs="Times New Roman"/>
        </w:rPr>
        <w:t xml:space="preserve">т. (391) </w:t>
      </w:r>
      <w:r w:rsidRPr="00B764C1">
        <w:rPr>
          <w:rFonts w:ascii="Times New Roman" w:hAnsi="Times New Roman" w:cs="Times New Roman"/>
          <w:bCs/>
        </w:rPr>
        <w:t xml:space="preserve">221-79-15, 221-62-35, 221-81-64; факс </w:t>
      </w:r>
      <w:r w:rsidRPr="00B764C1">
        <w:rPr>
          <w:rFonts w:ascii="Times New Roman" w:hAnsi="Times New Roman" w:cs="Times New Roman"/>
        </w:rPr>
        <w:t xml:space="preserve">(391) </w:t>
      </w:r>
      <w:r w:rsidRPr="00B764C1">
        <w:rPr>
          <w:rFonts w:ascii="Times New Roman" w:hAnsi="Times New Roman" w:cs="Times New Roman"/>
          <w:bCs/>
        </w:rPr>
        <w:t xml:space="preserve">201-80-20 </w:t>
      </w:r>
      <w:r w:rsidRPr="00B764C1">
        <w:rPr>
          <w:rFonts w:ascii="Times New Roman" w:hAnsi="Times New Roman" w:cs="Times New Roman"/>
        </w:rPr>
        <w:t xml:space="preserve">, эл. почта: </w:t>
      </w:r>
      <w:hyperlink r:id="rId7" w:history="1">
        <w:r w:rsidRPr="00B764C1">
          <w:rPr>
            <w:rStyle w:val="a5"/>
            <w:rFonts w:ascii="Times New Roman" w:hAnsi="Times New Roman"/>
          </w:rPr>
          <w:t>mousosh12@yandex.ru</w:t>
        </w:r>
      </w:hyperlink>
      <w:r w:rsidRPr="00B764C1">
        <w:rPr>
          <w:rFonts w:ascii="Times New Roman" w:hAnsi="Times New Roman" w:cs="Times New Roman"/>
        </w:rPr>
        <w:t xml:space="preserve"> почтовый адрес: 660075, г. Красноярск, </w:t>
      </w:r>
      <w:proofErr w:type="spellStart"/>
      <w:r w:rsidRPr="00B764C1">
        <w:rPr>
          <w:rFonts w:ascii="Times New Roman" w:hAnsi="Times New Roman" w:cs="Times New Roman"/>
          <w:bCs/>
        </w:rPr>
        <w:t>Щетинкина</w:t>
      </w:r>
      <w:proofErr w:type="spellEnd"/>
      <w:r w:rsidRPr="00B764C1">
        <w:rPr>
          <w:rFonts w:ascii="Times New Roman" w:hAnsi="Times New Roman" w:cs="Times New Roman"/>
          <w:bCs/>
        </w:rPr>
        <w:t>, 1</w:t>
      </w:r>
      <w:r w:rsidRPr="00B764C1">
        <w:rPr>
          <w:rFonts w:ascii="Times New Roman" w:hAnsi="Times New Roman" w:cs="Times New Roman"/>
          <w:b/>
          <w:bCs/>
        </w:rPr>
        <w:t xml:space="preserve"> </w:t>
      </w:r>
    </w:p>
    <w:p w:rsidR="009B67FB" w:rsidRDefault="009B67FB" w:rsidP="0040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782" w:rsidRDefault="0063087D" w:rsidP="00575782">
      <w:pPr>
        <w:tabs>
          <w:tab w:val="left" w:pos="21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087D">
        <w:rPr>
          <w:rFonts w:ascii="Times New Roman" w:eastAsia="Calibri" w:hAnsi="Times New Roman" w:cs="Times New Roman"/>
          <w:sz w:val="24"/>
          <w:szCs w:val="28"/>
        </w:rPr>
        <w:t xml:space="preserve">Информация </w:t>
      </w:r>
      <w:r w:rsidR="00575782">
        <w:rPr>
          <w:rFonts w:ascii="Times New Roman" w:eastAsia="Calibri" w:hAnsi="Times New Roman" w:cs="Times New Roman"/>
          <w:sz w:val="24"/>
          <w:szCs w:val="28"/>
        </w:rPr>
        <w:t>размещена</w:t>
      </w:r>
      <w:r w:rsidRPr="0063087D">
        <w:rPr>
          <w:rFonts w:ascii="Times New Roman" w:eastAsia="Calibri" w:hAnsi="Times New Roman" w:cs="Times New Roman"/>
          <w:sz w:val="24"/>
          <w:szCs w:val="28"/>
        </w:rPr>
        <w:t xml:space="preserve"> на сайте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3087D">
        <w:rPr>
          <w:rFonts w:ascii="Times New Roman" w:eastAsia="Calibri" w:hAnsi="Times New Roman" w:cs="Times New Roman"/>
          <w:sz w:val="24"/>
          <w:szCs w:val="28"/>
        </w:rPr>
        <w:t>школы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57578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75782" w:rsidRPr="009B67FB" w:rsidRDefault="00636993" w:rsidP="00575782">
      <w:pPr>
        <w:tabs>
          <w:tab w:val="left" w:pos="21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75782" w:rsidRPr="001645B8">
          <w:rPr>
            <w:rStyle w:val="a5"/>
            <w:rFonts w:ascii="Times New Roman" w:hAnsi="Times New Roman"/>
            <w:sz w:val="28"/>
            <w:szCs w:val="28"/>
          </w:rPr>
          <w:t>http://shkola12krsk.ru/programma-razvitiya-shkoly/</w:t>
        </w:r>
      </w:hyperlink>
      <w:r w:rsidR="0057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7D" w:rsidRDefault="0063087D" w:rsidP="00CA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A7DAF" w:rsidRPr="00CA7DAF" w:rsidRDefault="00CA7DAF" w:rsidP="00CA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7DAF">
        <w:rPr>
          <w:rFonts w:ascii="Times New Roman" w:eastAsia="Calibri" w:hAnsi="Times New Roman" w:cs="Times New Roman"/>
          <w:b/>
          <w:sz w:val="24"/>
          <w:szCs w:val="28"/>
        </w:rPr>
        <w:t xml:space="preserve">План работы </w:t>
      </w:r>
    </w:p>
    <w:p w:rsidR="00CA7DAF" w:rsidRPr="00CA7DAF" w:rsidRDefault="00CA7DAF" w:rsidP="00CA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7DAF">
        <w:rPr>
          <w:rFonts w:ascii="Times New Roman" w:eastAsia="Calibri" w:hAnsi="Times New Roman" w:cs="Times New Roman"/>
          <w:b/>
          <w:sz w:val="24"/>
          <w:szCs w:val="28"/>
        </w:rPr>
        <w:t xml:space="preserve">городской базовой площадки </w:t>
      </w:r>
      <w:r w:rsidR="0063087D">
        <w:rPr>
          <w:rFonts w:ascii="Times New Roman" w:eastAsia="Calibri" w:hAnsi="Times New Roman" w:cs="Times New Roman"/>
          <w:b/>
          <w:sz w:val="24"/>
          <w:szCs w:val="28"/>
        </w:rPr>
        <w:t>(стажерской)</w:t>
      </w:r>
    </w:p>
    <w:p w:rsidR="00CA7DAF" w:rsidRPr="00CA7DAF" w:rsidRDefault="00CA7DAF" w:rsidP="00403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7DAF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4030DA">
        <w:rPr>
          <w:rFonts w:ascii="Times New Roman" w:eastAsia="Calibri" w:hAnsi="Times New Roman" w:cs="Times New Roman"/>
          <w:b/>
          <w:sz w:val="24"/>
          <w:szCs w:val="28"/>
        </w:rPr>
        <w:t>по работе с молодыми специалистами</w:t>
      </w:r>
    </w:p>
    <w:p w:rsidR="00CA7DAF" w:rsidRPr="00CA7DAF" w:rsidRDefault="00CA7DAF" w:rsidP="00CA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7DAF">
        <w:rPr>
          <w:rFonts w:ascii="Times New Roman" w:eastAsia="Calibri" w:hAnsi="Times New Roman" w:cs="Times New Roman"/>
          <w:b/>
          <w:sz w:val="24"/>
          <w:szCs w:val="28"/>
        </w:rPr>
        <w:t xml:space="preserve">г. Красноярска </w:t>
      </w:r>
    </w:p>
    <w:p w:rsidR="00CA7DAF" w:rsidRPr="00CA7DAF" w:rsidRDefault="00CA7DAF" w:rsidP="00CA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7DAF">
        <w:rPr>
          <w:rFonts w:ascii="Times New Roman" w:eastAsia="Calibri" w:hAnsi="Times New Roman" w:cs="Times New Roman"/>
          <w:b/>
          <w:sz w:val="24"/>
          <w:szCs w:val="28"/>
        </w:rPr>
        <w:t>на 2019-2020 учебный год</w:t>
      </w:r>
    </w:p>
    <w:p w:rsidR="00B95DFD" w:rsidRPr="00CA7DAF" w:rsidRDefault="00CA7DAF" w:rsidP="00B95DF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A7DAF">
        <w:rPr>
          <w:rFonts w:ascii="Times New Roman" w:hAnsi="Times New Roman"/>
          <w:szCs w:val="24"/>
        </w:rPr>
        <w:t xml:space="preserve"> </w:t>
      </w:r>
    </w:p>
    <w:p w:rsidR="00EF192F" w:rsidRDefault="00B95DFD" w:rsidP="00B95DF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A7DAF">
        <w:rPr>
          <w:rFonts w:ascii="Times New Roman" w:hAnsi="Times New Roman" w:cs="Times New Roman"/>
          <w:b/>
          <w:i/>
          <w:sz w:val="24"/>
          <w:szCs w:val="28"/>
          <w:u w:val="single"/>
        </w:rPr>
        <w:t>Цель работы Базовой площадки</w:t>
      </w:r>
      <w:r w:rsidRPr="00CA7DAF">
        <w:rPr>
          <w:rFonts w:ascii="Times New Roman" w:hAnsi="Times New Roman" w:cs="Times New Roman"/>
          <w:b/>
          <w:sz w:val="24"/>
          <w:szCs w:val="28"/>
        </w:rPr>
        <w:t>:</w:t>
      </w:r>
      <w:r w:rsidRPr="00CA7DAF">
        <w:rPr>
          <w:rFonts w:ascii="Times New Roman" w:hAnsi="Times New Roman" w:cs="Times New Roman"/>
          <w:sz w:val="24"/>
          <w:szCs w:val="28"/>
        </w:rPr>
        <w:t xml:space="preserve"> </w:t>
      </w:r>
      <w:r w:rsidR="00CA7DAF" w:rsidRPr="00CA7DAF">
        <w:rPr>
          <w:rFonts w:ascii="Times New Roman" w:hAnsi="Times New Roman" w:cs="Times New Roman"/>
          <w:sz w:val="24"/>
          <w:szCs w:val="28"/>
        </w:rPr>
        <w:t xml:space="preserve"> </w:t>
      </w:r>
      <w:r w:rsidR="001B2E90">
        <w:rPr>
          <w:rFonts w:ascii="Times New Roman" w:hAnsi="Times New Roman" w:cs="Times New Roman"/>
          <w:sz w:val="24"/>
          <w:szCs w:val="28"/>
        </w:rPr>
        <w:t xml:space="preserve">презентация и распространение опыта по работе с молодыми специалистами </w:t>
      </w:r>
      <w:r w:rsidR="00EF192F">
        <w:rPr>
          <w:rFonts w:ascii="Times New Roman" w:hAnsi="Times New Roman" w:cs="Times New Roman"/>
          <w:sz w:val="24"/>
          <w:szCs w:val="28"/>
        </w:rPr>
        <w:t xml:space="preserve">в сфере управления с помощью цифровых технологий </w:t>
      </w:r>
    </w:p>
    <w:p w:rsidR="00B95DFD" w:rsidRDefault="00B95DFD" w:rsidP="00B95D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A7DAF">
        <w:rPr>
          <w:rFonts w:ascii="Times New Roman" w:hAnsi="Times New Roman" w:cs="Times New Roman"/>
          <w:b/>
          <w:i/>
          <w:sz w:val="24"/>
          <w:szCs w:val="28"/>
          <w:u w:val="single"/>
        </w:rPr>
        <w:t>Задачи городской Базовой площадки:</w:t>
      </w:r>
    </w:p>
    <w:p w:rsidR="00D04A43" w:rsidRPr="00D04A43" w:rsidRDefault="00D04A43" w:rsidP="00D04A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4A43">
        <w:rPr>
          <w:rFonts w:ascii="Times New Roman" w:hAnsi="Times New Roman" w:cs="Times New Roman"/>
          <w:sz w:val="24"/>
          <w:szCs w:val="28"/>
        </w:rPr>
        <w:t xml:space="preserve">Передача опыта работы </w:t>
      </w:r>
      <w:r>
        <w:rPr>
          <w:rFonts w:ascii="Times New Roman" w:hAnsi="Times New Roman" w:cs="Times New Roman"/>
          <w:sz w:val="24"/>
          <w:szCs w:val="28"/>
        </w:rPr>
        <w:t xml:space="preserve">МБОУ СШ №12 </w:t>
      </w:r>
      <w:r w:rsidRPr="00D04A43">
        <w:rPr>
          <w:rFonts w:ascii="Times New Roman" w:hAnsi="Times New Roman" w:cs="Times New Roman"/>
          <w:sz w:val="24"/>
          <w:szCs w:val="28"/>
        </w:rPr>
        <w:t xml:space="preserve">в сфере </w:t>
      </w:r>
      <w:proofErr w:type="spellStart"/>
      <w:r w:rsidRPr="00D04A43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Pr="00D04A43">
        <w:rPr>
          <w:rFonts w:ascii="Times New Roman" w:hAnsi="Times New Roman" w:cs="Times New Roman"/>
          <w:sz w:val="24"/>
          <w:szCs w:val="28"/>
        </w:rPr>
        <w:t xml:space="preserve"> молодым педагогам г. Красноярска</w:t>
      </w:r>
    </w:p>
    <w:p w:rsidR="00D04A43" w:rsidRPr="00D04A43" w:rsidRDefault="00D04A43" w:rsidP="00D04A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4A43">
        <w:rPr>
          <w:rFonts w:ascii="Times New Roman" w:hAnsi="Times New Roman" w:cs="Times New Roman"/>
          <w:sz w:val="24"/>
          <w:szCs w:val="28"/>
        </w:rPr>
        <w:t>Познакомить молодых специалистов с основными формами и содержанием цифровой среды в образовании</w:t>
      </w:r>
    </w:p>
    <w:p w:rsidR="00B45908" w:rsidRDefault="00B45908" w:rsidP="00B95D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форума для молодых педагогов:</w:t>
      </w:r>
    </w:p>
    <w:p w:rsidR="00B45908" w:rsidRDefault="00B45908" w:rsidP="00B459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Поиск содержательной информации (документация,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8"/>
        </w:rPr>
        <w:t>, методические разработки, контактная информация и т.д.)</w:t>
      </w:r>
    </w:p>
    <w:p w:rsidR="00B67EB5" w:rsidRPr="00B67EB5" w:rsidRDefault="00B45908" w:rsidP="00B67E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Наполнение сайта </w:t>
      </w:r>
      <w:r w:rsidR="00B67EB5">
        <w:rPr>
          <w:rFonts w:ascii="Times New Roman" w:hAnsi="Times New Roman" w:cs="Times New Roman"/>
          <w:sz w:val="24"/>
          <w:szCs w:val="28"/>
        </w:rPr>
        <w:t>вышеуказанной информацией</w:t>
      </w:r>
    </w:p>
    <w:p w:rsidR="00CA7DAF" w:rsidRPr="00EF192F" w:rsidRDefault="00CA7DAF" w:rsidP="00B95D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A7DAF">
        <w:rPr>
          <w:rFonts w:ascii="Times New Roman" w:hAnsi="Times New Roman" w:cs="Times New Roman"/>
          <w:sz w:val="24"/>
          <w:szCs w:val="28"/>
        </w:rPr>
        <w:t xml:space="preserve"> </w:t>
      </w:r>
      <w:r w:rsidR="00B45908" w:rsidRPr="00EF192F">
        <w:rPr>
          <w:rFonts w:ascii="Times New Roman" w:hAnsi="Times New Roman" w:cs="Times New Roman"/>
          <w:sz w:val="24"/>
          <w:szCs w:val="28"/>
        </w:rPr>
        <w:t xml:space="preserve">Информационное обеспечение деятельности </w:t>
      </w:r>
      <w:r w:rsidR="0063087D">
        <w:rPr>
          <w:rFonts w:ascii="Times New Roman" w:hAnsi="Times New Roman" w:cs="Times New Roman"/>
          <w:sz w:val="24"/>
          <w:szCs w:val="28"/>
        </w:rPr>
        <w:t xml:space="preserve">базовых </w:t>
      </w:r>
      <w:r w:rsidR="00B45908" w:rsidRPr="00EF192F">
        <w:rPr>
          <w:rFonts w:ascii="Times New Roman" w:hAnsi="Times New Roman" w:cs="Times New Roman"/>
          <w:sz w:val="24"/>
          <w:szCs w:val="28"/>
        </w:rPr>
        <w:t xml:space="preserve">площадок по работе с молодыми специалистами </w:t>
      </w:r>
    </w:p>
    <w:p w:rsidR="00B95DFD" w:rsidRPr="00B67EB5" w:rsidRDefault="00CA7DAF" w:rsidP="00CA7DA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A7DAF">
        <w:rPr>
          <w:rFonts w:ascii="Times New Roman" w:hAnsi="Times New Roman" w:cs="Times New Roman"/>
          <w:b/>
          <w:i/>
          <w:sz w:val="24"/>
          <w:szCs w:val="28"/>
          <w:u w:val="single"/>
        </w:rPr>
        <w:t>Планируемый результат:</w:t>
      </w:r>
      <w:r w:rsidR="00B67EB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1F0DDC" w:rsidRPr="001F0DDC">
        <w:rPr>
          <w:rFonts w:ascii="Times New Roman" w:hAnsi="Times New Roman" w:cs="Times New Roman"/>
          <w:sz w:val="24"/>
          <w:szCs w:val="28"/>
        </w:rPr>
        <w:t>Создание</w:t>
      </w:r>
      <w:r w:rsidR="006E1A78" w:rsidRPr="001F0DDC">
        <w:rPr>
          <w:rFonts w:ascii="Times New Roman" w:hAnsi="Times New Roman" w:cs="Times New Roman"/>
          <w:sz w:val="24"/>
          <w:szCs w:val="28"/>
        </w:rPr>
        <w:t xml:space="preserve"> </w:t>
      </w:r>
      <w:r w:rsidR="006E1A78">
        <w:rPr>
          <w:rFonts w:ascii="Times New Roman" w:hAnsi="Times New Roman" w:cs="Times New Roman"/>
          <w:sz w:val="24"/>
          <w:szCs w:val="28"/>
        </w:rPr>
        <w:t>готового информационно-сетевого продукта «Форум для молодых педагогов»</w:t>
      </w:r>
      <w:r w:rsidR="00EF192F">
        <w:rPr>
          <w:rFonts w:ascii="Times New Roman" w:hAnsi="Times New Roman" w:cs="Times New Roman"/>
          <w:sz w:val="24"/>
          <w:szCs w:val="28"/>
        </w:rPr>
        <w:t xml:space="preserve"> является</w:t>
      </w:r>
      <w:r w:rsidR="001F0DDC">
        <w:rPr>
          <w:rFonts w:ascii="Times New Roman" w:hAnsi="Times New Roman" w:cs="Times New Roman"/>
          <w:sz w:val="24"/>
          <w:szCs w:val="28"/>
        </w:rPr>
        <w:t xml:space="preserve"> уникальной практической частью. </w:t>
      </w:r>
      <w:r w:rsidR="0045424F">
        <w:rPr>
          <w:rFonts w:ascii="Times New Roman" w:hAnsi="Times New Roman" w:cs="Times New Roman"/>
          <w:sz w:val="24"/>
          <w:szCs w:val="28"/>
        </w:rPr>
        <w:t>Наш планируемый результат – это компетентные молодые специалисты, информационно грамотные</w:t>
      </w:r>
      <w:r w:rsidR="00575782">
        <w:rPr>
          <w:rFonts w:ascii="Times New Roman" w:hAnsi="Times New Roman" w:cs="Times New Roman"/>
          <w:sz w:val="24"/>
          <w:szCs w:val="28"/>
        </w:rPr>
        <w:t xml:space="preserve">. </w:t>
      </w:r>
      <w:r w:rsidR="0045424F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18"/>
        <w:gridCol w:w="1442"/>
        <w:gridCol w:w="4882"/>
        <w:gridCol w:w="2205"/>
      </w:tblGrid>
      <w:tr w:rsidR="00B67EB5" w:rsidRPr="006E1A78" w:rsidTr="00575782">
        <w:tc>
          <w:tcPr>
            <w:tcW w:w="1218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42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882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205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3087D" w:rsidRPr="006E1A78" w:rsidTr="00575782">
        <w:tc>
          <w:tcPr>
            <w:tcW w:w="1218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442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26.08.2019.</w:t>
            </w:r>
          </w:p>
        </w:tc>
        <w:tc>
          <w:tcPr>
            <w:tcW w:w="4882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Интерактивная образовательная игра «</w:t>
            </w:r>
            <w:proofErr w:type="gramStart"/>
            <w:r w:rsidRPr="00636993">
              <w:rPr>
                <w:rFonts w:ascii="Times New Roman" w:hAnsi="Times New Roman" w:cs="Times New Roman"/>
                <w:lang w:val="en-US"/>
              </w:rPr>
              <w:t>PRO</w:t>
            </w:r>
            <w:proofErr w:type="gramEnd"/>
            <w:r w:rsidRPr="00636993">
              <w:rPr>
                <w:rFonts w:ascii="Times New Roman" w:hAnsi="Times New Roman" w:cs="Times New Roman"/>
              </w:rPr>
              <w:t>школу»,</w:t>
            </w:r>
          </w:p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Презентация опыта «Управление профессиональным ростом молодых педагогов» в рамках проведения КС АГМ</w:t>
            </w:r>
          </w:p>
        </w:tc>
        <w:tc>
          <w:tcPr>
            <w:tcW w:w="2205" w:type="dxa"/>
          </w:tcPr>
          <w:p w:rsidR="0063087D" w:rsidRPr="006E1A78" w:rsidRDefault="0063087D" w:rsidP="00BE26C3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63087D" w:rsidRPr="006E1A78" w:rsidTr="00575782">
        <w:tc>
          <w:tcPr>
            <w:tcW w:w="1218" w:type="dxa"/>
            <w:vMerge w:val="restart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Ноябрь</w:t>
            </w:r>
          </w:p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42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5.11.2019</w:t>
            </w:r>
          </w:p>
        </w:tc>
        <w:tc>
          <w:tcPr>
            <w:tcW w:w="4882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Выездная школа</w:t>
            </w:r>
            <w:r w:rsidR="00575782" w:rsidRPr="00636993">
              <w:rPr>
                <w:rFonts w:ascii="Times New Roman" w:hAnsi="Times New Roman" w:cs="Times New Roman"/>
              </w:rPr>
              <w:t xml:space="preserve"> </w:t>
            </w:r>
            <w:r w:rsidRPr="00636993">
              <w:rPr>
                <w:rFonts w:ascii="Times New Roman" w:hAnsi="Times New Roman" w:cs="Times New Roman"/>
              </w:rPr>
              <w:t>(погружение)</w:t>
            </w:r>
          </w:p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Площадка «Форум – неформальное место профессионального общения педагогов»</w:t>
            </w:r>
          </w:p>
        </w:tc>
        <w:tc>
          <w:tcPr>
            <w:tcW w:w="2205" w:type="dxa"/>
          </w:tcPr>
          <w:p w:rsidR="0063087D" w:rsidRPr="006E1A78" w:rsidRDefault="0063087D" w:rsidP="00BE26C3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63087D" w:rsidRPr="006E1A78" w:rsidTr="00575782">
        <w:trPr>
          <w:trHeight w:val="665"/>
        </w:trPr>
        <w:tc>
          <w:tcPr>
            <w:tcW w:w="1218" w:type="dxa"/>
            <w:vMerge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3087D" w:rsidRPr="00636993" w:rsidRDefault="0063087D" w:rsidP="00CA7DAF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19.11.19</w:t>
            </w:r>
          </w:p>
        </w:tc>
        <w:tc>
          <w:tcPr>
            <w:tcW w:w="4882" w:type="dxa"/>
          </w:tcPr>
          <w:p w:rsidR="0063087D" w:rsidRPr="00636993" w:rsidRDefault="0063087D" w:rsidP="00AB1EAA">
            <w:pPr>
              <w:rPr>
                <w:rFonts w:ascii="Times New Roman" w:hAnsi="Times New Roman" w:cs="Times New Roman"/>
              </w:rPr>
            </w:pPr>
            <w:r w:rsidRPr="00636993">
              <w:rPr>
                <w:rFonts w:ascii="Times New Roman" w:hAnsi="Times New Roman" w:cs="Times New Roman"/>
              </w:rPr>
              <w:t>Организационное собрание молодых педагогов  «Вектор»</w:t>
            </w:r>
          </w:p>
        </w:tc>
        <w:tc>
          <w:tcPr>
            <w:tcW w:w="2205" w:type="dxa"/>
          </w:tcPr>
          <w:p w:rsidR="0063087D" w:rsidRPr="006E1A78" w:rsidRDefault="0063087D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63087D" w:rsidRPr="006E1A78" w:rsidTr="00575782">
        <w:tc>
          <w:tcPr>
            <w:tcW w:w="1218" w:type="dxa"/>
            <w:vMerge/>
          </w:tcPr>
          <w:p w:rsidR="0063087D" w:rsidRPr="006E1A78" w:rsidRDefault="0063087D" w:rsidP="00CA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3087D" w:rsidRPr="006E1A78" w:rsidRDefault="0063087D" w:rsidP="00CA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4882" w:type="dxa"/>
          </w:tcPr>
          <w:p w:rsidR="0063087D" w:rsidRPr="006E1A78" w:rsidRDefault="0063087D" w:rsidP="00CA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 молодых педагогов  «Мозговой штурм»</w:t>
            </w:r>
          </w:p>
        </w:tc>
        <w:tc>
          <w:tcPr>
            <w:tcW w:w="2205" w:type="dxa"/>
          </w:tcPr>
          <w:p w:rsidR="0063087D" w:rsidRPr="006E1A78" w:rsidRDefault="0063087D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B67EB5" w:rsidRPr="006E1A78" w:rsidTr="00575782">
        <w:tc>
          <w:tcPr>
            <w:tcW w:w="1218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2" w:type="dxa"/>
          </w:tcPr>
          <w:p w:rsidR="00B67EB5" w:rsidRPr="006E1A78" w:rsidRDefault="006E1A78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82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 xml:space="preserve">Работа творческих групп (техническая группа; информационно-содержательная: методическая, </w:t>
            </w:r>
            <w:r w:rsidRPr="006E1A78">
              <w:rPr>
                <w:rFonts w:ascii="Times New Roman" w:hAnsi="Times New Roman" w:cs="Times New Roman"/>
              </w:rPr>
              <w:lastRenderedPageBreak/>
              <w:t>юридическая, ресурсная, рекламная</w:t>
            </w:r>
            <w:proofErr w:type="gramStart"/>
            <w:r w:rsidRPr="006E1A78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  <w:tc>
          <w:tcPr>
            <w:tcW w:w="2205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lastRenderedPageBreak/>
              <w:t xml:space="preserve">Логинова Е.В. зам. директора по УВР </w:t>
            </w:r>
            <w:r w:rsidRPr="006E1A78">
              <w:rPr>
                <w:rFonts w:ascii="Times New Roman" w:hAnsi="Times New Roman" w:cs="Times New Roman"/>
              </w:rPr>
              <w:lastRenderedPageBreak/>
              <w:t>МБОУ СШ № 12</w:t>
            </w:r>
          </w:p>
        </w:tc>
      </w:tr>
      <w:tr w:rsidR="00B67EB5" w:rsidRPr="006E1A78" w:rsidTr="00575782">
        <w:tc>
          <w:tcPr>
            <w:tcW w:w="1218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442" w:type="dxa"/>
          </w:tcPr>
          <w:p w:rsidR="00B67EB5" w:rsidRPr="006E1A78" w:rsidRDefault="006E1A78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4882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 xml:space="preserve">Организационное собрание по наполнению форума </w:t>
            </w:r>
          </w:p>
        </w:tc>
        <w:tc>
          <w:tcPr>
            <w:tcW w:w="2205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B67EB5" w:rsidRPr="006E1A78" w:rsidTr="00575782">
        <w:tc>
          <w:tcPr>
            <w:tcW w:w="1218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42" w:type="dxa"/>
          </w:tcPr>
          <w:p w:rsidR="00B67EB5" w:rsidRPr="006E1A78" w:rsidRDefault="006E1A78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882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Тестирование форума молодых педагогов</w:t>
            </w:r>
          </w:p>
        </w:tc>
        <w:tc>
          <w:tcPr>
            <w:tcW w:w="2205" w:type="dxa"/>
          </w:tcPr>
          <w:p w:rsidR="00B67EB5" w:rsidRPr="006E1A78" w:rsidRDefault="00B67EB5" w:rsidP="00CA7DAF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B67EB5" w:rsidRPr="006E1A78" w:rsidTr="00575782">
        <w:tc>
          <w:tcPr>
            <w:tcW w:w="1218" w:type="dxa"/>
          </w:tcPr>
          <w:p w:rsidR="00B67EB5" w:rsidRPr="006E1A78" w:rsidRDefault="00B67EB5" w:rsidP="00BA4576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42" w:type="dxa"/>
          </w:tcPr>
          <w:p w:rsidR="00B67EB5" w:rsidRPr="006E1A78" w:rsidRDefault="006E1A78" w:rsidP="00BA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6E1A78">
              <w:rPr>
                <w:rFonts w:ascii="Times New Roman" w:hAnsi="Times New Roman" w:cs="Times New Roman"/>
              </w:rPr>
              <w:t xml:space="preserve">я неделя апреля </w:t>
            </w:r>
          </w:p>
        </w:tc>
        <w:tc>
          <w:tcPr>
            <w:tcW w:w="4882" w:type="dxa"/>
          </w:tcPr>
          <w:p w:rsidR="00B67EB5" w:rsidRPr="006E1A78" w:rsidRDefault="006E1A78" w:rsidP="00BA4576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 xml:space="preserve">Презентация форума молодых педагогов </w:t>
            </w:r>
          </w:p>
        </w:tc>
        <w:tc>
          <w:tcPr>
            <w:tcW w:w="2205" w:type="dxa"/>
          </w:tcPr>
          <w:p w:rsidR="00B67EB5" w:rsidRPr="006E1A78" w:rsidRDefault="00B67EB5" w:rsidP="00BA4576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575782" w:rsidRPr="006E1A78" w:rsidTr="00575782">
        <w:trPr>
          <w:trHeight w:val="491"/>
        </w:trPr>
        <w:tc>
          <w:tcPr>
            <w:tcW w:w="1218" w:type="dxa"/>
          </w:tcPr>
          <w:p w:rsidR="00575782" w:rsidRPr="00636993" w:rsidRDefault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324" w:type="dxa"/>
            <w:gridSpan w:val="2"/>
          </w:tcPr>
          <w:p w:rsidR="00575782" w:rsidRPr="00636993" w:rsidRDefault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методических материалов  БП</w:t>
            </w:r>
          </w:p>
          <w:p w:rsidR="00575782" w:rsidRPr="00636993" w:rsidRDefault="00575782" w:rsidP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575782" w:rsidRPr="006E1A78" w:rsidRDefault="00575782" w:rsidP="00BE26C3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  <w:tr w:rsidR="00575782" w:rsidRPr="006E1A78" w:rsidTr="00EB7239">
        <w:tc>
          <w:tcPr>
            <w:tcW w:w="1218" w:type="dxa"/>
          </w:tcPr>
          <w:p w:rsidR="00575782" w:rsidRPr="00636993" w:rsidRDefault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  <w:gridSpan w:val="2"/>
          </w:tcPr>
          <w:p w:rsidR="00575782" w:rsidRPr="00636993" w:rsidRDefault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МКУ КИМЦ</w:t>
            </w:r>
          </w:p>
          <w:p w:rsidR="00575782" w:rsidRPr="00636993" w:rsidRDefault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82" w:rsidRPr="00636993" w:rsidRDefault="00575782" w:rsidP="0057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3">
              <w:rPr>
                <w:sz w:val="24"/>
                <w:szCs w:val="24"/>
              </w:rPr>
              <w:t xml:space="preserve"> </w:t>
            </w:r>
            <w:r w:rsidRPr="0063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05" w:type="dxa"/>
          </w:tcPr>
          <w:p w:rsidR="00575782" w:rsidRPr="006E1A78" w:rsidRDefault="00575782" w:rsidP="00BE26C3">
            <w:pPr>
              <w:rPr>
                <w:rFonts w:ascii="Times New Roman" w:hAnsi="Times New Roman" w:cs="Times New Roman"/>
              </w:rPr>
            </w:pPr>
            <w:r w:rsidRPr="006E1A78">
              <w:rPr>
                <w:rFonts w:ascii="Times New Roman" w:hAnsi="Times New Roman" w:cs="Times New Roman"/>
              </w:rPr>
              <w:t>Логинова Е.В. зам. директора по УВР МБОУ СШ № 12</w:t>
            </w:r>
          </w:p>
        </w:tc>
      </w:tr>
    </w:tbl>
    <w:p w:rsidR="009B67FB" w:rsidRDefault="00EF3D41" w:rsidP="00A02E4B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4F" w:rsidRPr="009B67FB" w:rsidRDefault="00F42140" w:rsidP="0045424F">
      <w:pPr>
        <w:tabs>
          <w:tab w:val="left" w:pos="2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FB" w:rsidRPr="009B67FB" w:rsidRDefault="00575782" w:rsidP="009B67FB">
      <w:pPr>
        <w:tabs>
          <w:tab w:val="left" w:pos="2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 Романова А.А.</w:t>
      </w:r>
      <w:r w:rsidR="00312F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5FB" w:rsidRPr="009B67FB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3706"/>
    <w:multiLevelType w:val="hybridMultilevel"/>
    <w:tmpl w:val="3EFA5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DFD"/>
    <w:rsid w:val="00077208"/>
    <w:rsid w:val="000A2305"/>
    <w:rsid w:val="000C63ED"/>
    <w:rsid w:val="00147139"/>
    <w:rsid w:val="00170A6F"/>
    <w:rsid w:val="001B2E90"/>
    <w:rsid w:val="001F0DDC"/>
    <w:rsid w:val="00295D10"/>
    <w:rsid w:val="00312F11"/>
    <w:rsid w:val="004030DA"/>
    <w:rsid w:val="00436671"/>
    <w:rsid w:val="0045424F"/>
    <w:rsid w:val="00457FFA"/>
    <w:rsid w:val="004727EF"/>
    <w:rsid w:val="00531556"/>
    <w:rsid w:val="00534D15"/>
    <w:rsid w:val="00575782"/>
    <w:rsid w:val="0059048C"/>
    <w:rsid w:val="00596D6A"/>
    <w:rsid w:val="005E5D53"/>
    <w:rsid w:val="0063087D"/>
    <w:rsid w:val="00636993"/>
    <w:rsid w:val="00674975"/>
    <w:rsid w:val="006E1A78"/>
    <w:rsid w:val="007F0FBD"/>
    <w:rsid w:val="00810E9D"/>
    <w:rsid w:val="00884906"/>
    <w:rsid w:val="008F4278"/>
    <w:rsid w:val="009604DE"/>
    <w:rsid w:val="00972FCC"/>
    <w:rsid w:val="009B67FB"/>
    <w:rsid w:val="00A00E16"/>
    <w:rsid w:val="00A02E4B"/>
    <w:rsid w:val="00A17615"/>
    <w:rsid w:val="00AB1EAA"/>
    <w:rsid w:val="00AB62D1"/>
    <w:rsid w:val="00B02C3A"/>
    <w:rsid w:val="00B45908"/>
    <w:rsid w:val="00B67EB5"/>
    <w:rsid w:val="00B95DFD"/>
    <w:rsid w:val="00BD4DDB"/>
    <w:rsid w:val="00BF5CE8"/>
    <w:rsid w:val="00C34F13"/>
    <w:rsid w:val="00C916F6"/>
    <w:rsid w:val="00CA7DAF"/>
    <w:rsid w:val="00CE3E72"/>
    <w:rsid w:val="00CF42FA"/>
    <w:rsid w:val="00D04A43"/>
    <w:rsid w:val="00D076A1"/>
    <w:rsid w:val="00D14C32"/>
    <w:rsid w:val="00D27FB7"/>
    <w:rsid w:val="00D57A85"/>
    <w:rsid w:val="00DE6162"/>
    <w:rsid w:val="00E31E1A"/>
    <w:rsid w:val="00E367E3"/>
    <w:rsid w:val="00E408AF"/>
    <w:rsid w:val="00ED5945"/>
    <w:rsid w:val="00EE240F"/>
    <w:rsid w:val="00EE25FB"/>
    <w:rsid w:val="00EF192F"/>
    <w:rsid w:val="00EF3D41"/>
    <w:rsid w:val="00F42140"/>
    <w:rsid w:val="00F66259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FD"/>
    <w:pPr>
      <w:ind w:left="720"/>
      <w:contextualSpacing/>
    </w:pPr>
  </w:style>
  <w:style w:type="table" w:styleId="a4">
    <w:name w:val="Table Grid"/>
    <w:basedOn w:val="a1"/>
    <w:uiPriority w:val="59"/>
    <w:rsid w:val="00B9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semiHidden/>
    <w:rsid w:val="004030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2krsk.ru/programma-razvitiya-shkoly/" TargetMode="External"/><Relationship Id="rId3" Type="http://schemas.openxmlformats.org/officeDocument/2006/relationships/styles" Target="styles.xml"/><Relationship Id="rId7" Type="http://schemas.openxmlformats.org/officeDocument/2006/relationships/hyperlink" Target="mailto:mousosh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B9D7-9EFB-4E87-9A89-95BE896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34</cp:revision>
  <cp:lastPrinted>2013-05-27T01:53:00Z</cp:lastPrinted>
  <dcterms:created xsi:type="dcterms:W3CDTF">2013-05-20T06:20:00Z</dcterms:created>
  <dcterms:modified xsi:type="dcterms:W3CDTF">2019-10-25T04:46:00Z</dcterms:modified>
</cp:coreProperties>
</file>