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BD" w:rsidRPr="00E420C3" w:rsidRDefault="004040D9" w:rsidP="005F26BD">
      <w:pPr>
        <w:jc w:val="right"/>
        <w:rPr>
          <w:rFonts w:ascii="Times New Roman" w:hAnsi="Times New Roman" w:cs="Times New Roman"/>
          <w:sz w:val="24"/>
          <w:szCs w:val="24"/>
        </w:rPr>
      </w:pPr>
      <w:r w:rsidRPr="00E420C3">
        <w:rPr>
          <w:rFonts w:ascii="Times New Roman" w:hAnsi="Times New Roman" w:cs="Times New Roman"/>
          <w:sz w:val="24"/>
          <w:szCs w:val="24"/>
        </w:rPr>
        <w:t>Утверждаю</w:t>
      </w:r>
    </w:p>
    <w:p w:rsidR="00BF1CE7" w:rsidRDefault="00BF1CE7" w:rsidP="005F26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040D9" w:rsidRPr="00E420C3">
        <w:rPr>
          <w:rFonts w:ascii="Times New Roman" w:hAnsi="Times New Roman" w:cs="Times New Roman"/>
          <w:sz w:val="24"/>
          <w:szCs w:val="24"/>
        </w:rPr>
        <w:t>уководитель ГУО</w:t>
      </w:r>
    </w:p>
    <w:p w:rsidR="004040D9" w:rsidRPr="00E420C3" w:rsidRDefault="004040D9" w:rsidP="005F26BD">
      <w:pPr>
        <w:jc w:val="right"/>
        <w:rPr>
          <w:rFonts w:ascii="Times New Roman" w:hAnsi="Times New Roman" w:cs="Times New Roman"/>
          <w:sz w:val="24"/>
          <w:szCs w:val="24"/>
        </w:rPr>
      </w:pPr>
      <w:r w:rsidRPr="00E420C3">
        <w:rPr>
          <w:rFonts w:ascii="Times New Roman" w:hAnsi="Times New Roman" w:cs="Times New Roman"/>
          <w:sz w:val="24"/>
          <w:szCs w:val="24"/>
        </w:rPr>
        <w:t xml:space="preserve">__________Т.Ю. </w:t>
      </w:r>
      <w:proofErr w:type="spellStart"/>
      <w:r w:rsidRPr="00E420C3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</w:p>
    <w:p w:rsidR="004040D9" w:rsidRDefault="004040D9" w:rsidP="005F26BD">
      <w:pPr>
        <w:jc w:val="right"/>
        <w:rPr>
          <w:b/>
          <w:sz w:val="24"/>
          <w:szCs w:val="24"/>
        </w:rPr>
      </w:pPr>
    </w:p>
    <w:p w:rsidR="0023230B" w:rsidRDefault="0023230B">
      <w:pPr>
        <w:rPr>
          <w:b/>
          <w:sz w:val="28"/>
          <w:szCs w:val="28"/>
        </w:rPr>
      </w:pPr>
    </w:p>
    <w:p w:rsidR="004D4071" w:rsidRPr="00E420C3" w:rsidRDefault="005F26BD">
      <w:pPr>
        <w:rPr>
          <w:b/>
          <w:sz w:val="28"/>
          <w:szCs w:val="28"/>
        </w:rPr>
      </w:pPr>
      <w:r w:rsidRPr="00E420C3">
        <w:rPr>
          <w:b/>
          <w:sz w:val="28"/>
          <w:szCs w:val="28"/>
        </w:rPr>
        <w:t>Комплекс мер</w:t>
      </w:r>
      <w:r w:rsidR="004040D9" w:rsidRPr="00E420C3">
        <w:rPr>
          <w:b/>
          <w:sz w:val="28"/>
          <w:szCs w:val="28"/>
        </w:rPr>
        <w:t>,</w:t>
      </w:r>
    </w:p>
    <w:p w:rsidR="004040D9" w:rsidRPr="00E420C3" w:rsidRDefault="004040D9">
      <w:pPr>
        <w:rPr>
          <w:b/>
          <w:sz w:val="28"/>
          <w:szCs w:val="28"/>
        </w:rPr>
      </w:pPr>
      <w:r w:rsidRPr="00E420C3">
        <w:rPr>
          <w:b/>
          <w:sz w:val="28"/>
          <w:szCs w:val="28"/>
        </w:rPr>
        <w:t xml:space="preserve"> направленных </w:t>
      </w:r>
      <w:r w:rsidR="008728D7" w:rsidRPr="00E420C3">
        <w:rPr>
          <w:b/>
          <w:sz w:val="28"/>
          <w:szCs w:val="28"/>
        </w:rPr>
        <w:t xml:space="preserve">на преодоление факторов, способствующих низким результатам обучения в ОО </w:t>
      </w:r>
      <w:r w:rsidR="008728D7" w:rsidRPr="002A35F2">
        <w:rPr>
          <w:b/>
          <w:sz w:val="28"/>
          <w:szCs w:val="28"/>
          <w:u w:val="single"/>
        </w:rPr>
        <w:t>г. Красноярска</w:t>
      </w:r>
      <w:r w:rsidR="008728D7" w:rsidRPr="00E420C3">
        <w:rPr>
          <w:b/>
          <w:sz w:val="28"/>
          <w:szCs w:val="28"/>
        </w:rPr>
        <w:t xml:space="preserve"> (ПРОЕКТ)</w:t>
      </w:r>
    </w:p>
    <w:p w:rsidR="005F26BD" w:rsidRPr="00A23FFE" w:rsidRDefault="007C5DE5" w:rsidP="007C5DE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23FFE"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9E5241" w:rsidRPr="00A23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FFE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7C5DE5" w:rsidRPr="007C5DE5" w:rsidRDefault="007C5DE5" w:rsidP="007B4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DE5">
        <w:rPr>
          <w:rFonts w:ascii="Times New Roman" w:hAnsi="Times New Roman" w:cs="Times New Roman"/>
          <w:sz w:val="24"/>
          <w:szCs w:val="24"/>
        </w:rPr>
        <w:t>В логике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DE5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</w:t>
      </w:r>
      <w:r>
        <w:rPr>
          <w:rFonts w:ascii="Times New Roman" w:hAnsi="Times New Roman" w:cs="Times New Roman"/>
          <w:sz w:val="24"/>
          <w:szCs w:val="24"/>
        </w:rPr>
        <w:t>в области</w:t>
      </w:r>
      <w:r w:rsidRPr="007C5DE5">
        <w:rPr>
          <w:rFonts w:ascii="Times New Roman" w:hAnsi="Times New Roman" w:cs="Times New Roman"/>
          <w:sz w:val="24"/>
          <w:szCs w:val="24"/>
        </w:rPr>
        <w:t xml:space="preserve"> образования качество общего образования </w:t>
      </w:r>
      <w:r w:rsidR="007B44CA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Pr="007C5DE5">
        <w:rPr>
          <w:rFonts w:ascii="Times New Roman" w:hAnsi="Times New Roman" w:cs="Times New Roman"/>
          <w:sz w:val="24"/>
          <w:szCs w:val="24"/>
        </w:rPr>
        <w:t>как комплексн</w:t>
      </w:r>
      <w:r w:rsidR="007B44CA">
        <w:rPr>
          <w:rFonts w:ascii="Times New Roman" w:hAnsi="Times New Roman" w:cs="Times New Roman"/>
          <w:sz w:val="24"/>
          <w:szCs w:val="24"/>
        </w:rPr>
        <w:t xml:space="preserve">ая </w:t>
      </w:r>
      <w:r w:rsidRPr="007C5DE5">
        <w:rPr>
          <w:rFonts w:ascii="Times New Roman" w:hAnsi="Times New Roman" w:cs="Times New Roman"/>
          <w:sz w:val="24"/>
          <w:szCs w:val="24"/>
        </w:rPr>
        <w:t>характеристик</w:t>
      </w:r>
      <w:r w:rsidR="007B44CA">
        <w:rPr>
          <w:rFonts w:ascii="Times New Roman" w:hAnsi="Times New Roman" w:cs="Times New Roman"/>
          <w:sz w:val="24"/>
          <w:szCs w:val="24"/>
        </w:rPr>
        <w:t xml:space="preserve">а </w:t>
      </w:r>
      <w:r w:rsidRPr="007C5DE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7B44C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C5DE5">
        <w:rPr>
          <w:rFonts w:ascii="Times New Roman" w:hAnsi="Times New Roman" w:cs="Times New Roman"/>
          <w:sz w:val="24"/>
          <w:szCs w:val="24"/>
        </w:rPr>
        <w:t xml:space="preserve"> организации (далее – </w:t>
      </w:r>
      <w:r w:rsidR="007B44CA">
        <w:rPr>
          <w:rFonts w:ascii="Times New Roman" w:hAnsi="Times New Roman" w:cs="Times New Roman"/>
          <w:sz w:val="24"/>
          <w:szCs w:val="24"/>
        </w:rPr>
        <w:t>ОО</w:t>
      </w:r>
      <w:r w:rsidRPr="007C5DE5">
        <w:rPr>
          <w:rFonts w:ascii="Times New Roman" w:hAnsi="Times New Roman" w:cs="Times New Roman"/>
          <w:sz w:val="24"/>
          <w:szCs w:val="24"/>
        </w:rPr>
        <w:t>) и подготовки</w:t>
      </w:r>
      <w:r w:rsidR="007B44CA">
        <w:rPr>
          <w:rFonts w:ascii="Times New Roman" w:hAnsi="Times New Roman" w:cs="Times New Roman"/>
          <w:sz w:val="24"/>
          <w:szCs w:val="24"/>
        </w:rPr>
        <w:t xml:space="preserve"> об</w:t>
      </w:r>
      <w:r w:rsidRPr="007C5DE5">
        <w:rPr>
          <w:rFonts w:ascii="Times New Roman" w:hAnsi="Times New Roman" w:cs="Times New Roman"/>
          <w:sz w:val="24"/>
          <w:szCs w:val="24"/>
        </w:rPr>
        <w:t>уча</w:t>
      </w:r>
      <w:r w:rsidR="007B44CA">
        <w:rPr>
          <w:rFonts w:ascii="Times New Roman" w:hAnsi="Times New Roman" w:cs="Times New Roman"/>
          <w:sz w:val="24"/>
          <w:szCs w:val="24"/>
        </w:rPr>
        <w:t>ю</w:t>
      </w:r>
      <w:r w:rsidRPr="007C5DE5">
        <w:rPr>
          <w:rFonts w:ascii="Times New Roman" w:hAnsi="Times New Roman" w:cs="Times New Roman"/>
          <w:sz w:val="24"/>
          <w:szCs w:val="24"/>
        </w:rPr>
        <w:t>щихся, выражающ</w:t>
      </w:r>
      <w:r w:rsidR="007B44CA">
        <w:rPr>
          <w:rFonts w:ascii="Times New Roman" w:hAnsi="Times New Roman" w:cs="Times New Roman"/>
          <w:sz w:val="24"/>
          <w:szCs w:val="24"/>
        </w:rPr>
        <w:t>ая</w:t>
      </w:r>
      <w:r w:rsidRPr="007C5DE5">
        <w:rPr>
          <w:rFonts w:ascii="Times New Roman" w:hAnsi="Times New Roman" w:cs="Times New Roman"/>
          <w:sz w:val="24"/>
          <w:szCs w:val="24"/>
        </w:rPr>
        <w:t xml:space="preserve"> степень ее соответствия федеральным</w:t>
      </w:r>
      <w:r w:rsidR="007B44CA">
        <w:rPr>
          <w:rFonts w:ascii="Times New Roman" w:hAnsi="Times New Roman" w:cs="Times New Roman"/>
          <w:sz w:val="24"/>
          <w:szCs w:val="24"/>
        </w:rPr>
        <w:t xml:space="preserve"> </w:t>
      </w:r>
      <w:r w:rsidRPr="007C5DE5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стандартам общего образования</w:t>
      </w:r>
      <w:r w:rsidR="007B44CA">
        <w:rPr>
          <w:rFonts w:ascii="Times New Roman" w:hAnsi="Times New Roman" w:cs="Times New Roman"/>
          <w:sz w:val="24"/>
          <w:szCs w:val="24"/>
        </w:rPr>
        <w:t xml:space="preserve"> (ФГОС)</w:t>
      </w:r>
      <w:r w:rsidRPr="007C5DE5">
        <w:rPr>
          <w:rFonts w:ascii="Times New Roman" w:hAnsi="Times New Roman" w:cs="Times New Roman"/>
          <w:sz w:val="24"/>
          <w:szCs w:val="24"/>
        </w:rPr>
        <w:t xml:space="preserve"> и потребностям учащихся и их родителей (законных</w:t>
      </w:r>
      <w:r w:rsidR="007B44CA">
        <w:rPr>
          <w:rFonts w:ascii="Times New Roman" w:hAnsi="Times New Roman" w:cs="Times New Roman"/>
          <w:sz w:val="24"/>
          <w:szCs w:val="24"/>
        </w:rPr>
        <w:t xml:space="preserve"> </w:t>
      </w:r>
      <w:r w:rsidRPr="007C5DE5">
        <w:rPr>
          <w:rFonts w:ascii="Times New Roman" w:hAnsi="Times New Roman" w:cs="Times New Roman"/>
          <w:sz w:val="24"/>
          <w:szCs w:val="24"/>
        </w:rPr>
        <w:t>представителей), в том числе степень достижения планируемых</w:t>
      </w:r>
      <w:r w:rsidR="007B44CA">
        <w:rPr>
          <w:rFonts w:ascii="Times New Roman" w:hAnsi="Times New Roman" w:cs="Times New Roman"/>
          <w:sz w:val="24"/>
          <w:szCs w:val="24"/>
        </w:rPr>
        <w:t xml:space="preserve"> </w:t>
      </w:r>
      <w:r w:rsidRPr="007C5DE5">
        <w:rPr>
          <w:rFonts w:ascii="Times New Roman" w:hAnsi="Times New Roman" w:cs="Times New Roman"/>
          <w:sz w:val="24"/>
          <w:szCs w:val="24"/>
        </w:rPr>
        <w:t>результатов освоения основных образовательных программ</w:t>
      </w:r>
      <w:r w:rsidR="007B44CA">
        <w:rPr>
          <w:rFonts w:ascii="Times New Roman" w:hAnsi="Times New Roman" w:cs="Times New Roman"/>
          <w:sz w:val="24"/>
          <w:szCs w:val="24"/>
        </w:rPr>
        <w:t xml:space="preserve"> </w:t>
      </w:r>
      <w:r w:rsidRPr="007C5DE5">
        <w:rPr>
          <w:rFonts w:ascii="Times New Roman" w:hAnsi="Times New Roman" w:cs="Times New Roman"/>
          <w:sz w:val="24"/>
          <w:szCs w:val="24"/>
        </w:rPr>
        <w:t>общего образования.</w:t>
      </w:r>
      <w:proofErr w:type="gramEnd"/>
    </w:p>
    <w:p w:rsidR="007C5DE5" w:rsidRDefault="007C5DE5" w:rsidP="007B4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E5">
        <w:rPr>
          <w:rFonts w:ascii="Times New Roman" w:hAnsi="Times New Roman" w:cs="Times New Roman"/>
          <w:sz w:val="24"/>
          <w:szCs w:val="24"/>
        </w:rPr>
        <w:t>Уровень достижения качества общего образования в общеобразовательных организациях отличается.</w:t>
      </w:r>
      <w:r w:rsidR="007B44CA">
        <w:rPr>
          <w:rFonts w:ascii="Times New Roman" w:hAnsi="Times New Roman" w:cs="Times New Roman"/>
          <w:sz w:val="24"/>
          <w:szCs w:val="24"/>
        </w:rPr>
        <w:t xml:space="preserve"> </w:t>
      </w:r>
      <w:r w:rsidRPr="007C5DE5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7B44CA">
        <w:rPr>
          <w:rFonts w:ascii="Times New Roman" w:hAnsi="Times New Roman" w:cs="Times New Roman"/>
          <w:sz w:val="24"/>
          <w:szCs w:val="24"/>
        </w:rPr>
        <w:t xml:space="preserve">можно говорить  </w:t>
      </w:r>
      <w:r w:rsidRPr="007C5DE5">
        <w:rPr>
          <w:rFonts w:ascii="Times New Roman" w:hAnsi="Times New Roman" w:cs="Times New Roman"/>
          <w:sz w:val="24"/>
          <w:szCs w:val="24"/>
        </w:rPr>
        <w:t xml:space="preserve"> о школах с разным уровнем качества результатов обучения, понимая под данным термином</w:t>
      </w:r>
      <w:r w:rsidR="007B44CA">
        <w:rPr>
          <w:rFonts w:ascii="Times New Roman" w:hAnsi="Times New Roman" w:cs="Times New Roman"/>
          <w:sz w:val="24"/>
          <w:szCs w:val="24"/>
        </w:rPr>
        <w:t xml:space="preserve"> </w:t>
      </w:r>
      <w:r w:rsidRPr="007C5DE5">
        <w:rPr>
          <w:rFonts w:ascii="Times New Roman" w:hAnsi="Times New Roman" w:cs="Times New Roman"/>
          <w:sz w:val="24"/>
          <w:szCs w:val="24"/>
        </w:rPr>
        <w:t>общеобразовательные организации, которые осуществляют</w:t>
      </w:r>
      <w:r w:rsidR="007B44CA">
        <w:rPr>
          <w:rFonts w:ascii="Times New Roman" w:hAnsi="Times New Roman" w:cs="Times New Roman"/>
          <w:sz w:val="24"/>
          <w:szCs w:val="24"/>
        </w:rPr>
        <w:t xml:space="preserve"> </w:t>
      </w:r>
      <w:r w:rsidRPr="007C5DE5">
        <w:rPr>
          <w:rFonts w:ascii="Times New Roman" w:hAnsi="Times New Roman" w:cs="Times New Roman"/>
          <w:sz w:val="24"/>
          <w:szCs w:val="24"/>
        </w:rPr>
        <w:t>образовательную деятельность с разной степенью соответствия федеральным государственным образовательным стандартам общего образования</w:t>
      </w:r>
      <w:r w:rsidR="007B44CA">
        <w:rPr>
          <w:rFonts w:ascii="Times New Roman" w:hAnsi="Times New Roman" w:cs="Times New Roman"/>
          <w:sz w:val="24"/>
          <w:szCs w:val="24"/>
        </w:rPr>
        <w:t>.</w:t>
      </w:r>
    </w:p>
    <w:p w:rsidR="007B44CA" w:rsidRDefault="007B44CA" w:rsidP="00512C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4CA">
        <w:rPr>
          <w:rFonts w:ascii="Times New Roman" w:hAnsi="Times New Roman" w:cs="Times New Roman"/>
          <w:sz w:val="24"/>
          <w:szCs w:val="24"/>
        </w:rPr>
        <w:t>На сегодняшний день в действующих нормативных документах федерального</w:t>
      </w:r>
      <w:r w:rsidR="00512C45">
        <w:rPr>
          <w:rFonts w:ascii="Times New Roman" w:hAnsi="Times New Roman" w:cs="Times New Roman"/>
          <w:sz w:val="24"/>
          <w:szCs w:val="24"/>
        </w:rPr>
        <w:t xml:space="preserve">, </w:t>
      </w:r>
      <w:r w:rsidRPr="007B44CA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512C45">
        <w:rPr>
          <w:rFonts w:ascii="Times New Roman" w:hAnsi="Times New Roman" w:cs="Times New Roman"/>
          <w:sz w:val="24"/>
          <w:szCs w:val="24"/>
        </w:rPr>
        <w:t xml:space="preserve">и муниципального </w:t>
      </w:r>
      <w:r w:rsidRPr="007B44CA">
        <w:rPr>
          <w:rFonts w:ascii="Times New Roman" w:hAnsi="Times New Roman" w:cs="Times New Roman"/>
          <w:sz w:val="24"/>
          <w:szCs w:val="24"/>
        </w:rPr>
        <w:t xml:space="preserve">уровней, в частности в государственных программах развития образования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7B44CA">
        <w:rPr>
          <w:rFonts w:ascii="Times New Roman" w:hAnsi="Times New Roman" w:cs="Times New Roman"/>
          <w:sz w:val="24"/>
          <w:szCs w:val="24"/>
        </w:rPr>
        <w:t xml:space="preserve"> до 2025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2C45" w:rsidRPr="00512C45">
        <w:rPr>
          <w:rFonts w:ascii="Times New Roman" w:hAnsi="Times New Roman" w:cs="Times New Roman"/>
          <w:sz w:val="24"/>
          <w:szCs w:val="24"/>
        </w:rPr>
        <w:t>муниципальн</w:t>
      </w:r>
      <w:r w:rsidR="00512C45">
        <w:rPr>
          <w:rFonts w:ascii="Times New Roman" w:hAnsi="Times New Roman" w:cs="Times New Roman"/>
          <w:sz w:val="24"/>
          <w:szCs w:val="24"/>
        </w:rPr>
        <w:t xml:space="preserve">ой </w:t>
      </w:r>
      <w:r w:rsidR="00512C45" w:rsidRPr="00512C45">
        <w:rPr>
          <w:rFonts w:ascii="Times New Roman" w:hAnsi="Times New Roman" w:cs="Times New Roman"/>
          <w:sz w:val="24"/>
          <w:szCs w:val="24"/>
        </w:rPr>
        <w:t>программ</w:t>
      </w:r>
      <w:r w:rsidR="00512C45">
        <w:rPr>
          <w:rFonts w:ascii="Times New Roman" w:hAnsi="Times New Roman" w:cs="Times New Roman"/>
          <w:sz w:val="24"/>
          <w:szCs w:val="24"/>
        </w:rPr>
        <w:t xml:space="preserve">е </w:t>
      </w:r>
      <w:r w:rsidR="00512C45" w:rsidRPr="00512C45">
        <w:rPr>
          <w:rFonts w:ascii="Times New Roman" w:hAnsi="Times New Roman" w:cs="Times New Roman"/>
          <w:sz w:val="24"/>
          <w:szCs w:val="24"/>
        </w:rPr>
        <w:t>"Развитие образования в городе Красноярске" на</w:t>
      </w:r>
      <w:r w:rsidR="00512C45">
        <w:rPr>
          <w:rFonts w:ascii="Times New Roman" w:hAnsi="Times New Roman" w:cs="Times New Roman"/>
          <w:sz w:val="24"/>
          <w:szCs w:val="24"/>
        </w:rPr>
        <w:t xml:space="preserve"> </w:t>
      </w:r>
      <w:r w:rsidR="00512C45" w:rsidRPr="00512C45">
        <w:rPr>
          <w:rFonts w:ascii="Times New Roman" w:hAnsi="Times New Roman" w:cs="Times New Roman"/>
          <w:sz w:val="24"/>
          <w:szCs w:val="24"/>
        </w:rPr>
        <w:t>2020 год и плановый период 2021 - 2022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CA">
        <w:rPr>
          <w:rFonts w:ascii="Times New Roman" w:hAnsi="Times New Roman" w:cs="Times New Roman"/>
          <w:sz w:val="24"/>
          <w:szCs w:val="24"/>
        </w:rPr>
        <w:t xml:space="preserve"> выделяется такая категория общеобразовательных организаций как школы с низкими результатами обучения.</w:t>
      </w:r>
    </w:p>
    <w:p w:rsidR="005C195A" w:rsidRPr="005C195A" w:rsidRDefault="00C944D3" w:rsidP="005C1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D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C944D3">
        <w:rPr>
          <w:rFonts w:ascii="Times New Roman" w:hAnsi="Times New Roman" w:cs="Times New Roman"/>
          <w:sz w:val="24"/>
          <w:szCs w:val="24"/>
        </w:rPr>
        <w:t xml:space="preserve">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44D3">
        <w:rPr>
          <w:rFonts w:ascii="Times New Roman" w:hAnsi="Times New Roman" w:cs="Times New Roman"/>
          <w:sz w:val="24"/>
          <w:szCs w:val="24"/>
        </w:rPr>
        <w:t xml:space="preserve"> года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D3">
        <w:rPr>
          <w:rFonts w:ascii="Times New Roman" w:hAnsi="Times New Roman" w:cs="Times New Roman"/>
          <w:sz w:val="24"/>
          <w:szCs w:val="24"/>
        </w:rPr>
        <w:t>проект поддержки школ с низкими результатами обучения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944D3">
        <w:rPr>
          <w:rFonts w:ascii="Times New Roman" w:hAnsi="Times New Roman" w:cs="Times New Roman"/>
          <w:sz w:val="24"/>
          <w:szCs w:val="24"/>
        </w:rPr>
        <w:t xml:space="preserve"> школам, функционирующим в неблагоприятных социальных условиях. </w:t>
      </w:r>
      <w:r>
        <w:rPr>
          <w:rFonts w:ascii="Times New Roman" w:hAnsi="Times New Roman" w:cs="Times New Roman"/>
          <w:sz w:val="24"/>
          <w:szCs w:val="24"/>
        </w:rPr>
        <w:t>По результатам конкурса с 2017 по 2019 г. в данный проект входили 2 школы г. Красноярска: СШ №73 и СШ №89. В 2020 г. представлен п</w:t>
      </w:r>
      <w:r w:rsidRPr="00C944D3">
        <w:rPr>
          <w:rFonts w:ascii="Times New Roman" w:hAnsi="Times New Roman" w:cs="Times New Roman"/>
          <w:sz w:val="24"/>
          <w:szCs w:val="24"/>
        </w:rPr>
        <w:t>еречень данного рода школ, которым оказывается поддержка,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C944D3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944D3">
        <w:rPr>
          <w:rFonts w:ascii="Times New Roman" w:hAnsi="Times New Roman" w:cs="Times New Roman"/>
          <w:sz w:val="24"/>
          <w:szCs w:val="24"/>
        </w:rPr>
        <w:t xml:space="preserve"> на основе критериев отнесения общеобразовательных организаций к категории «школа с низкими результатами обучения», установленных на федеральном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95A" w:rsidRPr="005C195A">
        <w:t xml:space="preserve"> </w:t>
      </w:r>
      <w:r w:rsidR="005C195A" w:rsidRPr="005C195A">
        <w:rPr>
          <w:rFonts w:ascii="Times New Roman" w:hAnsi="Times New Roman" w:cs="Times New Roman"/>
          <w:sz w:val="24"/>
          <w:szCs w:val="24"/>
        </w:rPr>
        <w:t>Критерии идентификации школ с низкими результатами, которые предложены Министерством просвещения Российской Федерации:</w:t>
      </w:r>
    </w:p>
    <w:p w:rsidR="005C195A" w:rsidRPr="005C195A" w:rsidRDefault="005C195A" w:rsidP="005C1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A">
        <w:rPr>
          <w:rFonts w:ascii="Times New Roman" w:hAnsi="Times New Roman" w:cs="Times New Roman"/>
          <w:sz w:val="24"/>
          <w:szCs w:val="24"/>
        </w:rPr>
        <w:t xml:space="preserve">1) низкие результаты ЕГЭ, ОГЭ и ВПР </w:t>
      </w:r>
      <w:proofErr w:type="gramStart"/>
      <w:r w:rsidRPr="005C19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C195A">
        <w:rPr>
          <w:rFonts w:ascii="Times New Roman" w:hAnsi="Times New Roman" w:cs="Times New Roman"/>
          <w:sz w:val="24"/>
          <w:szCs w:val="24"/>
        </w:rPr>
        <w:t xml:space="preserve"> последние 3 года;</w:t>
      </w:r>
    </w:p>
    <w:p w:rsidR="005C195A" w:rsidRPr="005C195A" w:rsidRDefault="005C195A" w:rsidP="005C1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A">
        <w:rPr>
          <w:rFonts w:ascii="Times New Roman" w:hAnsi="Times New Roman" w:cs="Times New Roman"/>
          <w:sz w:val="24"/>
          <w:szCs w:val="24"/>
        </w:rPr>
        <w:t>2) менее 60% учащихся, продолжающих обучение на уровне</w:t>
      </w:r>
      <w:r w:rsidR="00A3277A">
        <w:rPr>
          <w:rFonts w:ascii="Times New Roman" w:hAnsi="Times New Roman" w:cs="Times New Roman"/>
          <w:sz w:val="24"/>
          <w:szCs w:val="24"/>
        </w:rPr>
        <w:t xml:space="preserve"> </w:t>
      </w:r>
      <w:r w:rsidRPr="005C195A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5C195A" w:rsidRPr="005C195A" w:rsidRDefault="005C195A" w:rsidP="005C1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A">
        <w:rPr>
          <w:rFonts w:ascii="Times New Roman" w:hAnsi="Times New Roman" w:cs="Times New Roman"/>
          <w:sz w:val="24"/>
          <w:szCs w:val="24"/>
        </w:rPr>
        <w:t>3) количество выпускников 11-х классов, набравших по результатам ЕГЭ по предметам по выбору балл ниже минимально установленного значения;</w:t>
      </w:r>
    </w:p>
    <w:p w:rsidR="005C195A" w:rsidRDefault="005C195A" w:rsidP="005C1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5A">
        <w:rPr>
          <w:rFonts w:ascii="Times New Roman" w:hAnsi="Times New Roman" w:cs="Times New Roman"/>
          <w:sz w:val="24"/>
          <w:szCs w:val="24"/>
        </w:rPr>
        <w:lastRenderedPageBreak/>
        <w:t xml:space="preserve">4) менее 0,5% учащихся, за </w:t>
      </w:r>
      <w:proofErr w:type="gramStart"/>
      <w:r w:rsidRPr="005C195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C195A">
        <w:rPr>
          <w:rFonts w:ascii="Times New Roman" w:hAnsi="Times New Roman" w:cs="Times New Roman"/>
          <w:sz w:val="24"/>
          <w:szCs w:val="24"/>
        </w:rPr>
        <w:t xml:space="preserve"> 3 года принимавших участие в региональных и всероссийских олимпиадах и конкурсах.</w:t>
      </w:r>
    </w:p>
    <w:p w:rsidR="00C944D3" w:rsidRDefault="00C944D3" w:rsidP="005C19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списке 22 школы г. Красноярска.</w:t>
      </w:r>
      <w:r w:rsidR="00A2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54" w:rsidRPr="00F97054" w:rsidRDefault="00F97054" w:rsidP="00F9705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7054">
        <w:rPr>
          <w:rFonts w:ascii="Times New Roman" w:hAnsi="Times New Roman" w:cs="Times New Roman"/>
          <w:b/>
          <w:sz w:val="24"/>
          <w:szCs w:val="24"/>
        </w:rPr>
        <w:t>Результаты обучения за 3 года</w:t>
      </w:r>
    </w:p>
    <w:p w:rsidR="00F97054" w:rsidRDefault="00F97054" w:rsidP="00F97054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3999" w:type="dxa"/>
        <w:tblInd w:w="103" w:type="dxa"/>
        <w:tblLook w:val="04A0"/>
      </w:tblPr>
      <w:tblGrid>
        <w:gridCol w:w="2699"/>
        <w:gridCol w:w="1457"/>
        <w:gridCol w:w="1985"/>
        <w:gridCol w:w="1802"/>
        <w:gridCol w:w="1701"/>
        <w:gridCol w:w="1661"/>
        <w:gridCol w:w="1378"/>
        <w:gridCol w:w="1316"/>
      </w:tblGrid>
      <w:tr w:rsidR="003D4288" w:rsidRPr="002002E7" w:rsidTr="003D4288">
        <w:trPr>
          <w:trHeight w:val="1339"/>
        </w:trPr>
        <w:tc>
          <w:tcPr>
            <w:tcW w:w="2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ОУ (кратко)</w:t>
            </w:r>
          </w:p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Матем-4 ср. балл ОУ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</w:t>
            </w:r>
            <w:r w:rsidR="00AF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Яз-4 ср. балл ОУ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34" w:rsidRDefault="002002E7" w:rsidP="002002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Матем-9</w:t>
            </w:r>
          </w:p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ср. балл ОУ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34" w:rsidRDefault="002002E7" w:rsidP="002002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="00AF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з-9</w:t>
            </w:r>
          </w:p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ср. балл ОУ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Матем-11 базовый ср. балл ОУ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="00AF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E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з-11 ср. балл ОУ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02E7" w:rsidRPr="00E23FB3" w:rsidRDefault="00E23FB3" w:rsidP="002002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городу Красноярску 2017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70,32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городу Красноярску 2018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69,94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городу Красноярску 2019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67,43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D4288" w:rsidRPr="002002E7" w:rsidTr="003D428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19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66,98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C711E5" w:rsidRDefault="002002E7" w:rsidP="002002E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1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МАОУ СШ № 32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65,74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D4288" w:rsidRPr="002002E7" w:rsidTr="003D428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C711E5" w:rsidRDefault="002002E7" w:rsidP="002002E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C711E5" w:rsidRDefault="002002E7" w:rsidP="002002E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C711E5" w:rsidRDefault="002002E7" w:rsidP="002002E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C711E5" w:rsidRDefault="002002E7" w:rsidP="002002E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C711E5" w:rsidRDefault="002002E7" w:rsidP="002002E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C711E5" w:rsidRDefault="002002E7" w:rsidP="002002E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1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63,45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C711E5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D4288" w:rsidRPr="002002E7" w:rsidTr="003D428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C711E5" w:rsidRDefault="002002E7" w:rsidP="002002E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1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81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15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70,26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71,88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D4288" w:rsidRPr="002002E7" w:rsidTr="003D428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12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67,57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002E7" w:rsidRPr="00672B11" w:rsidRDefault="002002E7" w:rsidP="002002E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B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002E7" w:rsidRPr="00672B11" w:rsidRDefault="002002E7" w:rsidP="002002E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002E7" w:rsidRPr="00672B11" w:rsidRDefault="002002E7" w:rsidP="002002E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002E7" w:rsidRPr="00672B11" w:rsidRDefault="002002E7" w:rsidP="002002E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B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D4288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002E7" w:rsidRPr="00E23FB3" w:rsidRDefault="002002E7" w:rsidP="002002E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C25CBC" w:rsidRDefault="002002E7" w:rsidP="002002E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2E7" w:rsidRPr="00C25CBC" w:rsidRDefault="002002E7" w:rsidP="002002E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C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64,96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E7" w:rsidRPr="00E23FB3" w:rsidRDefault="002002E7" w:rsidP="0020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4F69A1" w:rsidRDefault="004F69A1" w:rsidP="004F69A1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66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73,41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4F69A1" w:rsidRDefault="004F69A1" w:rsidP="004F69A1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4F69A1" w:rsidRDefault="004F69A1" w:rsidP="004F69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4F69A1" w:rsidRDefault="004F69A1" w:rsidP="004F69A1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4F69A1" w:rsidRDefault="004F69A1" w:rsidP="004F69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71,30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4F69A1" w:rsidRDefault="004F69A1" w:rsidP="004F69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65,89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80130F" w:rsidRDefault="004F69A1" w:rsidP="004F69A1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1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91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66,08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80130F" w:rsidRDefault="004F69A1" w:rsidP="004F69A1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80130F" w:rsidRDefault="004F69A1" w:rsidP="004F69A1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68,07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80130F" w:rsidRDefault="004F69A1" w:rsidP="004F69A1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13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121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65,96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4F69A1" w:rsidRDefault="004F69A1" w:rsidP="004F69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4F69A1" w:rsidRDefault="004F69A1" w:rsidP="004F69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80130F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80130F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58,74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3210A7" w:rsidRDefault="004F69A1" w:rsidP="004F69A1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134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63,15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4F69A1" w:rsidRDefault="004F69A1" w:rsidP="004F69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B108E5" w:rsidRDefault="004F69A1" w:rsidP="004F69A1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B108E5" w:rsidRDefault="004F69A1" w:rsidP="004F69A1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08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147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67,77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4F69A1" w:rsidRDefault="004F69A1" w:rsidP="004F69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4F69A1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F69A1" w:rsidRPr="004F69A1" w:rsidRDefault="004F69A1" w:rsidP="004F69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9A1" w:rsidRPr="003210A7" w:rsidRDefault="004F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9A1" w:rsidRPr="004F69A1" w:rsidRDefault="004F69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A1" w:rsidRPr="004F69A1" w:rsidRDefault="004F69A1" w:rsidP="004F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74566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74566" w:rsidRPr="00D74566" w:rsidRDefault="00D74566" w:rsidP="00D7456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МБОУ СШ № 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74566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74566" w:rsidRPr="00D74566" w:rsidRDefault="00D74566" w:rsidP="00D7456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74566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74566" w:rsidRPr="00D74566" w:rsidRDefault="00D74566" w:rsidP="00D7456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67,35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74566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74566" w:rsidRPr="00695D64" w:rsidRDefault="00D74566" w:rsidP="00D74566">
            <w:pPr>
              <w:jc w:val="lef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D6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МБОУ СШ № 53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74566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74566" w:rsidRPr="00D74566" w:rsidRDefault="00D74566" w:rsidP="00D7456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3,46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74566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74566" w:rsidRPr="00D74566" w:rsidRDefault="00D74566" w:rsidP="00D7456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95D6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D74566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95D6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95D64" w:rsidRDefault="00D74566" w:rsidP="001516AC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695D6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95D64" w:rsidRDefault="00D74566" w:rsidP="001516AC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695D6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95D64" w:rsidRDefault="00D74566" w:rsidP="00695D64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695D6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95D64" w:rsidRDefault="00D74566" w:rsidP="00695D64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695D64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66" w:rsidRPr="00D74566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45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74566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74566" w:rsidRPr="006A0A43" w:rsidRDefault="00D74566" w:rsidP="00D74566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МБОУ СШ № 79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66" w:rsidRPr="006A0A43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74566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74566" w:rsidRPr="006A0A43" w:rsidRDefault="00D74566" w:rsidP="00D7456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66" w:rsidRPr="006A0A43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74566" w:rsidRPr="002002E7" w:rsidTr="003D4288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74566" w:rsidRPr="006A0A43" w:rsidRDefault="00D74566" w:rsidP="00D74566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1516AC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695D64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66" w:rsidRPr="006A0A43" w:rsidRDefault="00D74566" w:rsidP="00695D64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64,94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66" w:rsidRPr="006A0A43" w:rsidRDefault="00D74566" w:rsidP="00695D6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A0A43" w:rsidRPr="00293404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CB6744" w:rsidRDefault="006A0A43" w:rsidP="006A0A43">
            <w:pPr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744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6A0A43" w:rsidRPr="00293404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A0A43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A0A43" w:rsidRPr="00A020C3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СШ № 73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6A0A43" w:rsidRPr="00A020C3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A0A43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A0A43" w:rsidRPr="00F74E11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7A2E5C" w:rsidRDefault="006A0A43" w:rsidP="006A0A43">
            <w:pPr>
              <w:jc w:val="left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76,18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6A0A43" w:rsidRPr="00F74E11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A0A43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A0A43" w:rsidRPr="00620512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7A2E5C" w:rsidRDefault="006A0A43" w:rsidP="006A0A43">
            <w:pPr>
              <w:jc w:val="left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МБОУ СШ № 78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6A0A4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6A0A4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6A0A43" w:rsidRPr="00620512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6A0A4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6A0A4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A0A43" w:rsidRPr="00620512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7A2E5C" w:rsidRDefault="006A0A43" w:rsidP="001516AC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7A2E5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6A0A43" w:rsidRPr="00F81124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6A0A43" w:rsidRPr="00F81124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A0A43" w:rsidTr="006A0A43">
        <w:trPr>
          <w:trHeight w:val="300"/>
        </w:trPr>
        <w:tc>
          <w:tcPr>
            <w:tcW w:w="2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0A43" w:rsidRPr="006A0A43" w:rsidRDefault="006A0A43" w:rsidP="006A0A43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43" w:rsidRPr="006A0A43" w:rsidRDefault="006A0A43" w:rsidP="001516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A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</w:tbl>
    <w:p w:rsidR="002002E7" w:rsidRPr="002002E7" w:rsidRDefault="002002E7" w:rsidP="002002E7">
      <w:pPr>
        <w:jc w:val="left"/>
      </w:pPr>
    </w:p>
    <w:p w:rsidR="004F0574" w:rsidRDefault="00E23FB3" w:rsidP="004F0574">
      <w:pPr>
        <w:jc w:val="both"/>
        <w:rPr>
          <w:rFonts w:ascii="Times New Roman" w:hAnsi="Times New Roman" w:cs="Times New Roman"/>
          <w:sz w:val="24"/>
          <w:szCs w:val="24"/>
        </w:rPr>
      </w:pPr>
      <w:r w:rsidRPr="00E23FB3">
        <w:rPr>
          <w:rFonts w:ascii="Times New Roman" w:hAnsi="Times New Roman" w:cs="Times New Roman"/>
          <w:sz w:val="24"/>
          <w:szCs w:val="24"/>
        </w:rPr>
        <w:t>анализ результатов ЕГЭ, ОГЭ и ВПР за 2017-2019гг. показал, что к школам с низкими результатами можно отнести  только следующие ОУ:</w:t>
      </w:r>
      <w:r w:rsidR="004F0574">
        <w:rPr>
          <w:rFonts w:ascii="Times New Roman" w:hAnsi="Times New Roman" w:cs="Times New Roman"/>
          <w:sz w:val="24"/>
          <w:szCs w:val="24"/>
        </w:rPr>
        <w:t xml:space="preserve"> </w:t>
      </w:r>
      <w:r w:rsidR="004F0574" w:rsidRPr="004F0574">
        <w:rPr>
          <w:rFonts w:ascii="Times New Roman" w:hAnsi="Times New Roman" w:cs="Times New Roman"/>
          <w:sz w:val="24"/>
          <w:szCs w:val="24"/>
        </w:rPr>
        <w:t>МАОУ СШ № 32</w:t>
      </w:r>
      <w:r w:rsidR="004F0574">
        <w:rPr>
          <w:rFonts w:ascii="Times New Roman" w:hAnsi="Times New Roman" w:cs="Times New Roman"/>
          <w:sz w:val="24"/>
          <w:szCs w:val="24"/>
        </w:rPr>
        <w:t xml:space="preserve">,  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81</w:t>
      </w:r>
      <w:r w:rsidR="004F0574">
        <w:rPr>
          <w:rFonts w:ascii="Times New Roman" w:hAnsi="Times New Roman" w:cs="Times New Roman"/>
          <w:sz w:val="24"/>
          <w:szCs w:val="24"/>
        </w:rPr>
        <w:t xml:space="preserve">,  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16</w:t>
      </w:r>
      <w:r w:rsidR="004F0574">
        <w:rPr>
          <w:rFonts w:ascii="Times New Roman" w:hAnsi="Times New Roman" w:cs="Times New Roman"/>
          <w:sz w:val="24"/>
          <w:szCs w:val="24"/>
        </w:rPr>
        <w:t xml:space="preserve">,  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27</w:t>
      </w:r>
      <w:r w:rsidR="004F0574">
        <w:rPr>
          <w:rFonts w:ascii="Times New Roman" w:hAnsi="Times New Roman" w:cs="Times New Roman"/>
          <w:sz w:val="24"/>
          <w:szCs w:val="24"/>
        </w:rPr>
        <w:t xml:space="preserve">,   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66</w:t>
      </w:r>
      <w:r w:rsidR="004F0574">
        <w:rPr>
          <w:rFonts w:ascii="Times New Roman" w:hAnsi="Times New Roman" w:cs="Times New Roman"/>
          <w:sz w:val="24"/>
          <w:szCs w:val="24"/>
        </w:rPr>
        <w:t xml:space="preserve">,   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70</w:t>
      </w:r>
      <w:r w:rsidR="004F0574">
        <w:rPr>
          <w:rFonts w:ascii="Times New Roman" w:hAnsi="Times New Roman" w:cs="Times New Roman"/>
          <w:sz w:val="24"/>
          <w:szCs w:val="24"/>
        </w:rPr>
        <w:t xml:space="preserve">,   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91</w:t>
      </w:r>
      <w:r w:rsidR="004F0574">
        <w:rPr>
          <w:rFonts w:ascii="Times New Roman" w:hAnsi="Times New Roman" w:cs="Times New Roman"/>
          <w:sz w:val="24"/>
          <w:szCs w:val="24"/>
        </w:rPr>
        <w:t xml:space="preserve">,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121</w:t>
      </w:r>
      <w:r w:rsidR="004F0574">
        <w:rPr>
          <w:rFonts w:ascii="Times New Roman" w:hAnsi="Times New Roman" w:cs="Times New Roman"/>
          <w:sz w:val="24"/>
          <w:szCs w:val="24"/>
        </w:rPr>
        <w:t xml:space="preserve">,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134</w:t>
      </w:r>
      <w:r w:rsidR="004F0574">
        <w:rPr>
          <w:rFonts w:ascii="Times New Roman" w:hAnsi="Times New Roman" w:cs="Times New Roman"/>
          <w:sz w:val="24"/>
          <w:szCs w:val="24"/>
        </w:rPr>
        <w:t xml:space="preserve">,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147</w:t>
      </w:r>
      <w:r w:rsidR="004F0574">
        <w:rPr>
          <w:rFonts w:ascii="Times New Roman" w:hAnsi="Times New Roman" w:cs="Times New Roman"/>
          <w:sz w:val="24"/>
          <w:szCs w:val="24"/>
        </w:rPr>
        <w:t xml:space="preserve">,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53</w:t>
      </w:r>
      <w:r w:rsidR="004F0574">
        <w:rPr>
          <w:rFonts w:ascii="Times New Roman" w:hAnsi="Times New Roman" w:cs="Times New Roman"/>
          <w:sz w:val="24"/>
          <w:szCs w:val="24"/>
        </w:rPr>
        <w:t xml:space="preserve">,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79</w:t>
      </w:r>
      <w:r w:rsidR="004F0574">
        <w:rPr>
          <w:rFonts w:ascii="Times New Roman" w:hAnsi="Times New Roman" w:cs="Times New Roman"/>
          <w:sz w:val="24"/>
          <w:szCs w:val="24"/>
        </w:rPr>
        <w:t xml:space="preserve">,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21</w:t>
      </w:r>
      <w:r w:rsidR="004F0574">
        <w:rPr>
          <w:rFonts w:ascii="Times New Roman" w:hAnsi="Times New Roman" w:cs="Times New Roman"/>
          <w:sz w:val="24"/>
          <w:szCs w:val="24"/>
        </w:rPr>
        <w:t xml:space="preserve">,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17</w:t>
      </w:r>
      <w:r w:rsidR="004F0574">
        <w:rPr>
          <w:rFonts w:ascii="Times New Roman" w:hAnsi="Times New Roman" w:cs="Times New Roman"/>
          <w:sz w:val="24"/>
          <w:szCs w:val="24"/>
        </w:rPr>
        <w:t xml:space="preserve">, </w:t>
      </w:r>
      <w:r w:rsidR="004F0574" w:rsidRPr="004F0574">
        <w:rPr>
          <w:rFonts w:ascii="Times New Roman" w:hAnsi="Times New Roman" w:cs="Times New Roman"/>
          <w:sz w:val="24"/>
          <w:szCs w:val="24"/>
        </w:rPr>
        <w:t>МБОУ СШ № 78</w:t>
      </w:r>
      <w:r w:rsidR="004F0574">
        <w:rPr>
          <w:rFonts w:ascii="Times New Roman" w:hAnsi="Times New Roman" w:cs="Times New Roman"/>
          <w:sz w:val="24"/>
          <w:szCs w:val="24"/>
        </w:rPr>
        <w:t xml:space="preserve"> </w:t>
      </w:r>
      <w:r w:rsidR="004F0574" w:rsidRPr="004F0574">
        <w:rPr>
          <w:rFonts w:ascii="Times New Roman" w:hAnsi="Times New Roman" w:cs="Times New Roman"/>
          <w:b/>
          <w:sz w:val="24"/>
          <w:szCs w:val="24"/>
        </w:rPr>
        <w:t>(ИТОГО: 15 ОО)</w:t>
      </w:r>
    </w:p>
    <w:p w:rsidR="004F0574" w:rsidRDefault="004F0574" w:rsidP="004F0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660" w:rsidRDefault="008728D7" w:rsidP="004F0574">
      <w:pPr>
        <w:jc w:val="both"/>
        <w:rPr>
          <w:rFonts w:ascii="Times New Roman" w:hAnsi="Times New Roman" w:cs="Times New Roman"/>
          <w:sz w:val="24"/>
          <w:szCs w:val="24"/>
        </w:rPr>
      </w:pPr>
      <w:r w:rsidRPr="00D110CA">
        <w:rPr>
          <w:rFonts w:ascii="Times New Roman" w:hAnsi="Times New Roman" w:cs="Times New Roman"/>
          <w:b/>
          <w:sz w:val="24"/>
          <w:szCs w:val="24"/>
        </w:rPr>
        <w:t>Цель:</w:t>
      </w:r>
      <w:r w:rsidR="00F45660" w:rsidRPr="00F45660">
        <w:t xml:space="preserve"> </w:t>
      </w:r>
      <w:r w:rsidR="00F45660">
        <w:t xml:space="preserve"> </w:t>
      </w:r>
      <w:r w:rsidR="00F45660" w:rsidRPr="00F45660">
        <w:rPr>
          <w:rFonts w:ascii="Times New Roman" w:hAnsi="Times New Roman" w:cs="Times New Roman"/>
          <w:sz w:val="24"/>
          <w:szCs w:val="24"/>
        </w:rPr>
        <w:t>Повышение качества образовательных результатов обучающихся в школ</w:t>
      </w:r>
      <w:r w:rsidR="00F45660">
        <w:rPr>
          <w:rFonts w:ascii="Times New Roman" w:hAnsi="Times New Roman" w:cs="Times New Roman"/>
          <w:sz w:val="24"/>
          <w:szCs w:val="24"/>
        </w:rPr>
        <w:t>ах</w:t>
      </w:r>
      <w:r w:rsidR="00F45660" w:rsidRPr="00F45660">
        <w:rPr>
          <w:rFonts w:ascii="Times New Roman" w:hAnsi="Times New Roman" w:cs="Times New Roman"/>
          <w:sz w:val="24"/>
          <w:szCs w:val="24"/>
        </w:rPr>
        <w:t>, показывающ</w:t>
      </w:r>
      <w:r w:rsidR="00F45660">
        <w:rPr>
          <w:rFonts w:ascii="Times New Roman" w:hAnsi="Times New Roman" w:cs="Times New Roman"/>
          <w:sz w:val="24"/>
          <w:szCs w:val="24"/>
        </w:rPr>
        <w:t>их</w:t>
      </w:r>
      <w:r w:rsidR="00F45660" w:rsidRPr="00F45660">
        <w:rPr>
          <w:rFonts w:ascii="Times New Roman" w:hAnsi="Times New Roman" w:cs="Times New Roman"/>
          <w:sz w:val="24"/>
          <w:szCs w:val="24"/>
        </w:rPr>
        <w:t xml:space="preserve"> низкие результаты обучения за счёт повышения педагогического и ресурсного потенциала школ.</w:t>
      </w:r>
    </w:p>
    <w:p w:rsidR="00F45660" w:rsidRPr="009D5421" w:rsidRDefault="00F45660" w:rsidP="00F45660">
      <w:pPr>
        <w:jc w:val="left"/>
        <w:rPr>
          <w:rFonts w:ascii="Times New Roman" w:hAnsi="Times New Roman" w:cs="Times New Roman"/>
          <w:sz w:val="24"/>
          <w:szCs w:val="24"/>
        </w:rPr>
      </w:pPr>
      <w:r w:rsidRPr="00F456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D5421" w:rsidRDefault="009D5421" w:rsidP="002A35F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421">
        <w:rPr>
          <w:rFonts w:ascii="Times New Roman" w:hAnsi="Times New Roman" w:cs="Times New Roman"/>
          <w:sz w:val="24"/>
          <w:szCs w:val="24"/>
        </w:rPr>
        <w:lastRenderedPageBreak/>
        <w:t>определить наиболее эффективные и адресные формы поддержки школ на муниципальном 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421" w:rsidRPr="009D5421" w:rsidRDefault="009D5421" w:rsidP="002A35F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421">
        <w:rPr>
          <w:rFonts w:ascii="Times New Roman" w:hAnsi="Times New Roman" w:cs="Times New Roman"/>
          <w:sz w:val="24"/>
          <w:szCs w:val="24"/>
        </w:rPr>
        <w:t>сформировать муниципальную систему методического сопровождения учителей, работающих в школе с низкими результатами обучения;</w:t>
      </w:r>
    </w:p>
    <w:p w:rsidR="009D5421" w:rsidRPr="009D5421" w:rsidRDefault="009D5421" w:rsidP="002A35F2">
      <w:pPr>
        <w:pStyle w:val="a3"/>
        <w:numPr>
          <w:ilvl w:val="0"/>
          <w:numId w:val="3"/>
        </w:num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421">
        <w:rPr>
          <w:rFonts w:ascii="Times New Roman" w:hAnsi="Times New Roman" w:cs="Times New Roman"/>
          <w:sz w:val="24"/>
          <w:szCs w:val="24"/>
        </w:rPr>
        <w:t xml:space="preserve">создать условия для профессионального развития и эффективного 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и управленческих     </w:t>
      </w:r>
      <w:r w:rsidRPr="009D5421">
        <w:rPr>
          <w:rFonts w:ascii="Times New Roman" w:hAnsi="Times New Roman" w:cs="Times New Roman"/>
          <w:sz w:val="24"/>
          <w:szCs w:val="24"/>
        </w:rPr>
        <w:t>кадров школ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421" w:rsidRPr="009D5421" w:rsidRDefault="009D5421" w:rsidP="002A35F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421">
        <w:rPr>
          <w:rFonts w:ascii="Times New Roman" w:hAnsi="Times New Roman" w:cs="Times New Roman"/>
          <w:sz w:val="24"/>
          <w:szCs w:val="24"/>
        </w:rPr>
        <w:t>активизировать профессиональное взаимодействие по обмену опытом и распространению эфф</w:t>
      </w:r>
      <w:r>
        <w:rPr>
          <w:rFonts w:ascii="Times New Roman" w:hAnsi="Times New Roman" w:cs="Times New Roman"/>
          <w:sz w:val="24"/>
          <w:szCs w:val="24"/>
        </w:rPr>
        <w:t xml:space="preserve">ективных практик школ-лидеров и </w:t>
      </w:r>
      <w:r w:rsidRPr="009D5421">
        <w:rPr>
          <w:rFonts w:ascii="Times New Roman" w:hAnsi="Times New Roman" w:cs="Times New Roman"/>
          <w:sz w:val="24"/>
          <w:szCs w:val="24"/>
        </w:rPr>
        <w:t>школ-участниц проекта;</w:t>
      </w:r>
    </w:p>
    <w:p w:rsidR="009D5421" w:rsidRDefault="009D5421" w:rsidP="002A35F2">
      <w:pPr>
        <w:pStyle w:val="a3"/>
        <w:numPr>
          <w:ilvl w:val="0"/>
          <w:numId w:val="3"/>
        </w:num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D5421">
        <w:rPr>
          <w:rFonts w:ascii="Times New Roman" w:hAnsi="Times New Roman" w:cs="Times New Roman"/>
          <w:sz w:val="24"/>
          <w:szCs w:val="24"/>
        </w:rPr>
        <w:t>создать условия для эффективного межшкольного партнёрства и сетевого взаимодействия школ с разным уровнем качества результатов обучения;</w:t>
      </w:r>
    </w:p>
    <w:p w:rsidR="002A35F2" w:rsidRDefault="002A35F2" w:rsidP="002A35F2">
      <w:pPr>
        <w:pStyle w:val="a3"/>
        <w:numPr>
          <w:ilvl w:val="0"/>
          <w:numId w:val="3"/>
        </w:num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A35F2">
        <w:rPr>
          <w:rFonts w:ascii="Times New Roman" w:hAnsi="Times New Roman" w:cs="Times New Roman"/>
          <w:sz w:val="24"/>
          <w:szCs w:val="24"/>
        </w:rPr>
        <w:t>тимулировать участие школ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F2">
        <w:rPr>
          <w:rFonts w:ascii="Times New Roman" w:hAnsi="Times New Roman" w:cs="Times New Roman"/>
          <w:sz w:val="24"/>
          <w:szCs w:val="24"/>
        </w:rPr>
        <w:t>в конкурсах и проектах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1A9" w:rsidRPr="00ED01A9" w:rsidRDefault="00ED01A9" w:rsidP="00ED01A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реализации:  2020-2022гг.</w:t>
      </w:r>
    </w:p>
    <w:p w:rsidR="009D5421" w:rsidRPr="00D110CA" w:rsidRDefault="009D5421" w:rsidP="00D110CA">
      <w:pPr>
        <w:pStyle w:val="a3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10C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110CA" w:rsidRDefault="00D110CA" w:rsidP="00D110CA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10CA">
        <w:rPr>
          <w:rFonts w:ascii="Times New Roman" w:hAnsi="Times New Roman" w:cs="Times New Roman"/>
          <w:sz w:val="24"/>
          <w:szCs w:val="24"/>
        </w:rPr>
        <w:t>формирована нормативно-правовая база, регламентирующая реализацию мероприятий и  обеспечивающая поддержку школ с низкими результатами обучения</w:t>
      </w:r>
    </w:p>
    <w:p w:rsidR="009D5421" w:rsidRDefault="00D110CA" w:rsidP="00D110CA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10CA">
        <w:rPr>
          <w:rFonts w:ascii="Times New Roman" w:hAnsi="Times New Roman" w:cs="Times New Roman"/>
          <w:sz w:val="24"/>
          <w:szCs w:val="24"/>
        </w:rPr>
        <w:t>Разработана муниципальная система мер поддержки школ  по переводу в эффективный режим развития;</w:t>
      </w:r>
    </w:p>
    <w:p w:rsidR="00D110CA" w:rsidRDefault="00D110CA" w:rsidP="00D110CA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10CA">
        <w:rPr>
          <w:rFonts w:ascii="Times New Roman" w:hAnsi="Times New Roman" w:cs="Times New Roman"/>
          <w:sz w:val="24"/>
          <w:szCs w:val="24"/>
        </w:rPr>
        <w:t>формирована система методического сопровождения учителей, работающих в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10C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D1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низкими результатами обучения;</w:t>
      </w:r>
    </w:p>
    <w:p w:rsidR="00D110CA" w:rsidRDefault="00D110CA" w:rsidP="00D110CA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10CA">
        <w:rPr>
          <w:rFonts w:ascii="Times New Roman" w:hAnsi="Times New Roman" w:cs="Times New Roman"/>
          <w:sz w:val="24"/>
          <w:szCs w:val="24"/>
        </w:rPr>
        <w:t>оздано эффективное межшкольное партнёрство и сетевое взаимодействие школ с разным уровнем качества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0CA" w:rsidRDefault="00D110CA" w:rsidP="00D110CA">
      <w:pPr>
        <w:jc w:val="left"/>
        <w:rPr>
          <w:rFonts w:ascii="Times New Roman" w:hAnsi="Times New Roman" w:cs="Times New Roman"/>
          <w:sz w:val="24"/>
          <w:szCs w:val="24"/>
        </w:rPr>
      </w:pPr>
      <w:r w:rsidRPr="00D110CA">
        <w:rPr>
          <w:rFonts w:ascii="Times New Roman" w:hAnsi="Times New Roman" w:cs="Times New Roman"/>
          <w:b/>
          <w:sz w:val="24"/>
          <w:szCs w:val="24"/>
        </w:rPr>
        <w:t>Эффективность комплекса мер  оценивается по следующим показателям</w:t>
      </w:r>
      <w:r w:rsidRPr="00D110CA">
        <w:rPr>
          <w:rFonts w:ascii="Times New Roman" w:hAnsi="Times New Roman" w:cs="Times New Roman"/>
          <w:sz w:val="24"/>
          <w:szCs w:val="24"/>
        </w:rPr>
        <w:t>:</w:t>
      </w:r>
    </w:p>
    <w:p w:rsidR="00352A87" w:rsidRPr="00D110CA" w:rsidRDefault="00352A87" w:rsidP="00D110CA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10CA">
        <w:rPr>
          <w:rFonts w:ascii="Times New Roman" w:hAnsi="Times New Roman" w:cs="Times New Roman"/>
          <w:sz w:val="24"/>
          <w:szCs w:val="24"/>
        </w:rPr>
        <w:t>доля педагогических работников образовательных организаций,      прошедших      переподготовку      или повышение квалификации по актуальным вопросам повышения   качества   образования   обучающихся   в соответствии с ФГОС, в общей численности педагогических  работников,  работающих  в  данных образовательных организациях;</w:t>
      </w:r>
    </w:p>
    <w:p w:rsidR="00352A87" w:rsidRPr="00352A87" w:rsidRDefault="00352A87" w:rsidP="00352A8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52A87">
        <w:rPr>
          <w:rFonts w:ascii="Times New Roman" w:hAnsi="Times New Roman" w:cs="Times New Roman"/>
          <w:sz w:val="24"/>
          <w:szCs w:val="24"/>
        </w:rPr>
        <w:t xml:space="preserve">доля   обучающихся   школ,   успешно прошедших  государственную  итоговую  аттестацию,  в общей </w:t>
      </w:r>
      <w:proofErr w:type="gramStart"/>
      <w:r w:rsidRPr="00352A87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352A87">
        <w:rPr>
          <w:rFonts w:ascii="Times New Roman" w:hAnsi="Times New Roman" w:cs="Times New Roman"/>
          <w:sz w:val="24"/>
          <w:szCs w:val="24"/>
        </w:rPr>
        <w:t xml:space="preserve"> обучающихся из данных школ, прошедших государственную итоговую аттестацию;</w:t>
      </w:r>
    </w:p>
    <w:p w:rsidR="00352A87" w:rsidRPr="00352A87" w:rsidRDefault="00352A87" w:rsidP="00352A8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52A87">
        <w:rPr>
          <w:rFonts w:ascii="Times New Roman" w:hAnsi="Times New Roman" w:cs="Times New Roman"/>
          <w:sz w:val="24"/>
          <w:szCs w:val="24"/>
        </w:rPr>
        <w:t xml:space="preserve">доля  школ, </w:t>
      </w:r>
      <w:r w:rsidR="00D110CA">
        <w:rPr>
          <w:rFonts w:ascii="Times New Roman" w:hAnsi="Times New Roman" w:cs="Times New Roman"/>
          <w:sz w:val="24"/>
          <w:szCs w:val="24"/>
        </w:rPr>
        <w:t>о</w:t>
      </w:r>
      <w:r w:rsidRPr="00352A87">
        <w:rPr>
          <w:rFonts w:ascii="Times New Roman" w:hAnsi="Times New Roman" w:cs="Times New Roman"/>
          <w:sz w:val="24"/>
          <w:szCs w:val="24"/>
        </w:rPr>
        <w:t xml:space="preserve">бучающиеся    которых продемонстрировали   более   высокие  результаты </w:t>
      </w:r>
      <w:proofErr w:type="gramStart"/>
      <w:r w:rsidRPr="00352A87">
        <w:rPr>
          <w:rFonts w:ascii="Times New Roman" w:hAnsi="Times New Roman" w:cs="Times New Roman"/>
          <w:sz w:val="24"/>
          <w:szCs w:val="24"/>
        </w:rPr>
        <w:t>обучения по итогам</w:t>
      </w:r>
      <w:proofErr w:type="gramEnd"/>
      <w:r w:rsidRPr="00352A87">
        <w:rPr>
          <w:rFonts w:ascii="Times New Roman" w:hAnsi="Times New Roman" w:cs="Times New Roman"/>
          <w:sz w:val="24"/>
          <w:szCs w:val="24"/>
        </w:rPr>
        <w:t xml:space="preserve"> учебного года, среди школ с низкими  результатами   обучения;</w:t>
      </w:r>
    </w:p>
    <w:p w:rsidR="00352A87" w:rsidRPr="00D110CA" w:rsidRDefault="00352A87" w:rsidP="00352A8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10CA">
        <w:rPr>
          <w:rFonts w:ascii="Times New Roman" w:hAnsi="Times New Roman" w:cs="Times New Roman"/>
          <w:sz w:val="24"/>
          <w:szCs w:val="24"/>
        </w:rPr>
        <w:t>процент укомплектованности образовательных</w:t>
      </w:r>
      <w:r w:rsidR="00D110CA" w:rsidRPr="00D110CA">
        <w:rPr>
          <w:rFonts w:ascii="Times New Roman" w:hAnsi="Times New Roman" w:cs="Times New Roman"/>
          <w:sz w:val="24"/>
          <w:szCs w:val="24"/>
        </w:rPr>
        <w:t xml:space="preserve"> </w:t>
      </w:r>
      <w:r w:rsidR="00D110CA">
        <w:rPr>
          <w:rFonts w:ascii="Times New Roman" w:hAnsi="Times New Roman" w:cs="Times New Roman"/>
          <w:sz w:val="24"/>
          <w:szCs w:val="24"/>
        </w:rPr>
        <w:t>организаций</w:t>
      </w:r>
      <w:r w:rsidRPr="00D110CA">
        <w:rPr>
          <w:rFonts w:ascii="Times New Roman" w:hAnsi="Times New Roman" w:cs="Times New Roman"/>
          <w:sz w:val="24"/>
          <w:szCs w:val="24"/>
        </w:rPr>
        <w:t xml:space="preserve"> квалифицированными педагогическими кадрами</w:t>
      </w:r>
      <w:r w:rsidR="00D110CA">
        <w:rPr>
          <w:rFonts w:ascii="Times New Roman" w:hAnsi="Times New Roman" w:cs="Times New Roman"/>
          <w:sz w:val="24"/>
          <w:szCs w:val="24"/>
        </w:rPr>
        <w:t>;</w:t>
      </w:r>
    </w:p>
    <w:p w:rsidR="00352A87" w:rsidRPr="00D110CA" w:rsidRDefault="00352A87" w:rsidP="00D110CA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110CA">
        <w:rPr>
          <w:rFonts w:ascii="Times New Roman" w:hAnsi="Times New Roman" w:cs="Times New Roman"/>
          <w:sz w:val="24"/>
          <w:szCs w:val="24"/>
        </w:rPr>
        <w:t xml:space="preserve">сокращение доли школ с устойчиво низкими результатами обучения; </w:t>
      </w:r>
    </w:p>
    <w:p w:rsidR="00352A87" w:rsidRPr="0088341D" w:rsidRDefault="00352A87" w:rsidP="0088341D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88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73" w:rsidRDefault="00224A73" w:rsidP="00352A87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24A73" w:rsidRDefault="00224A73" w:rsidP="00352A87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52A87" w:rsidRPr="00224A73" w:rsidRDefault="00352A87" w:rsidP="00352A87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24A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Основные мероприятия.</w:t>
      </w:r>
    </w:p>
    <w:p w:rsidR="00352A87" w:rsidRPr="00224A73" w:rsidRDefault="00352A87" w:rsidP="00352A87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387"/>
        <w:gridCol w:w="2374"/>
        <w:gridCol w:w="3118"/>
        <w:gridCol w:w="3769"/>
        <w:gridCol w:w="58"/>
      </w:tblGrid>
      <w:tr w:rsidR="00224A73" w:rsidRPr="00352A87" w:rsidTr="00224A73">
        <w:trPr>
          <w:gridAfter w:val="1"/>
          <w:wAfter w:w="58" w:type="dxa"/>
        </w:trPr>
        <w:tc>
          <w:tcPr>
            <w:tcW w:w="81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617"/>
              <w:gridCol w:w="236"/>
              <w:gridCol w:w="236"/>
              <w:gridCol w:w="236"/>
            </w:tblGrid>
            <w:tr w:rsidR="00224A73" w:rsidRPr="00352A87" w:rsidTr="002002E7">
              <w:trPr>
                <w:trHeight w:val="286"/>
              </w:trPr>
              <w:tc>
                <w:tcPr>
                  <w:tcW w:w="617" w:type="dxa"/>
                </w:tcPr>
                <w:p w:rsidR="00224A73" w:rsidRPr="00352A87" w:rsidRDefault="00224A73" w:rsidP="00352A8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52A8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52A8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352A8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/п </w:t>
                  </w:r>
                </w:p>
              </w:tc>
              <w:tc>
                <w:tcPr>
                  <w:tcW w:w="222" w:type="dxa"/>
                </w:tcPr>
                <w:p w:rsidR="00224A73" w:rsidRPr="00352A87" w:rsidRDefault="00224A73" w:rsidP="00352A8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224A73" w:rsidRPr="00352A87" w:rsidRDefault="00224A73" w:rsidP="00352A8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224A73" w:rsidRPr="00352A87" w:rsidRDefault="00224A73" w:rsidP="00352A8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4A73" w:rsidRPr="00352A87" w:rsidRDefault="00224A73" w:rsidP="00352A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gridSpan w:val="2"/>
          </w:tcPr>
          <w:p w:rsidR="00224A73" w:rsidRPr="00352A87" w:rsidRDefault="00224A73" w:rsidP="00352A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224A73" w:rsidRPr="00352A87" w:rsidRDefault="00224A73" w:rsidP="00352A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69" w:type="dxa"/>
          </w:tcPr>
          <w:p w:rsidR="00224A73" w:rsidRPr="00352A87" w:rsidRDefault="00224A73" w:rsidP="00352A8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A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52A87" w:rsidRPr="00352A87" w:rsidTr="00224A73">
        <w:trPr>
          <w:gridAfter w:val="1"/>
          <w:wAfter w:w="58" w:type="dxa"/>
        </w:trPr>
        <w:tc>
          <w:tcPr>
            <w:tcW w:w="15465" w:type="dxa"/>
            <w:gridSpan w:val="5"/>
          </w:tcPr>
          <w:p w:rsidR="00352A87" w:rsidRPr="00352A87" w:rsidRDefault="00352A87" w:rsidP="001516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Организационно-управленческие</w:t>
            </w:r>
          </w:p>
        </w:tc>
      </w:tr>
      <w:tr w:rsidR="00224A73" w:rsidRPr="00352A87" w:rsidTr="00224A73">
        <w:trPr>
          <w:gridAfter w:val="1"/>
          <w:wAfter w:w="58" w:type="dxa"/>
        </w:trPr>
        <w:tc>
          <w:tcPr>
            <w:tcW w:w="817" w:type="dxa"/>
          </w:tcPr>
          <w:p w:rsidR="00224A73" w:rsidRPr="00352A87" w:rsidRDefault="00224A73" w:rsidP="00352A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61" w:type="dxa"/>
            <w:gridSpan w:val="2"/>
          </w:tcPr>
          <w:p w:rsidR="00224A73" w:rsidRPr="00352A87" w:rsidRDefault="00224A73" w:rsidP="002A35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 </w:t>
            </w:r>
            <w:r w:rsidR="002A6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нормативно-правовых документов, регламентирующих реализацию мероприятий </w:t>
            </w:r>
            <w:r w:rsidRPr="002A35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Комплекса мер</w:t>
            </w:r>
          </w:p>
        </w:tc>
        <w:tc>
          <w:tcPr>
            <w:tcW w:w="3118" w:type="dxa"/>
          </w:tcPr>
          <w:p w:rsidR="00224A73" w:rsidRPr="00352A87" w:rsidRDefault="00224A73" w:rsidP="00F67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9" w:type="dxa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ГУО, правовой отдел, МКУ КИМЦ</w:t>
            </w:r>
          </w:p>
        </w:tc>
      </w:tr>
      <w:tr w:rsidR="00224A73" w:rsidRPr="00352A87" w:rsidTr="00224A73">
        <w:trPr>
          <w:gridAfter w:val="1"/>
          <w:wAfter w:w="58" w:type="dxa"/>
        </w:trPr>
        <w:tc>
          <w:tcPr>
            <w:tcW w:w="817" w:type="dxa"/>
          </w:tcPr>
          <w:p w:rsidR="00224A73" w:rsidRPr="00352A87" w:rsidRDefault="00224A73" w:rsidP="00ED01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1" w:type="dxa"/>
            <w:gridSpan w:val="2"/>
          </w:tcPr>
          <w:p w:rsidR="00224A73" w:rsidRPr="00352A87" w:rsidRDefault="00224A73" w:rsidP="00F674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консультационного сопровождения деятельности ШНРО по вопросам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 повышения качества образования</w:t>
            </w:r>
            <w:proofErr w:type="gramEnd"/>
          </w:p>
        </w:tc>
        <w:tc>
          <w:tcPr>
            <w:tcW w:w="3118" w:type="dxa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69" w:type="dxa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КИМЦ</w:t>
            </w:r>
          </w:p>
        </w:tc>
      </w:tr>
      <w:tr w:rsidR="00224A73" w:rsidRPr="00352A87" w:rsidTr="00224A73">
        <w:trPr>
          <w:gridAfter w:val="1"/>
          <w:wAfter w:w="58" w:type="dxa"/>
        </w:trPr>
        <w:tc>
          <w:tcPr>
            <w:tcW w:w="817" w:type="dxa"/>
          </w:tcPr>
          <w:p w:rsidR="00224A73" w:rsidRPr="00352A87" w:rsidRDefault="00224A73" w:rsidP="00224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1" w:type="dxa"/>
            <w:gridSpan w:val="2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ежегодных</w:t>
            </w:r>
            <w:proofErr w:type="gramEnd"/>
          </w:p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мониторинговых обследований </w:t>
            </w:r>
            <w:proofErr w:type="gramStart"/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школьном уровнях,</w:t>
            </w:r>
          </w:p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направленных на:</w:t>
            </w:r>
          </w:p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 динамики показателей качества</w:t>
            </w:r>
          </w:p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в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комплексную оценку условий</w:t>
            </w:r>
          </w:p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управленческого</w:t>
            </w:r>
            <w:proofErr w:type="gramEnd"/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педагогического потенциала</w:t>
            </w:r>
          </w:p>
        </w:tc>
        <w:tc>
          <w:tcPr>
            <w:tcW w:w="3118" w:type="dxa"/>
          </w:tcPr>
          <w:p w:rsidR="00224A73" w:rsidRPr="00352A87" w:rsidRDefault="00224A73" w:rsidP="00ED01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769" w:type="dxa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КИМЦ</w:t>
            </w:r>
          </w:p>
        </w:tc>
      </w:tr>
      <w:tr w:rsidR="00224A73" w:rsidRPr="00352A87" w:rsidTr="00224A73">
        <w:trPr>
          <w:gridAfter w:val="1"/>
          <w:wAfter w:w="58" w:type="dxa"/>
        </w:trPr>
        <w:tc>
          <w:tcPr>
            <w:tcW w:w="817" w:type="dxa"/>
          </w:tcPr>
          <w:p w:rsidR="00224A73" w:rsidRPr="00352A87" w:rsidRDefault="00224A73" w:rsidP="00224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1" w:type="dxa"/>
            <w:gridSpan w:val="2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Круглые столы в рамках совещаний руководителей образовательных учреждений «Организация работы в общеобразовательном учреждении с </w:t>
            </w:r>
            <w:proofErr w:type="gramStart"/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имеющими низкие результаты обучения», «Об использовании результатов мониторинговых исследований для повышения качества образования. Отчет школ, показавших низкие результаты»</w:t>
            </w:r>
          </w:p>
        </w:tc>
        <w:tc>
          <w:tcPr>
            <w:tcW w:w="3118" w:type="dxa"/>
          </w:tcPr>
          <w:p w:rsidR="00224A73" w:rsidRPr="00352A87" w:rsidRDefault="00224A73" w:rsidP="00224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плану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ГУО,  2 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раза  в год</w:t>
            </w:r>
          </w:p>
        </w:tc>
        <w:tc>
          <w:tcPr>
            <w:tcW w:w="3769" w:type="dxa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ГУО</w:t>
            </w:r>
            <w:r w:rsidR="002A6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КИМЦ</w:t>
            </w:r>
          </w:p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A73" w:rsidRPr="00352A87" w:rsidTr="00224A73">
        <w:trPr>
          <w:gridAfter w:val="1"/>
          <w:wAfter w:w="58" w:type="dxa"/>
        </w:trPr>
        <w:tc>
          <w:tcPr>
            <w:tcW w:w="817" w:type="dxa"/>
          </w:tcPr>
          <w:p w:rsidR="00224A73" w:rsidRPr="00352A87" w:rsidRDefault="00224A73" w:rsidP="00224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1" w:type="dxa"/>
            <w:gridSpan w:val="2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итогам муниципальных мониторинговых исследований качества образования</w:t>
            </w:r>
          </w:p>
        </w:tc>
        <w:tc>
          <w:tcPr>
            <w:tcW w:w="3118" w:type="dxa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год (декабрь, май)</w:t>
            </w:r>
          </w:p>
        </w:tc>
        <w:tc>
          <w:tcPr>
            <w:tcW w:w="3769" w:type="dxa"/>
          </w:tcPr>
          <w:p w:rsidR="00224A73" w:rsidRPr="00352A87" w:rsidRDefault="001516AC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</w:t>
            </w:r>
          </w:p>
        </w:tc>
      </w:tr>
      <w:tr w:rsidR="00224A73" w:rsidRPr="00352A87" w:rsidTr="00224A73">
        <w:trPr>
          <w:gridAfter w:val="1"/>
          <w:wAfter w:w="58" w:type="dxa"/>
        </w:trPr>
        <w:tc>
          <w:tcPr>
            <w:tcW w:w="817" w:type="dxa"/>
          </w:tcPr>
          <w:p w:rsidR="00224A73" w:rsidRPr="00352A87" w:rsidRDefault="00224A73" w:rsidP="00352A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761" w:type="dxa"/>
            <w:gridSpan w:val="2"/>
          </w:tcPr>
          <w:p w:rsidR="00224A73" w:rsidRPr="00352A87" w:rsidRDefault="00224A73" w:rsidP="008237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</w:t>
            </w:r>
            <w:r w:rsidRPr="0022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22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224A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каждой школе о факторах, оказывающих влияние на качество образования</w:t>
            </w:r>
            <w:r w:rsidR="00823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Август-сентябрь 2020</w:t>
            </w:r>
          </w:p>
        </w:tc>
        <w:tc>
          <w:tcPr>
            <w:tcW w:w="3769" w:type="dxa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</w:t>
            </w:r>
          </w:p>
        </w:tc>
      </w:tr>
      <w:tr w:rsidR="008237B5" w:rsidRPr="00352A87" w:rsidTr="00224A73">
        <w:trPr>
          <w:gridAfter w:val="1"/>
          <w:wAfter w:w="58" w:type="dxa"/>
        </w:trPr>
        <w:tc>
          <w:tcPr>
            <w:tcW w:w="817" w:type="dxa"/>
          </w:tcPr>
          <w:p w:rsidR="008237B5" w:rsidRDefault="008237B5" w:rsidP="00352A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761" w:type="dxa"/>
            <w:gridSpan w:val="2"/>
          </w:tcPr>
          <w:p w:rsidR="008237B5" w:rsidRPr="00224A73" w:rsidRDefault="008237B5" w:rsidP="008237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3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страницы на сайте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ГУО «Школы с низкими результатами обучения»</w:t>
            </w:r>
          </w:p>
        </w:tc>
        <w:tc>
          <w:tcPr>
            <w:tcW w:w="3118" w:type="dxa"/>
          </w:tcPr>
          <w:p w:rsidR="008237B5" w:rsidRDefault="008237B5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3769" w:type="dxa"/>
          </w:tcPr>
          <w:p w:rsidR="008237B5" w:rsidRDefault="008237B5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ГУО, КИМЦ</w:t>
            </w:r>
          </w:p>
        </w:tc>
      </w:tr>
      <w:tr w:rsidR="00352A87" w:rsidRPr="00352A87" w:rsidTr="00224A73">
        <w:trPr>
          <w:gridAfter w:val="1"/>
          <w:wAfter w:w="58" w:type="dxa"/>
        </w:trPr>
        <w:tc>
          <w:tcPr>
            <w:tcW w:w="15465" w:type="dxa"/>
            <w:gridSpan w:val="5"/>
          </w:tcPr>
          <w:p w:rsidR="00352A87" w:rsidRPr="00352A87" w:rsidRDefault="00352A87" w:rsidP="001516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1516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52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азвити</w:t>
            </w:r>
            <w:r w:rsidR="001516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  <w:r w:rsidRPr="00352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кадрового потенциала руководящих и педагогических работников </w:t>
            </w:r>
          </w:p>
        </w:tc>
      </w:tr>
      <w:tr w:rsidR="001516AC" w:rsidRPr="00352A87" w:rsidTr="001516AC">
        <w:tc>
          <w:tcPr>
            <w:tcW w:w="817" w:type="dxa"/>
          </w:tcPr>
          <w:p w:rsidR="001516AC" w:rsidRPr="00352A87" w:rsidRDefault="001516AC" w:rsidP="00352A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5387" w:type="dxa"/>
          </w:tcPr>
          <w:p w:rsidR="001516AC" w:rsidRPr="00352A87" w:rsidRDefault="001516AC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повышени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  <w:p w:rsidR="001516AC" w:rsidRPr="00352A87" w:rsidRDefault="001516AC" w:rsidP="001516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квалификации руководителей и педагогических 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 школ (курсы,  семинары, </w:t>
            </w:r>
            <w:proofErr w:type="spellStart"/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2" w:type="dxa"/>
            <w:gridSpan w:val="2"/>
          </w:tcPr>
          <w:p w:rsidR="001516AC" w:rsidRPr="00352A87" w:rsidRDefault="001516AC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827" w:type="dxa"/>
            <w:gridSpan w:val="2"/>
          </w:tcPr>
          <w:p w:rsidR="001516AC" w:rsidRPr="00352A87" w:rsidRDefault="001516AC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</w:t>
            </w:r>
          </w:p>
        </w:tc>
      </w:tr>
      <w:tr w:rsidR="001516AC" w:rsidRPr="00352A87" w:rsidTr="001516AC">
        <w:tc>
          <w:tcPr>
            <w:tcW w:w="817" w:type="dxa"/>
          </w:tcPr>
          <w:p w:rsidR="001516AC" w:rsidRPr="00352A87" w:rsidRDefault="001516AC" w:rsidP="00352A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2.2. </w:t>
            </w:r>
          </w:p>
        </w:tc>
        <w:tc>
          <w:tcPr>
            <w:tcW w:w="5387" w:type="dxa"/>
          </w:tcPr>
          <w:p w:rsidR="001516AC" w:rsidRPr="00352A87" w:rsidRDefault="001516AC" w:rsidP="001516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семинаров, мастер-классов  на базе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лидеров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вопросам качества образования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формирующее оценивание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использование современных  технологий обучения, проектирование современного урока  и т.п.)</w:t>
            </w:r>
          </w:p>
        </w:tc>
        <w:tc>
          <w:tcPr>
            <w:tcW w:w="5492" w:type="dxa"/>
            <w:gridSpan w:val="2"/>
          </w:tcPr>
          <w:p w:rsidR="001516AC" w:rsidRPr="00352A87" w:rsidRDefault="001516AC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  <w:gridSpan w:val="2"/>
          </w:tcPr>
          <w:p w:rsidR="001516AC" w:rsidRPr="00352A87" w:rsidRDefault="001516AC" w:rsidP="00352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</w:t>
            </w:r>
          </w:p>
        </w:tc>
      </w:tr>
      <w:tr w:rsidR="001516AC" w:rsidRPr="00352A87" w:rsidTr="001516AC">
        <w:tc>
          <w:tcPr>
            <w:tcW w:w="817" w:type="dxa"/>
          </w:tcPr>
          <w:p w:rsidR="001516AC" w:rsidRPr="00352A87" w:rsidRDefault="001516AC" w:rsidP="001516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516AC" w:rsidRPr="00352A87" w:rsidRDefault="001516AC" w:rsidP="001516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педагогов через участие в профессиональных конкурсах </w:t>
            </w:r>
          </w:p>
        </w:tc>
        <w:tc>
          <w:tcPr>
            <w:tcW w:w="5492" w:type="dxa"/>
            <w:gridSpan w:val="2"/>
          </w:tcPr>
          <w:p w:rsidR="001516AC" w:rsidRPr="00352A87" w:rsidRDefault="001516AC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:rsidR="001516AC" w:rsidRPr="00352A87" w:rsidRDefault="001516AC" w:rsidP="001516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</w:t>
            </w:r>
          </w:p>
        </w:tc>
      </w:tr>
      <w:tr w:rsidR="001516AC" w:rsidRPr="00352A87" w:rsidTr="001516AC">
        <w:tc>
          <w:tcPr>
            <w:tcW w:w="817" w:type="dxa"/>
          </w:tcPr>
          <w:p w:rsidR="001516AC" w:rsidRPr="00352A87" w:rsidRDefault="001516AC" w:rsidP="00F274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F2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1516AC" w:rsidRPr="00352A87" w:rsidRDefault="001516AC" w:rsidP="001516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</w:t>
            </w: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молодых педагогов  в деятельност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городской </w:t>
            </w: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молодого учителя</w:t>
            </w: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  <w:gridSpan w:val="2"/>
          </w:tcPr>
          <w:p w:rsidR="001516AC" w:rsidRPr="00352A87" w:rsidRDefault="001516AC" w:rsidP="001516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</w:t>
            </w:r>
          </w:p>
        </w:tc>
        <w:tc>
          <w:tcPr>
            <w:tcW w:w="3827" w:type="dxa"/>
            <w:gridSpan w:val="2"/>
          </w:tcPr>
          <w:p w:rsidR="001516AC" w:rsidRPr="00352A87" w:rsidRDefault="001516AC" w:rsidP="00352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</w:t>
            </w:r>
          </w:p>
        </w:tc>
      </w:tr>
      <w:tr w:rsidR="001516AC" w:rsidRPr="00352A87" w:rsidTr="001516AC">
        <w:tc>
          <w:tcPr>
            <w:tcW w:w="817" w:type="dxa"/>
          </w:tcPr>
          <w:p w:rsidR="001516AC" w:rsidRPr="00352A87" w:rsidRDefault="001516AC" w:rsidP="00F274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F2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1516AC" w:rsidRPr="00352A87" w:rsidRDefault="001516AC" w:rsidP="001516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Стажировка для заместителей директоров по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-воспитательной 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школах-лидерах</w:t>
            </w:r>
            <w:r w:rsidRPr="00352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организации методической работы в образовательном учреждении</w:t>
            </w:r>
          </w:p>
        </w:tc>
        <w:tc>
          <w:tcPr>
            <w:tcW w:w="5492" w:type="dxa"/>
            <w:gridSpan w:val="2"/>
          </w:tcPr>
          <w:p w:rsidR="001516AC" w:rsidRPr="00352A87" w:rsidRDefault="001516AC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–</w:t>
            </w:r>
            <w:r w:rsidR="00F27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  <w:tc>
          <w:tcPr>
            <w:tcW w:w="3827" w:type="dxa"/>
            <w:gridSpan w:val="2"/>
          </w:tcPr>
          <w:p w:rsidR="001516AC" w:rsidRPr="00352A87" w:rsidRDefault="001516AC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</w:t>
            </w:r>
          </w:p>
        </w:tc>
      </w:tr>
      <w:tr w:rsidR="00280A20" w:rsidRPr="00352A87" w:rsidTr="001516AC">
        <w:tc>
          <w:tcPr>
            <w:tcW w:w="817" w:type="dxa"/>
          </w:tcPr>
          <w:p w:rsidR="00280A20" w:rsidRPr="00352A87" w:rsidRDefault="00280A20" w:rsidP="00F274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7" w:type="dxa"/>
          </w:tcPr>
          <w:p w:rsidR="00280A20" w:rsidRPr="00280A20" w:rsidRDefault="00280A20" w:rsidP="00280A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семинаров для директоров</w:t>
            </w:r>
          </w:p>
          <w:p w:rsidR="00280A20" w:rsidRPr="00280A20" w:rsidRDefault="00280A20" w:rsidP="00280A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ШНРО </w:t>
            </w:r>
            <w:r w:rsidRPr="00280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проблемам повышения качества</w:t>
            </w:r>
          </w:p>
          <w:p w:rsidR="00280A20" w:rsidRPr="00352A87" w:rsidRDefault="00280A20" w:rsidP="00280A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в школах с низкими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результатами обучения</w:t>
            </w:r>
          </w:p>
        </w:tc>
        <w:tc>
          <w:tcPr>
            <w:tcW w:w="5492" w:type="dxa"/>
            <w:gridSpan w:val="2"/>
          </w:tcPr>
          <w:p w:rsidR="00280A20" w:rsidRDefault="00280A20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 семинара в год</w:t>
            </w:r>
          </w:p>
        </w:tc>
        <w:tc>
          <w:tcPr>
            <w:tcW w:w="3827" w:type="dxa"/>
            <w:gridSpan w:val="2"/>
          </w:tcPr>
          <w:p w:rsidR="00280A20" w:rsidRDefault="00280A20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</w:t>
            </w:r>
          </w:p>
        </w:tc>
      </w:tr>
      <w:tr w:rsidR="00352A87" w:rsidRPr="00352A87" w:rsidTr="00224A73">
        <w:trPr>
          <w:gridAfter w:val="1"/>
          <w:wAfter w:w="58" w:type="dxa"/>
        </w:trPr>
        <w:tc>
          <w:tcPr>
            <w:tcW w:w="15465" w:type="dxa"/>
            <w:gridSpan w:val="5"/>
          </w:tcPr>
          <w:p w:rsidR="00352A87" w:rsidRPr="00352A87" w:rsidRDefault="002A664B" w:rsidP="00914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52A87" w:rsidRPr="00352A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14D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352A87" w:rsidRPr="00352A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</w:t>
            </w:r>
            <w:r w:rsidR="00914D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352A87" w:rsidRPr="00352A8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сетевого взаимодействия и партнерства</w:t>
            </w:r>
          </w:p>
        </w:tc>
      </w:tr>
      <w:tr w:rsidR="001516AC" w:rsidRPr="00352A87" w:rsidTr="001516AC">
        <w:tc>
          <w:tcPr>
            <w:tcW w:w="817" w:type="dxa"/>
          </w:tcPr>
          <w:p w:rsidR="001516AC" w:rsidRPr="00352A87" w:rsidRDefault="002A664B" w:rsidP="002A66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516AC"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516AC"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7" w:type="dxa"/>
          </w:tcPr>
          <w:p w:rsidR="002A664B" w:rsidRPr="00352A87" w:rsidRDefault="001516AC" w:rsidP="002A66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Заключение партнерских договоров школы с низкими результатами обучения </w:t>
            </w:r>
          </w:p>
          <w:p w:rsidR="001516AC" w:rsidRPr="00352A87" w:rsidRDefault="001516AC" w:rsidP="00352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 школами с высокими результатами обучения</w:t>
            </w:r>
          </w:p>
        </w:tc>
        <w:tc>
          <w:tcPr>
            <w:tcW w:w="5492" w:type="dxa"/>
            <w:gridSpan w:val="2"/>
          </w:tcPr>
          <w:p w:rsidR="001516AC" w:rsidRPr="00352A87" w:rsidRDefault="002A664B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2020г</w:t>
            </w:r>
          </w:p>
        </w:tc>
        <w:tc>
          <w:tcPr>
            <w:tcW w:w="3827" w:type="dxa"/>
            <w:gridSpan w:val="2"/>
          </w:tcPr>
          <w:p w:rsidR="001516AC" w:rsidRPr="00352A87" w:rsidRDefault="002A664B" w:rsidP="00352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ГУО, руководители школ-лидеров, КИМЦ</w:t>
            </w:r>
          </w:p>
        </w:tc>
      </w:tr>
      <w:tr w:rsidR="00224A73" w:rsidRPr="00352A87" w:rsidTr="002A664B">
        <w:trPr>
          <w:trHeight w:val="1064"/>
        </w:trPr>
        <w:tc>
          <w:tcPr>
            <w:tcW w:w="817" w:type="dxa"/>
          </w:tcPr>
          <w:p w:rsidR="00224A73" w:rsidRPr="00352A87" w:rsidRDefault="002A664B" w:rsidP="002A66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24A73"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24A73"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7" w:type="dxa"/>
          </w:tcPr>
          <w:p w:rsidR="00224A73" w:rsidRPr="00352A87" w:rsidRDefault="00224A73" w:rsidP="002A66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сетевого взаимодействия между </w:t>
            </w:r>
            <w:r w:rsidR="002A66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ШНРО </w:t>
            </w: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 школами-партнерами.</w:t>
            </w: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A66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</w:t>
            </w: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сетевых межшкольных мероприятий по обмену опытом между школами</w:t>
            </w:r>
          </w:p>
        </w:tc>
        <w:tc>
          <w:tcPr>
            <w:tcW w:w="5492" w:type="dxa"/>
            <w:gridSpan w:val="2"/>
          </w:tcPr>
          <w:p w:rsidR="00224A73" w:rsidRPr="00352A87" w:rsidRDefault="00224A73" w:rsidP="002A6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2A6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2022г</w:t>
            </w:r>
          </w:p>
        </w:tc>
        <w:tc>
          <w:tcPr>
            <w:tcW w:w="3827" w:type="dxa"/>
            <w:gridSpan w:val="2"/>
          </w:tcPr>
          <w:p w:rsidR="00224A73" w:rsidRPr="00352A87" w:rsidRDefault="002A664B" w:rsidP="00352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КИМЦ, администрации школ</w:t>
            </w:r>
          </w:p>
        </w:tc>
      </w:tr>
      <w:tr w:rsidR="00224A73" w:rsidRPr="00352A87" w:rsidTr="001516AC">
        <w:tc>
          <w:tcPr>
            <w:tcW w:w="817" w:type="dxa"/>
          </w:tcPr>
          <w:p w:rsidR="00224A73" w:rsidRPr="00352A87" w:rsidRDefault="002A664B" w:rsidP="002A66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24A73"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24A73"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224A73" w:rsidRPr="00352A87" w:rsidRDefault="00224A73" w:rsidP="002A66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2A66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="002A66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педагогов</w:t>
            </w: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  <w:gridSpan w:val="2"/>
          </w:tcPr>
          <w:p w:rsidR="00224A73" w:rsidRPr="00352A87" w:rsidRDefault="00224A73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  <w:gridSpan w:val="2"/>
          </w:tcPr>
          <w:p w:rsidR="00224A73" w:rsidRPr="00352A87" w:rsidRDefault="002A664B" w:rsidP="00352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</w:t>
            </w:r>
          </w:p>
        </w:tc>
      </w:tr>
      <w:tr w:rsidR="00224A73" w:rsidRPr="00352A87" w:rsidTr="001516AC">
        <w:tc>
          <w:tcPr>
            <w:tcW w:w="817" w:type="dxa"/>
          </w:tcPr>
          <w:p w:rsidR="00224A73" w:rsidRPr="00352A87" w:rsidRDefault="002A664B" w:rsidP="002A66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24A73"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24A73" w:rsidRPr="00352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224A73" w:rsidRPr="00352A87" w:rsidRDefault="00224A73" w:rsidP="002A66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2A66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муниципальных сетевых методических объединений учителей – предметников ШНРО</w:t>
            </w:r>
            <w:r w:rsidRPr="00352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  <w:gridSpan w:val="2"/>
          </w:tcPr>
          <w:p w:rsidR="00224A73" w:rsidRPr="00352A87" w:rsidRDefault="002A664B" w:rsidP="00352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27" w:type="dxa"/>
            <w:gridSpan w:val="2"/>
          </w:tcPr>
          <w:p w:rsidR="00224A73" w:rsidRPr="00352A87" w:rsidRDefault="002A664B" w:rsidP="00352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КИМЦ</w:t>
            </w:r>
          </w:p>
        </w:tc>
      </w:tr>
    </w:tbl>
    <w:p w:rsidR="004625A4" w:rsidRPr="002A35F2" w:rsidRDefault="004625A4" w:rsidP="00D767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25A4" w:rsidRPr="002A35F2" w:rsidSect="00BD53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90A"/>
    <w:multiLevelType w:val="hybridMultilevel"/>
    <w:tmpl w:val="78A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5DD8"/>
    <w:multiLevelType w:val="hybridMultilevel"/>
    <w:tmpl w:val="ED265980"/>
    <w:lvl w:ilvl="0" w:tplc="D4321A9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4A7805"/>
    <w:multiLevelType w:val="hybridMultilevel"/>
    <w:tmpl w:val="72B85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6BB0"/>
    <w:multiLevelType w:val="hybridMultilevel"/>
    <w:tmpl w:val="654A437E"/>
    <w:lvl w:ilvl="0" w:tplc="76E49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0513F"/>
    <w:multiLevelType w:val="hybridMultilevel"/>
    <w:tmpl w:val="5CF80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E500E"/>
    <w:multiLevelType w:val="hybridMultilevel"/>
    <w:tmpl w:val="F404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59"/>
    <w:rsid w:val="0003154A"/>
    <w:rsid w:val="000F52F6"/>
    <w:rsid w:val="001516AC"/>
    <w:rsid w:val="00174D81"/>
    <w:rsid w:val="002002E7"/>
    <w:rsid w:val="00224A73"/>
    <w:rsid w:val="0023230B"/>
    <w:rsid w:val="002364A2"/>
    <w:rsid w:val="002501D0"/>
    <w:rsid w:val="00253185"/>
    <w:rsid w:val="00280A20"/>
    <w:rsid w:val="002A35F2"/>
    <w:rsid w:val="002A3B16"/>
    <w:rsid w:val="002A53C3"/>
    <w:rsid w:val="002A664B"/>
    <w:rsid w:val="002A6CA8"/>
    <w:rsid w:val="002B780F"/>
    <w:rsid w:val="00305FB0"/>
    <w:rsid w:val="003210A7"/>
    <w:rsid w:val="00352A87"/>
    <w:rsid w:val="003643AF"/>
    <w:rsid w:val="003A7349"/>
    <w:rsid w:val="003D4288"/>
    <w:rsid w:val="004040D9"/>
    <w:rsid w:val="004625A4"/>
    <w:rsid w:val="0048285E"/>
    <w:rsid w:val="004B1D55"/>
    <w:rsid w:val="004D4071"/>
    <w:rsid w:val="004F0574"/>
    <w:rsid w:val="004F69A1"/>
    <w:rsid w:val="00512C45"/>
    <w:rsid w:val="005204FC"/>
    <w:rsid w:val="005318D1"/>
    <w:rsid w:val="005C195A"/>
    <w:rsid w:val="005F26BD"/>
    <w:rsid w:val="00640A5C"/>
    <w:rsid w:val="00665D2F"/>
    <w:rsid w:val="00672B11"/>
    <w:rsid w:val="00695D64"/>
    <w:rsid w:val="006A0A43"/>
    <w:rsid w:val="006B61DC"/>
    <w:rsid w:val="007A2E5C"/>
    <w:rsid w:val="007B44CA"/>
    <w:rsid w:val="007C0E59"/>
    <w:rsid w:val="007C5DE5"/>
    <w:rsid w:val="0080130F"/>
    <w:rsid w:val="008237B5"/>
    <w:rsid w:val="008728D7"/>
    <w:rsid w:val="0088341D"/>
    <w:rsid w:val="00914D25"/>
    <w:rsid w:val="00933408"/>
    <w:rsid w:val="00977230"/>
    <w:rsid w:val="009A1AB8"/>
    <w:rsid w:val="009D5421"/>
    <w:rsid w:val="009E43AD"/>
    <w:rsid w:val="009E5241"/>
    <w:rsid w:val="00A236C2"/>
    <w:rsid w:val="00A23FFE"/>
    <w:rsid w:val="00A3277A"/>
    <w:rsid w:val="00AC49BE"/>
    <w:rsid w:val="00AF0917"/>
    <w:rsid w:val="00AF7C34"/>
    <w:rsid w:val="00B108E5"/>
    <w:rsid w:val="00B51A1E"/>
    <w:rsid w:val="00B61BA9"/>
    <w:rsid w:val="00BB1CBF"/>
    <w:rsid w:val="00BD5335"/>
    <w:rsid w:val="00BF1CE7"/>
    <w:rsid w:val="00C06195"/>
    <w:rsid w:val="00C2116D"/>
    <w:rsid w:val="00C25CBC"/>
    <w:rsid w:val="00C711E5"/>
    <w:rsid w:val="00C944D3"/>
    <w:rsid w:val="00CB6744"/>
    <w:rsid w:val="00D110CA"/>
    <w:rsid w:val="00D74566"/>
    <w:rsid w:val="00D7675D"/>
    <w:rsid w:val="00E23FB3"/>
    <w:rsid w:val="00E420C3"/>
    <w:rsid w:val="00EA3047"/>
    <w:rsid w:val="00ED01A9"/>
    <w:rsid w:val="00F20F0D"/>
    <w:rsid w:val="00F2744C"/>
    <w:rsid w:val="00F45660"/>
    <w:rsid w:val="00F67484"/>
    <w:rsid w:val="00F81390"/>
    <w:rsid w:val="00F9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81"/>
    <w:pPr>
      <w:ind w:left="720"/>
      <w:contextualSpacing/>
    </w:pPr>
  </w:style>
  <w:style w:type="table" w:styleId="a4">
    <w:name w:val="Table Grid"/>
    <w:basedOn w:val="a1"/>
    <w:uiPriority w:val="59"/>
    <w:rsid w:val="00BD5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81"/>
    <w:pPr>
      <w:ind w:left="720"/>
      <w:contextualSpacing/>
    </w:pPr>
  </w:style>
  <w:style w:type="table" w:styleId="a4">
    <w:name w:val="Table Grid"/>
    <w:basedOn w:val="a1"/>
    <w:uiPriority w:val="59"/>
    <w:rsid w:val="00BD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A823-E708-4740-A7A6-EC265CB7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metodist</cp:lastModifiedBy>
  <cp:revision>2</cp:revision>
  <dcterms:created xsi:type="dcterms:W3CDTF">2020-07-22T08:13:00Z</dcterms:created>
  <dcterms:modified xsi:type="dcterms:W3CDTF">2020-07-22T08:13:00Z</dcterms:modified>
</cp:coreProperties>
</file>