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3" w:rsidRPr="004372F3" w:rsidRDefault="002E358A" w:rsidP="004372F3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>
            <wp:extent cx="6654165" cy="9150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915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F3" w:rsidRDefault="004372F3">
      <w:pPr>
        <w:spacing w:after="57" w:line="240" w:lineRule="exact"/>
        <w:rPr>
          <w:sz w:val="24"/>
          <w:szCs w:val="24"/>
        </w:rPr>
      </w:pPr>
    </w:p>
    <w:p w:rsidR="004372F3" w:rsidRDefault="004372F3">
      <w:pPr>
        <w:spacing w:after="57" w:line="240" w:lineRule="exact"/>
        <w:rPr>
          <w:sz w:val="24"/>
          <w:szCs w:val="24"/>
        </w:rPr>
        <w:sectPr w:rsidR="004372F3" w:rsidSect="00CA4A2F">
          <w:pgSz w:w="11906" w:h="16838"/>
          <w:pgMar w:top="720" w:right="707" w:bottom="720" w:left="720" w:header="0" w:footer="0" w:gutter="0"/>
          <w:cols w:space="708"/>
          <w:docGrid w:linePitch="299"/>
        </w:sect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7938"/>
      </w:tblGrid>
      <w:tr w:rsidR="00725FDC" w:rsidTr="00CA4A2F">
        <w:trPr>
          <w:cantSplit/>
          <w:trHeight w:hRule="exact" w:val="645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BC2257">
            <w:pPr>
              <w:widowControl w:val="0"/>
              <w:spacing w:before="59" w:line="257" w:lineRule="auto"/>
              <w:ind w:left="213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r w:rsidR="00CA7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4547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5D7633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5D7633" w:rsidP="00B44547">
            <w:pPr>
              <w:widowControl w:val="0"/>
              <w:spacing w:before="59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есро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амма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B44547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СШ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4547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  <w:r w:rsidR="00EB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725FDC" w:rsidTr="00CA4A2F">
        <w:trPr>
          <w:cantSplit/>
          <w:trHeight w:hRule="exact" w:val="6167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725FDC">
            <w:pPr>
              <w:spacing w:line="240" w:lineRule="exact"/>
              <w:rPr>
                <w:sz w:val="24"/>
                <w:szCs w:val="24"/>
              </w:rPr>
            </w:pPr>
          </w:p>
          <w:p w:rsidR="00725FDC" w:rsidRPr="00223289" w:rsidRDefault="00725FDC">
            <w:pPr>
              <w:spacing w:line="240" w:lineRule="exact"/>
              <w:rPr>
                <w:sz w:val="24"/>
                <w:szCs w:val="24"/>
              </w:rPr>
            </w:pPr>
          </w:p>
          <w:p w:rsidR="00725FDC" w:rsidRPr="00223289" w:rsidRDefault="00725FDC">
            <w:pPr>
              <w:spacing w:line="240" w:lineRule="exact"/>
              <w:rPr>
                <w:sz w:val="24"/>
                <w:szCs w:val="24"/>
              </w:rPr>
            </w:pPr>
          </w:p>
          <w:p w:rsidR="00725FDC" w:rsidRPr="00223289" w:rsidRDefault="000D304B">
            <w:pPr>
              <w:widowControl w:val="0"/>
              <w:spacing w:line="258" w:lineRule="auto"/>
              <w:ind w:left="2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="005D7633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="005D7633"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633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5D7633"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633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="005D7633"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633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5D7633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5D7633"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Default="00EB254D" w:rsidP="00BF3ECB">
            <w:pPr>
              <w:widowControl w:val="0"/>
              <w:spacing w:line="240" w:lineRule="auto"/>
              <w:ind w:left="284" w:right="28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347D6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47D6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создать условия в МАОУ СШ № 121 обеспечивающие п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овыш</w:t>
            </w:r>
            <w:r w:rsidR="005D7633" w:rsidRPr="004347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44547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D7633" w:rsidRPr="004347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D7633" w:rsidRPr="00434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ровня 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5D7633" w:rsidRPr="00434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тва об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ч</w:t>
            </w:r>
            <w:r w:rsidR="005D7633" w:rsidRPr="00434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D7633" w:rsidRPr="004347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ез ре</w:t>
            </w:r>
            <w:r w:rsidR="005D7633" w:rsidRPr="00434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мер по </w:t>
            </w:r>
            <w:r w:rsidR="005D7633" w:rsidRPr="00434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>фак</w:t>
            </w:r>
            <w:r w:rsidR="005D7633" w:rsidRPr="004347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="005D7633" w:rsidRPr="0043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оров риска,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создание образовательной среды способствующей формированию личной успешности каждого обучающегося.</w:t>
            </w:r>
          </w:p>
          <w:p w:rsidR="00CA4A2F" w:rsidRPr="00CA4A2F" w:rsidRDefault="00CA4A2F" w:rsidP="00BF3ECB">
            <w:pPr>
              <w:widowControl w:val="0"/>
              <w:spacing w:line="240" w:lineRule="auto"/>
              <w:ind w:left="284" w:right="28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указанной цели должны быть решены следующие задачи:</w:t>
            </w:r>
          </w:p>
          <w:p w:rsidR="004347D6" w:rsidRPr="007F6C41" w:rsidRDefault="00B44547" w:rsidP="00BF3EC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284" w:hanging="4"/>
              <w:rPr>
                <w:color w:val="auto"/>
                <w:sz w:val="24"/>
                <w:szCs w:val="24"/>
              </w:rPr>
            </w:pPr>
            <w:r w:rsidRPr="007F6C41">
              <w:rPr>
                <w:color w:val="auto"/>
                <w:sz w:val="24"/>
                <w:szCs w:val="24"/>
              </w:rPr>
              <w:t>1.</w:t>
            </w:r>
            <w:r w:rsidR="004347D6" w:rsidRPr="007F6C41">
              <w:rPr>
                <w:color w:val="auto"/>
                <w:sz w:val="24"/>
                <w:szCs w:val="24"/>
              </w:rPr>
              <w:t xml:space="preserve"> Совершенствовать материально-техническую базу, которая позволит эффективно использовать ИКТ –</w:t>
            </w:r>
            <w:r w:rsidR="00CA4A2F">
              <w:rPr>
                <w:color w:val="auto"/>
                <w:sz w:val="24"/>
                <w:szCs w:val="24"/>
              </w:rPr>
              <w:t xml:space="preserve"> </w:t>
            </w:r>
            <w:r w:rsidR="004347D6" w:rsidRPr="007F6C41">
              <w:rPr>
                <w:color w:val="auto"/>
                <w:sz w:val="24"/>
                <w:szCs w:val="24"/>
              </w:rPr>
              <w:t xml:space="preserve">технологии в целях повышения качества образования </w:t>
            </w:r>
          </w:p>
          <w:p w:rsidR="00B44547" w:rsidRPr="007F6C41" w:rsidRDefault="00B44547" w:rsidP="00BF3EC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284" w:hanging="4"/>
              <w:rPr>
                <w:color w:val="auto"/>
                <w:sz w:val="24"/>
                <w:szCs w:val="24"/>
              </w:rPr>
            </w:pPr>
            <w:r w:rsidRPr="007F6C41">
              <w:rPr>
                <w:color w:val="auto"/>
                <w:sz w:val="24"/>
                <w:szCs w:val="24"/>
              </w:rPr>
              <w:t>2.</w:t>
            </w:r>
            <w:r w:rsidR="004347D6" w:rsidRPr="007F6C41">
              <w:rPr>
                <w:color w:val="auto"/>
                <w:sz w:val="24"/>
                <w:szCs w:val="24"/>
              </w:rPr>
              <w:t>Повысить квалификацию и профессиональное мастерство педагогических кадров в освоении и применении педагогических средств, позволяющих эффективно достигать планируемые образовательные результаты</w:t>
            </w:r>
            <w:r w:rsidRPr="007F6C41">
              <w:rPr>
                <w:color w:val="auto"/>
                <w:sz w:val="24"/>
                <w:szCs w:val="24"/>
              </w:rPr>
              <w:t>.</w:t>
            </w:r>
          </w:p>
          <w:p w:rsidR="00B44547" w:rsidRPr="007F6C41" w:rsidRDefault="00B44547" w:rsidP="00BF3EC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284" w:hanging="4"/>
              <w:rPr>
                <w:color w:val="auto"/>
                <w:sz w:val="24"/>
                <w:szCs w:val="24"/>
              </w:rPr>
            </w:pPr>
            <w:r w:rsidRPr="007F6C41">
              <w:rPr>
                <w:color w:val="auto"/>
                <w:sz w:val="24"/>
                <w:szCs w:val="24"/>
              </w:rPr>
              <w:t>3.Повысить психолого-педагогическую грамотность педагогов, культуры педагогического общения и конструктивного решения конфликтов, в целях снижения тревожности и повышения уровня школьного благополучия.</w:t>
            </w:r>
          </w:p>
          <w:p w:rsidR="00725FDC" w:rsidRPr="00CA7943" w:rsidRDefault="0086192B" w:rsidP="00BF3ECB">
            <w:pPr>
              <w:widowControl w:val="0"/>
              <w:spacing w:line="240" w:lineRule="auto"/>
              <w:ind w:left="284" w:right="28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95B5B" w:rsidRPr="007F6C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уклад жизнедеятельности общеобразовательной организации для создания культурно-воспитывающей инициативной среды</w:t>
            </w:r>
            <w:r w:rsidR="00B4092E" w:rsidRPr="007F6C41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способствующей повышению уровня школьного благополучия.</w:t>
            </w:r>
          </w:p>
          <w:p w:rsidR="00F22C64" w:rsidRPr="00F22C64" w:rsidRDefault="00F22C64" w:rsidP="00BF3ECB">
            <w:pPr>
              <w:pStyle w:val="20"/>
              <w:shd w:val="clear" w:color="auto" w:fill="auto"/>
              <w:spacing w:after="0" w:line="240" w:lineRule="auto"/>
              <w:ind w:left="284" w:right="284"/>
              <w:jc w:val="left"/>
            </w:pPr>
          </w:p>
        </w:tc>
      </w:tr>
      <w:tr w:rsidR="00B35652" w:rsidTr="00CA4A2F">
        <w:trPr>
          <w:cantSplit/>
          <w:trHeight w:hRule="exact" w:val="5823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652" w:rsidRPr="00223289" w:rsidRDefault="008335A4">
            <w:pPr>
              <w:widowControl w:val="0"/>
              <w:spacing w:before="90" w:line="257" w:lineRule="auto"/>
              <w:ind w:left="144"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F5A" w:rsidRPr="00223289" w:rsidRDefault="00174F5A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9">
              <w:rPr>
                <w:rFonts w:ascii="Times New Roman" w:hAnsi="Times New Roman" w:cs="Times New Roman"/>
                <w:sz w:val="24"/>
                <w:szCs w:val="24"/>
              </w:rPr>
              <w:t xml:space="preserve">1. Доля приобретенной компьютерной техники к количеству </w:t>
            </w:r>
            <w:proofErr w:type="gramStart"/>
            <w:r w:rsidRPr="00223289"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  <w:proofErr w:type="gramEnd"/>
            <w:r w:rsidRPr="002232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4F5A" w:rsidRPr="00223289" w:rsidRDefault="00174F5A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9">
              <w:rPr>
                <w:rFonts w:ascii="Times New Roman" w:hAnsi="Times New Roman" w:cs="Times New Roman"/>
                <w:sz w:val="24"/>
                <w:szCs w:val="24"/>
              </w:rPr>
              <w:t xml:space="preserve">2. Доля кабинетов ОО, оснащенных специализированным оборудованием; </w:t>
            </w:r>
          </w:p>
          <w:p w:rsidR="00B35652" w:rsidRPr="00223289" w:rsidRDefault="00174F5A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9">
              <w:rPr>
                <w:rFonts w:ascii="Times New Roman" w:hAnsi="Times New Roman" w:cs="Times New Roman"/>
                <w:sz w:val="24"/>
                <w:szCs w:val="24"/>
              </w:rPr>
              <w:t>3. Доля кабинетов с доступом к высокоскоростному Интернету</w:t>
            </w:r>
          </w:p>
          <w:p w:rsidR="003B251C" w:rsidRDefault="00223289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F5A" w:rsidRPr="00223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251C" w:rsidRPr="00B95B5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персонифицированную программу от общего количества </w:t>
            </w:r>
            <w:r w:rsidR="003B251C" w:rsidRPr="003B251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174F5A" w:rsidRPr="00223289" w:rsidRDefault="004411D2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251C" w:rsidRPr="003B251C">
              <w:rPr>
                <w:rFonts w:ascii="Times New Roman" w:hAnsi="Times New Roman" w:cs="Times New Roman"/>
                <w:sz w:val="24"/>
                <w:szCs w:val="24"/>
              </w:rPr>
              <w:t>Доля педагогов, показавших высокий/низкий</w:t>
            </w:r>
            <w:r w:rsidR="003B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51C" w:rsidRPr="003B251C">
              <w:rPr>
                <w:rFonts w:ascii="Times New Roman" w:hAnsi="Times New Roman" w:cs="Times New Roman"/>
                <w:sz w:val="24"/>
                <w:szCs w:val="24"/>
              </w:rPr>
              <w:t>уровень методической компетентности</w:t>
            </w:r>
            <w:r w:rsidR="00174F5A" w:rsidRPr="002232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4F5A" w:rsidRPr="00B95B5B" w:rsidRDefault="004411D2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F5A" w:rsidRPr="00B95B5B">
              <w:rPr>
                <w:rFonts w:ascii="Times New Roman" w:hAnsi="Times New Roman" w:cs="Times New Roman"/>
                <w:sz w:val="24"/>
                <w:szCs w:val="24"/>
              </w:rPr>
              <w:t>. Доля педагогических работников, прошедших курсовую</w:t>
            </w:r>
            <w:r w:rsidR="007E33A1" w:rsidRPr="00B95B5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по эффективному применению икт </w:t>
            </w:r>
            <w:proofErr w:type="gramStart"/>
            <w:r w:rsidR="007E33A1" w:rsidRPr="00B95B5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7E33A1" w:rsidRPr="00B95B5B">
              <w:rPr>
                <w:rFonts w:ascii="Times New Roman" w:hAnsi="Times New Roman" w:cs="Times New Roman"/>
                <w:sz w:val="24"/>
                <w:szCs w:val="24"/>
              </w:rPr>
              <w:t>ехнологий и работе на цифровых образовательных платформах, а также в соответствии с их профессиональными дефицитами</w:t>
            </w:r>
            <w:r w:rsidR="00174F5A" w:rsidRPr="00B95B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B251C" w:rsidRPr="003B251C" w:rsidRDefault="004411D2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4F5A" w:rsidRPr="00B95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251C" w:rsidRPr="003B251C">
              <w:rPr>
                <w:rFonts w:ascii="Times New Roman" w:hAnsi="Times New Roman" w:cs="Times New Roman"/>
              </w:rPr>
              <w:t>Доля педагогов, включенных в систему обмена опытом.</w:t>
            </w:r>
          </w:p>
          <w:p w:rsidR="003B251C" w:rsidRPr="003B251C" w:rsidRDefault="004411D2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B251C" w:rsidRPr="003B251C">
              <w:rPr>
                <w:rFonts w:ascii="Times New Roman" w:hAnsi="Times New Roman" w:cs="Times New Roman"/>
              </w:rPr>
              <w:t>Доля педагогов, включенных в систему наставничества.</w:t>
            </w:r>
          </w:p>
          <w:p w:rsidR="00223289" w:rsidRPr="007F6C41" w:rsidRDefault="00723AB8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3289" w:rsidRPr="007F6C41">
              <w:rPr>
                <w:rFonts w:ascii="Times New Roman" w:hAnsi="Times New Roman" w:cs="Times New Roman"/>
              </w:rPr>
              <w:t xml:space="preserve">. Доля </w:t>
            </w:r>
            <w:proofErr w:type="gramStart"/>
            <w:r w:rsidR="00223289" w:rsidRPr="007F6C4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223289" w:rsidRPr="007F6C41">
              <w:rPr>
                <w:rFonts w:ascii="Times New Roman" w:hAnsi="Times New Roman" w:cs="Times New Roman"/>
              </w:rPr>
              <w:t xml:space="preserve"> с повышенным уровнем тревожности; </w:t>
            </w:r>
          </w:p>
          <w:p w:rsidR="00223289" w:rsidRPr="007F6C41" w:rsidRDefault="00723AB8" w:rsidP="00BF3ECB">
            <w:pPr>
              <w:widowControl w:val="0"/>
              <w:tabs>
                <w:tab w:val="left" w:pos="7796"/>
              </w:tabs>
              <w:spacing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3289" w:rsidRPr="007F6C41">
              <w:rPr>
                <w:rFonts w:ascii="Times New Roman" w:hAnsi="Times New Roman" w:cs="Times New Roman"/>
              </w:rPr>
              <w:t>. Доля педагогических работников, находящихся в состоянии школьного психологического комфорта</w:t>
            </w:r>
          </w:p>
          <w:p w:rsidR="00B95B5B" w:rsidRPr="00223289" w:rsidRDefault="00B95B5B" w:rsidP="00723AB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1">
              <w:rPr>
                <w:rFonts w:ascii="Times New Roman" w:hAnsi="Times New Roman" w:cs="Times New Roman"/>
              </w:rPr>
              <w:t>1</w:t>
            </w:r>
            <w:r w:rsidR="00723AB8">
              <w:rPr>
                <w:rFonts w:ascii="Times New Roman" w:hAnsi="Times New Roman" w:cs="Times New Roman"/>
              </w:rPr>
              <w:t>1</w:t>
            </w:r>
            <w:r w:rsidRPr="007F6C41">
              <w:rPr>
                <w:rFonts w:ascii="Times New Roman" w:hAnsi="Times New Roman" w:cs="Times New Roman"/>
              </w:rPr>
              <w:t>.Доля родителей, удовлетворенных качеством оказываемой образовательной услуги.</w:t>
            </w:r>
          </w:p>
        </w:tc>
      </w:tr>
      <w:tr w:rsidR="00725FDC" w:rsidTr="00CA4A2F">
        <w:trPr>
          <w:cantSplit/>
          <w:trHeight w:hRule="exact" w:val="2547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5D7633">
            <w:pPr>
              <w:widowControl w:val="0"/>
              <w:spacing w:before="90" w:line="257" w:lineRule="auto"/>
              <w:ind w:left="144"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сбора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584" w:rsidRPr="00613F2D" w:rsidRDefault="004B3584" w:rsidP="00DB177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</w:t>
            </w:r>
          </w:p>
          <w:p w:rsidR="004B3584" w:rsidRPr="00CB758E" w:rsidRDefault="004B3584" w:rsidP="00DB177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оснащённости образовательной деятельности</w:t>
            </w:r>
          </w:p>
          <w:p w:rsidR="004B3584" w:rsidRPr="00CB758E" w:rsidRDefault="00613F2D" w:rsidP="00DB177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--оценка уровня педагогических компетенций</w:t>
            </w:r>
          </w:p>
          <w:p w:rsidR="004B3584" w:rsidRPr="00CB758E" w:rsidRDefault="004B3584" w:rsidP="00DB177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самонаблюдение</w:t>
            </w:r>
          </w:p>
          <w:p w:rsidR="004B3584" w:rsidRPr="00613F2D" w:rsidRDefault="004B3584" w:rsidP="00DB177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опрос</w:t>
            </w:r>
          </w:p>
          <w:p w:rsidR="004B3584" w:rsidRPr="00613F2D" w:rsidRDefault="004B3584" w:rsidP="00DB177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педагогического опыта</w:t>
            </w:r>
          </w:p>
          <w:p w:rsidR="00725FDC" w:rsidRDefault="004B3584" w:rsidP="00DB177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анкетирование учащихся, педагогов, родителей</w:t>
            </w:r>
          </w:p>
          <w:p w:rsidR="00613F2D" w:rsidRPr="00223289" w:rsidRDefault="00613F2D" w:rsidP="00DB1778">
            <w:pPr>
              <w:widowControl w:val="0"/>
              <w:spacing w:line="240" w:lineRule="auto"/>
              <w:ind w:left="28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FDC" w:rsidTr="005B2471">
        <w:trPr>
          <w:cantSplit/>
          <w:trHeight w:hRule="exact" w:val="5395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5D7633">
            <w:pPr>
              <w:widowControl w:val="0"/>
              <w:spacing w:before="88" w:line="281" w:lineRule="auto"/>
              <w:ind w:left="358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471" w:rsidRDefault="005B2471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год, оперативное управление</w:t>
            </w:r>
          </w:p>
          <w:p w:rsidR="00274C8B" w:rsidRPr="00613F2D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1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этап</w:t>
            </w: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A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A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года) – </w:t>
            </w:r>
            <w:r w:rsidRPr="0061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аналитико-диагностический</w:t>
            </w: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4C8B" w:rsidRPr="00613F2D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проведение аналитической и диагностической работы, разработка текста и утверждение среднесрочной программы развития</w:t>
            </w:r>
          </w:p>
          <w:p w:rsidR="00274C8B" w:rsidRPr="00CB758E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1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Второй </w:t>
            </w:r>
            <w:r w:rsidRPr="00CB7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1456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A4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 </w:t>
            </w:r>
            <w:r w:rsidRPr="00CB7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5B2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3A1" w:rsidRPr="00CB7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  <w:r w:rsidR="007E33A1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4C8B" w:rsidRPr="00CB758E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реализация среднесрочной программы развития, разработка и внедрение проектов программы.</w:t>
            </w:r>
          </w:p>
          <w:p w:rsidR="00274C8B" w:rsidRPr="00CB758E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B7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этап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C1456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декада </w:t>
            </w:r>
            <w:r w:rsidR="00DC1456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B24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года) – </w:t>
            </w:r>
            <w:r w:rsidRPr="00CB7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промежуточного контроля и коррекции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4C8B" w:rsidRPr="00CB758E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</w:t>
            </w:r>
          </w:p>
          <w:p w:rsidR="00274C8B" w:rsidRPr="00CB758E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7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Четвертый этап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C1456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декада июня</w:t>
            </w:r>
            <w:r w:rsidR="005B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456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456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B24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 </w:t>
            </w:r>
            <w:r w:rsidR="007E33A1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E33A1" w:rsidRPr="00CB7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</w:t>
            </w:r>
            <w:r w:rsidR="007E33A1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анализа 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планирования новой программы.</w:t>
            </w:r>
          </w:p>
          <w:p w:rsidR="00274C8B" w:rsidRPr="00CB758E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подведение итогов реализации программы, распространение опыта</w:t>
            </w:r>
          </w:p>
          <w:p w:rsidR="00725FDC" w:rsidRPr="00223289" w:rsidRDefault="00274C8B" w:rsidP="00DB1778">
            <w:pPr>
              <w:widowControl w:val="0"/>
              <w:spacing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разработка нового стратегического плана развития образовательной организации</w:t>
            </w:r>
          </w:p>
        </w:tc>
      </w:tr>
      <w:tr w:rsidR="00725FDC" w:rsidTr="005B2471">
        <w:trPr>
          <w:cantSplit/>
          <w:trHeight w:hRule="exact" w:val="1708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5D7633">
            <w:pPr>
              <w:widowControl w:val="0"/>
              <w:spacing w:before="66" w:line="260" w:lineRule="auto"/>
              <w:ind w:left="247" w:righ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5D7633" w:rsidP="00DB1778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B44547" w:rsidRPr="002232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Повышение уровня школьного благополучия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3F6556" w:rsidRPr="00223289" w:rsidRDefault="005D7633" w:rsidP="00DB1778">
            <w:pPr>
              <w:widowControl w:val="0"/>
              <w:spacing w:before="3" w:line="257" w:lineRule="auto"/>
              <w:ind w:left="284" w:righ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B44547"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модернизация материально-технического обеспечения школы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44547"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5FDC" w:rsidRPr="00223289" w:rsidRDefault="00B44547" w:rsidP="00DB1778">
            <w:pPr>
              <w:widowControl w:val="0"/>
              <w:spacing w:before="3" w:line="257" w:lineRule="auto"/>
              <w:ind w:left="284" w:righ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предметной и методической компетентности педагогических работников»</w:t>
            </w:r>
          </w:p>
        </w:tc>
      </w:tr>
      <w:tr w:rsidR="00DB1778" w:rsidTr="005B2471">
        <w:trPr>
          <w:cantSplit/>
          <w:trHeight w:hRule="exact" w:val="8945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78" w:rsidRPr="00B62D5E" w:rsidRDefault="00DB1778" w:rsidP="00DB1778">
            <w:pPr>
              <w:widowControl w:val="0"/>
              <w:spacing w:before="109" w:line="281" w:lineRule="auto"/>
              <w:ind w:left="364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идаемые</w:t>
            </w:r>
            <w:r w:rsidRPr="00B6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ечные</w:t>
            </w:r>
            <w:r w:rsidRPr="00B6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B6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  <w:p w:rsidR="00DB1778" w:rsidRPr="00223289" w:rsidRDefault="00DB1778" w:rsidP="00DB1778">
            <w:pPr>
              <w:widowControl w:val="0"/>
              <w:spacing w:before="66" w:line="260" w:lineRule="auto"/>
              <w:ind w:left="247" w:righ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6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1D6" w:rsidRPr="00CB758E" w:rsidRDefault="005301D6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августу</w:t>
            </w:r>
            <w:r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B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приобретенной компьютерной техники увеличилась на 30%; </w:t>
            </w:r>
          </w:p>
          <w:p w:rsidR="005301D6" w:rsidRPr="00CB758E" w:rsidRDefault="005301D6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Обеспечен доступ  кабинетов к высокоскоростному</w:t>
            </w:r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 Мбит/сек) </w:t>
            </w:r>
            <w:r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Интернету 100%</w:t>
            </w:r>
          </w:p>
          <w:p w:rsidR="005301D6" w:rsidRPr="00CB758E" w:rsidRDefault="007E7F6D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 июлю 2022 года число </w:t>
            </w:r>
            <w:proofErr w:type="gramStart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работников, имеющих персонифицированную программу от общего количества педагогических работников составило</w:t>
            </w:r>
            <w:proofErr w:type="gramEnd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80%;</w:t>
            </w:r>
          </w:p>
          <w:p w:rsidR="005301D6" w:rsidRPr="00CB758E" w:rsidRDefault="007E7F6D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.Дол</w:t>
            </w:r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педагогов, показавших высокий 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методической компетентности</w:t>
            </w:r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увеличился</w:t>
            </w:r>
            <w:proofErr w:type="gramEnd"/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15 %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301D6" w:rsidRPr="00CB758E" w:rsidRDefault="007E7F6D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Доля педагогических работников, прошедших курсовую подготовку по эффективному применению икт </w:t>
            </w:r>
            <w:proofErr w:type="gramStart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ехнологий и работе на цифровых образовательных платформах, а также в соответствии с их профессиональными дефицитами</w:t>
            </w:r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301D6" w:rsidRPr="00CB758E" w:rsidRDefault="007E7F6D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Доля </w:t>
            </w:r>
            <w:proofErr w:type="gramStart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 включенных в систему обмена опытом составила</w:t>
            </w:r>
            <w:proofErr w:type="gramEnd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0%.</w:t>
            </w:r>
          </w:p>
          <w:p w:rsidR="005301D6" w:rsidRPr="00CB758E" w:rsidRDefault="007E7F6D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.Доля </w:t>
            </w:r>
            <w:proofErr w:type="gramStart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 включенных в систему наставничества</w:t>
            </w:r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составила</w:t>
            </w:r>
            <w:proofErr w:type="gramEnd"/>
            <w:r w:rsidR="00103687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30%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01D6" w:rsidRPr="00CB758E" w:rsidRDefault="007E7F6D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Снизилась доля </w:t>
            </w:r>
            <w:proofErr w:type="gramStart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повышенным уровнем тревожности до 15%; </w:t>
            </w:r>
          </w:p>
          <w:p w:rsidR="005301D6" w:rsidRPr="00CB758E" w:rsidRDefault="007E7F6D" w:rsidP="00CB758E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301D6"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Повысилась доля педагогических работников, находящихся в состоянии школьного психологического комфорта до 60% от общего количества </w:t>
            </w:r>
          </w:p>
          <w:p w:rsidR="00DB1778" w:rsidRPr="00223289" w:rsidRDefault="005301D6" w:rsidP="007E7F6D">
            <w:pPr>
              <w:widowControl w:val="0"/>
              <w:spacing w:before="61" w:line="258" w:lineRule="auto"/>
              <w:ind w:left="284" w:righ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B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Повысился уровень вовлеченности родителей в образовательный процесс путем развития сотрудничества на 30%. </w:t>
            </w:r>
          </w:p>
        </w:tc>
      </w:tr>
      <w:tr w:rsidR="00725FDC" w:rsidTr="00CA4A2F">
        <w:trPr>
          <w:cantSplit/>
          <w:trHeight w:hRule="exact" w:val="998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5D7633" w:rsidP="00DB1778">
            <w:pPr>
              <w:widowControl w:val="0"/>
              <w:spacing w:before="66" w:line="277" w:lineRule="auto"/>
              <w:ind w:left="170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5B2471" w:rsidP="00DB1778">
            <w:pPr>
              <w:widowControl w:val="0"/>
              <w:spacing w:before="64" w:line="258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  <w:r w:rsidR="007E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педагогический коллектив, родительская общественность, ученический коллектив, социальные партнеры</w:t>
            </w:r>
            <w:r w:rsidR="005D7633"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5FDC" w:rsidTr="007E7F6D">
        <w:trPr>
          <w:cantSplit/>
          <w:trHeight w:hRule="exact" w:val="4380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DC" w:rsidRPr="00223289" w:rsidRDefault="005D7633" w:rsidP="00DB1778">
            <w:pPr>
              <w:widowControl w:val="0"/>
              <w:spacing w:before="69" w:line="280" w:lineRule="auto"/>
              <w:ind w:left="370" w:right="2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ядок</w:t>
            </w:r>
            <w:r w:rsidRPr="0022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авления</w:t>
            </w:r>
          </w:p>
          <w:p w:rsidR="00725FDC" w:rsidRPr="00223289" w:rsidRDefault="005D7633" w:rsidP="00DB1778">
            <w:pPr>
              <w:widowControl w:val="0"/>
              <w:spacing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ией</w:t>
            </w:r>
          </w:p>
          <w:p w:rsidR="00725FDC" w:rsidRPr="00223289" w:rsidRDefault="005D7633" w:rsidP="00DB1778">
            <w:pPr>
              <w:widowControl w:val="0"/>
              <w:spacing w:before="54" w:line="240" w:lineRule="auto"/>
              <w:ind w:left="31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2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8" w:rsidRPr="00CB758E" w:rsidRDefault="008C5838" w:rsidP="00DB1778">
            <w:pPr>
              <w:widowControl w:val="0"/>
              <w:spacing w:before="64"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CB758E">
              <w:rPr>
                <w:rFonts w:ascii="Times New Roman" w:hAnsi="Times New Roman" w:cs="Times New Roman"/>
              </w:rPr>
              <w:t xml:space="preserve">Управление реализацией программы осуществляется директором. </w:t>
            </w:r>
          </w:p>
          <w:p w:rsidR="008C5838" w:rsidRPr="00CB758E" w:rsidRDefault="008C5838" w:rsidP="008C5838">
            <w:pPr>
              <w:widowControl w:val="0"/>
              <w:spacing w:before="64"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CB758E">
              <w:rPr>
                <w:rFonts w:ascii="Times New Roman" w:hAnsi="Times New Roman" w:cs="Times New Roman"/>
              </w:rPr>
              <w:t xml:space="preserve">Текущее управление программой осуществляется администрацией школы. </w:t>
            </w:r>
          </w:p>
          <w:p w:rsidR="008C5838" w:rsidRPr="00CB758E" w:rsidRDefault="008C5838" w:rsidP="008C5838">
            <w:pPr>
              <w:widowControl w:val="0"/>
              <w:spacing w:before="64"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CB758E">
              <w:rPr>
                <w:rFonts w:ascii="Times New Roman" w:hAnsi="Times New Roman" w:cs="Times New Roman"/>
              </w:rPr>
              <w:t>Координируя и контролируя выполнение Программы, администрация школы:</w:t>
            </w:r>
          </w:p>
          <w:p w:rsidR="008C5838" w:rsidRPr="00CB758E" w:rsidRDefault="008C5838" w:rsidP="008C5838">
            <w:pPr>
              <w:widowControl w:val="0"/>
              <w:spacing w:before="64"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CB758E">
              <w:rPr>
                <w:rFonts w:ascii="Times New Roman" w:hAnsi="Times New Roman" w:cs="Times New Roman"/>
              </w:rPr>
              <w:t xml:space="preserve"> </w:t>
            </w:r>
            <w:r w:rsidRPr="00CB758E">
              <w:rPr>
                <w:rFonts w:ascii="Times New Roman" w:hAnsi="Times New Roman" w:cs="Times New Roman"/>
              </w:rPr>
              <w:sym w:font="Symbol" w:char="F0B7"/>
            </w:r>
            <w:r w:rsidRPr="00CB758E">
              <w:rPr>
                <w:rFonts w:ascii="Times New Roman" w:hAnsi="Times New Roman" w:cs="Times New Roman"/>
              </w:rPr>
              <w:t xml:space="preserve"> анализирует ход выполнения Программы, действий по ее реализации и вносит предложения на педагогический совет по его корректировке; </w:t>
            </w:r>
          </w:p>
          <w:p w:rsidR="008C5838" w:rsidRPr="00CB758E" w:rsidRDefault="008C5838" w:rsidP="008C5838">
            <w:pPr>
              <w:widowControl w:val="0"/>
              <w:spacing w:before="64"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CB758E">
              <w:rPr>
                <w:rFonts w:ascii="Times New Roman" w:hAnsi="Times New Roman" w:cs="Times New Roman"/>
              </w:rPr>
              <w:sym w:font="Symbol" w:char="F0B7"/>
            </w:r>
            <w:r w:rsidRPr="00CB758E">
              <w:rPr>
                <w:rFonts w:ascii="Times New Roman" w:hAnsi="Times New Roman" w:cs="Times New Roman"/>
              </w:rPr>
              <w:t xml:space="preserve"> осуществляет информационное и методическое обеспечение реализации Программы; </w:t>
            </w:r>
          </w:p>
          <w:p w:rsidR="008C5838" w:rsidRDefault="008C5838" w:rsidP="008C5838">
            <w:pPr>
              <w:widowControl w:val="0"/>
              <w:spacing w:before="64"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CB758E">
              <w:rPr>
                <w:rFonts w:ascii="Times New Roman" w:hAnsi="Times New Roman" w:cs="Times New Roman"/>
              </w:rPr>
              <w:sym w:font="Symbol" w:char="F0B7"/>
            </w:r>
            <w:r w:rsidRPr="00CB758E">
              <w:rPr>
                <w:rFonts w:ascii="Times New Roman" w:hAnsi="Times New Roman" w:cs="Times New Roman"/>
              </w:rPr>
              <w:t xml:space="preserve"> осуществляет контроль выполнения программы в соответствии с планом контрольной деятельности</w:t>
            </w:r>
          </w:p>
          <w:p w:rsidR="008C5838" w:rsidRPr="00CB758E" w:rsidRDefault="008C5838" w:rsidP="00DB1778">
            <w:pPr>
              <w:widowControl w:val="0"/>
              <w:spacing w:before="64" w:line="240" w:lineRule="auto"/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CB758E">
              <w:rPr>
                <w:rFonts w:ascii="Times New Roman" w:hAnsi="Times New Roman" w:cs="Times New Roman"/>
              </w:rPr>
              <w:t>Корректировки программы проводятся Методическим и Педагогическим советами.</w:t>
            </w:r>
          </w:p>
          <w:p w:rsidR="00725FDC" w:rsidRPr="00223289" w:rsidRDefault="007E7F6D" w:rsidP="008C5838">
            <w:pPr>
              <w:widowControl w:val="0"/>
              <w:spacing w:before="64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управления программой – проектный.</w:t>
            </w:r>
          </w:p>
        </w:tc>
      </w:tr>
    </w:tbl>
    <w:p w:rsidR="007E7F6D" w:rsidRDefault="007E7F6D">
      <w:pPr>
        <w:spacing w:line="240" w:lineRule="exact"/>
        <w:rPr>
          <w:sz w:val="24"/>
          <w:szCs w:val="24"/>
        </w:rPr>
        <w:sectPr w:rsidR="007E7F6D" w:rsidSect="00CA4A2F">
          <w:pgSz w:w="11906" w:h="16838"/>
          <w:pgMar w:top="720" w:right="707" w:bottom="720" w:left="720" w:header="0" w:footer="0" w:gutter="0"/>
          <w:cols w:space="708"/>
          <w:docGrid w:linePitch="299"/>
        </w:sectPr>
      </w:pPr>
    </w:p>
    <w:p w:rsidR="00725FDC" w:rsidRDefault="005D7633" w:rsidP="00DB1778">
      <w:pPr>
        <w:widowControl w:val="0"/>
        <w:spacing w:line="239" w:lineRule="auto"/>
        <w:ind w:left="9"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икаторов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5FDC" w:rsidRDefault="00725FDC" w:rsidP="00DB1778">
      <w:pPr>
        <w:spacing w:after="74" w:line="240" w:lineRule="exact"/>
        <w:ind w:righ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FDC" w:rsidRDefault="005D7633" w:rsidP="00DB1778">
      <w:pPr>
        <w:widowControl w:val="0"/>
        <w:spacing w:line="270" w:lineRule="auto"/>
        <w:ind w:left="19" w:right="-2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74C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 w:rsidR="00274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13778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7786" w:rsidRPr="00137786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уровня качества образования через реализацию мер по устранению факторов риска, связанных с пониженным уровнем школьного благополучия, недостаточным оснащением школы, недостаточной предметной и методической компетентностью педагогических работников</w:t>
      </w:r>
    </w:p>
    <w:p w:rsidR="00137786" w:rsidRDefault="005D7633" w:rsidP="00DB1778">
      <w:pPr>
        <w:widowControl w:val="0"/>
        <w:spacing w:line="257" w:lineRule="auto"/>
        <w:ind w:right="-227" w:firstLine="567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CA7943" w:rsidRPr="00CA7943" w:rsidRDefault="00CA7943" w:rsidP="00DB1778">
      <w:pPr>
        <w:pStyle w:val="a3"/>
        <w:autoSpaceDE w:val="0"/>
        <w:autoSpaceDN w:val="0"/>
        <w:adjustRightInd w:val="0"/>
        <w:spacing w:after="0" w:line="25" w:lineRule="atLeast"/>
        <w:ind w:left="53" w:right="-227" w:firstLine="567"/>
        <w:rPr>
          <w:color w:val="auto"/>
          <w:szCs w:val="28"/>
        </w:rPr>
      </w:pPr>
      <w:r w:rsidRPr="00CA7943">
        <w:rPr>
          <w:color w:val="auto"/>
          <w:szCs w:val="28"/>
        </w:rPr>
        <w:t>1. Совершенствова</w:t>
      </w:r>
      <w:r>
        <w:rPr>
          <w:color w:val="auto"/>
          <w:szCs w:val="28"/>
        </w:rPr>
        <w:t>ние</w:t>
      </w:r>
      <w:r w:rsidRPr="00CA7943">
        <w:rPr>
          <w:color w:val="auto"/>
          <w:szCs w:val="28"/>
        </w:rPr>
        <w:t xml:space="preserve"> материально-техническ</w:t>
      </w:r>
      <w:r>
        <w:rPr>
          <w:color w:val="auto"/>
          <w:szCs w:val="28"/>
        </w:rPr>
        <w:t>ой</w:t>
      </w:r>
      <w:r w:rsidRPr="00CA7943">
        <w:rPr>
          <w:color w:val="auto"/>
          <w:szCs w:val="28"/>
        </w:rPr>
        <w:t xml:space="preserve"> баз</w:t>
      </w:r>
      <w:r>
        <w:rPr>
          <w:color w:val="auto"/>
          <w:szCs w:val="28"/>
        </w:rPr>
        <w:t>ы</w:t>
      </w:r>
      <w:r w:rsidRPr="00CA7943">
        <w:rPr>
          <w:color w:val="auto"/>
          <w:szCs w:val="28"/>
        </w:rPr>
        <w:t xml:space="preserve">, которая позволит эффективно использовать ИКТ </w:t>
      </w:r>
      <w:proofErr w:type="gramStart"/>
      <w:r w:rsidRPr="00CA7943">
        <w:rPr>
          <w:color w:val="auto"/>
          <w:szCs w:val="28"/>
        </w:rPr>
        <w:t>–т</w:t>
      </w:r>
      <w:proofErr w:type="gramEnd"/>
      <w:r w:rsidRPr="00CA7943">
        <w:rPr>
          <w:color w:val="auto"/>
          <w:szCs w:val="28"/>
        </w:rPr>
        <w:t>ехнологии в целях повышения качества образования</w:t>
      </w:r>
      <w:r w:rsidR="007E7F6D">
        <w:rPr>
          <w:color w:val="auto"/>
          <w:szCs w:val="28"/>
        </w:rPr>
        <w:t>.</w:t>
      </w:r>
      <w:r w:rsidRPr="00CA7943">
        <w:rPr>
          <w:color w:val="auto"/>
          <w:szCs w:val="28"/>
        </w:rPr>
        <w:t xml:space="preserve"> </w:t>
      </w:r>
    </w:p>
    <w:p w:rsidR="00CA7943" w:rsidRPr="00CA7943" w:rsidRDefault="00CA7943" w:rsidP="00DB1778">
      <w:pPr>
        <w:pStyle w:val="a3"/>
        <w:autoSpaceDE w:val="0"/>
        <w:autoSpaceDN w:val="0"/>
        <w:adjustRightInd w:val="0"/>
        <w:spacing w:after="0" w:line="25" w:lineRule="atLeast"/>
        <w:ind w:left="0" w:right="0" w:firstLine="514"/>
        <w:rPr>
          <w:color w:val="auto"/>
          <w:szCs w:val="28"/>
        </w:rPr>
      </w:pPr>
      <w:r w:rsidRPr="00CA7943">
        <w:rPr>
          <w:color w:val="auto"/>
          <w:szCs w:val="28"/>
        </w:rPr>
        <w:t>2.Повы</w:t>
      </w:r>
      <w:r>
        <w:rPr>
          <w:color w:val="auto"/>
          <w:szCs w:val="28"/>
        </w:rPr>
        <w:t>шение</w:t>
      </w:r>
      <w:r w:rsidRPr="00CA7943">
        <w:rPr>
          <w:color w:val="auto"/>
          <w:szCs w:val="28"/>
        </w:rPr>
        <w:t xml:space="preserve"> квалификаци</w:t>
      </w:r>
      <w:r>
        <w:rPr>
          <w:color w:val="auto"/>
          <w:szCs w:val="28"/>
        </w:rPr>
        <w:t>и</w:t>
      </w:r>
      <w:r w:rsidRPr="00CA7943">
        <w:rPr>
          <w:color w:val="auto"/>
          <w:szCs w:val="28"/>
        </w:rPr>
        <w:t xml:space="preserve"> и профессионально</w:t>
      </w:r>
      <w:r>
        <w:rPr>
          <w:color w:val="auto"/>
          <w:szCs w:val="28"/>
        </w:rPr>
        <w:t>го</w:t>
      </w:r>
      <w:r w:rsidRPr="00CA7943">
        <w:rPr>
          <w:color w:val="auto"/>
          <w:szCs w:val="28"/>
        </w:rPr>
        <w:t xml:space="preserve"> мастерств</w:t>
      </w:r>
      <w:r>
        <w:rPr>
          <w:color w:val="auto"/>
          <w:szCs w:val="28"/>
        </w:rPr>
        <w:t>а</w:t>
      </w:r>
      <w:r w:rsidRPr="00CA7943">
        <w:rPr>
          <w:color w:val="auto"/>
          <w:szCs w:val="28"/>
        </w:rPr>
        <w:t xml:space="preserve"> педагогических кадров в освоении и применении педагогических средств, позволяющих эффективно достигать планируемые образовательные результаты.</w:t>
      </w:r>
    </w:p>
    <w:p w:rsidR="00CA7943" w:rsidRPr="00CA7943" w:rsidRDefault="00CA7943" w:rsidP="00DB1778">
      <w:pPr>
        <w:pStyle w:val="a3"/>
        <w:autoSpaceDE w:val="0"/>
        <w:autoSpaceDN w:val="0"/>
        <w:adjustRightInd w:val="0"/>
        <w:spacing w:after="0" w:line="25" w:lineRule="atLeast"/>
        <w:ind w:left="0" w:right="-86" w:firstLine="514"/>
        <w:rPr>
          <w:color w:val="auto"/>
          <w:szCs w:val="28"/>
        </w:rPr>
      </w:pPr>
      <w:r w:rsidRPr="00CA7943">
        <w:rPr>
          <w:color w:val="auto"/>
          <w:szCs w:val="28"/>
        </w:rPr>
        <w:t>3.Повы</w:t>
      </w:r>
      <w:r>
        <w:rPr>
          <w:color w:val="auto"/>
          <w:szCs w:val="28"/>
        </w:rPr>
        <w:t>шение</w:t>
      </w:r>
      <w:r w:rsidRPr="00CA7943">
        <w:rPr>
          <w:color w:val="auto"/>
          <w:szCs w:val="28"/>
        </w:rPr>
        <w:t xml:space="preserve"> психолого-педагогическ</w:t>
      </w:r>
      <w:r>
        <w:rPr>
          <w:color w:val="auto"/>
          <w:szCs w:val="28"/>
        </w:rPr>
        <w:t>ой</w:t>
      </w:r>
      <w:r w:rsidRPr="00CA7943">
        <w:rPr>
          <w:color w:val="auto"/>
          <w:szCs w:val="28"/>
        </w:rPr>
        <w:t xml:space="preserve"> грамотност</w:t>
      </w:r>
      <w:r>
        <w:rPr>
          <w:color w:val="auto"/>
          <w:szCs w:val="28"/>
        </w:rPr>
        <w:t>и</w:t>
      </w:r>
      <w:r w:rsidRPr="00CA7943">
        <w:rPr>
          <w:color w:val="auto"/>
          <w:szCs w:val="28"/>
        </w:rPr>
        <w:t xml:space="preserve"> педагогов, культуры педагогического общения и конструктивного решения конфликтов, в целях снижения тревожности и повышения уровня школьного благополучия.</w:t>
      </w:r>
    </w:p>
    <w:p w:rsidR="00CA7943" w:rsidRPr="00CA7943" w:rsidRDefault="00CA7943" w:rsidP="00DB1778">
      <w:pPr>
        <w:widowControl w:val="0"/>
        <w:spacing w:line="258" w:lineRule="auto"/>
        <w:ind w:right="-86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943">
        <w:rPr>
          <w:rFonts w:ascii="Times New Roman" w:eastAsia="Times New Roman" w:hAnsi="Times New Roman" w:cs="Times New Roman"/>
          <w:sz w:val="28"/>
          <w:szCs w:val="28"/>
        </w:rPr>
        <w:t>4.Совершенствова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A7943">
        <w:rPr>
          <w:rFonts w:ascii="Times New Roman" w:eastAsia="Times New Roman" w:hAnsi="Times New Roman" w:cs="Times New Roman"/>
          <w:sz w:val="28"/>
          <w:szCs w:val="28"/>
        </w:rPr>
        <w:t xml:space="preserve"> уклад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7943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 общеобразовательной организации для создания культурно-воспитывающей инициативной среды, способствующей повышению уровня школьного благополучия.</w:t>
      </w:r>
    </w:p>
    <w:p w:rsidR="00CA7943" w:rsidRPr="00CA7943" w:rsidRDefault="00CA7943" w:rsidP="00137786">
      <w:pPr>
        <w:widowControl w:val="0"/>
        <w:spacing w:line="269" w:lineRule="auto"/>
        <w:ind w:left="739" w:right="585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C8B" w:rsidRDefault="005D7633" w:rsidP="00DB1778">
      <w:pPr>
        <w:widowControl w:val="0"/>
        <w:spacing w:line="269" w:lineRule="auto"/>
        <w:ind w:left="567" w:right="585" w:hanging="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C5D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C5D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C5D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C5D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C5D7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C5D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AC5D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AC5D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C5D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C5D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C5D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C5D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C5D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C5D7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C5D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="005A2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37786" w:rsidRDefault="005D7633" w:rsidP="00DB1778">
      <w:pPr>
        <w:widowControl w:val="0"/>
        <w:tabs>
          <w:tab w:val="left" w:pos="9356"/>
        </w:tabs>
        <w:spacing w:line="26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AC5D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7E7F6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7E7F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C5D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B758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B75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E7F6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CB75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6556" w:rsidRPr="00CB758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E7F6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B75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CB758E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7E7F6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B758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 w:rsidRPr="00CB758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B75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6556" w:rsidRDefault="003F6556" w:rsidP="00DB1778">
      <w:pPr>
        <w:widowControl w:val="0"/>
        <w:tabs>
          <w:tab w:val="left" w:pos="9356"/>
        </w:tabs>
        <w:spacing w:line="269" w:lineRule="auto"/>
        <w:ind w:right="-1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2C4AF4">
        <w:rPr>
          <w:rFonts w:ascii="Times New Roman" w:eastAsia="Times New Roman" w:hAnsi="Times New Roman" w:cs="Times New Roman"/>
          <w:w w:val="101"/>
          <w:sz w:val="28"/>
          <w:szCs w:val="28"/>
        </w:rPr>
        <w:t>Ожидаемые результаты будут положительными если:</w:t>
      </w:r>
    </w:p>
    <w:p w:rsidR="00BF3ECB" w:rsidRPr="0035698E" w:rsidRDefault="00BF3ECB" w:rsidP="00DB1778">
      <w:pPr>
        <w:widowControl w:val="0"/>
        <w:tabs>
          <w:tab w:val="left" w:pos="9356"/>
        </w:tabs>
        <w:spacing w:line="269" w:lineRule="auto"/>
        <w:ind w:right="-1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1.Усовершенствована  материально-техническая база, позволяющая эффективно использовать ИКТ </w:t>
      </w:r>
      <w:proofErr w:type="gramStart"/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>–т</w:t>
      </w:r>
      <w:proofErr w:type="gramEnd"/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ехнологии в целях повышения качества образования. </w:t>
      </w:r>
    </w:p>
    <w:p w:rsidR="00BF3ECB" w:rsidRPr="00CB758E" w:rsidRDefault="00BF3ECB" w:rsidP="00DB1778">
      <w:pPr>
        <w:widowControl w:val="0"/>
        <w:tabs>
          <w:tab w:val="left" w:pos="9356"/>
        </w:tabs>
        <w:spacing w:line="269" w:lineRule="auto"/>
        <w:ind w:right="-1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>2.Кабинеты оснащены необходимым специализированным оборудованием, обеспечен доступ к сети Интернет и безопасная работа с цифровыми образовательными ресурсами с</w:t>
      </w:r>
      <w:r w:rsidR="00613F2D"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B758E">
        <w:rPr>
          <w:rFonts w:ascii="Times New Roman" w:eastAsia="Times New Roman" w:hAnsi="Times New Roman" w:cs="Times New Roman"/>
          <w:w w:val="101"/>
          <w:sz w:val="28"/>
          <w:szCs w:val="28"/>
        </w:rPr>
        <w:t>скоростью</w:t>
      </w:r>
      <w:r w:rsidR="00613F2D" w:rsidRPr="00CB758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100 </w:t>
      </w:r>
      <w:proofErr w:type="spellStart"/>
      <w:r w:rsidR="00613F2D" w:rsidRPr="00CB758E">
        <w:rPr>
          <w:rFonts w:ascii="Times New Roman" w:eastAsia="Times New Roman" w:hAnsi="Times New Roman" w:cs="Times New Roman"/>
          <w:w w:val="101"/>
          <w:sz w:val="28"/>
          <w:szCs w:val="28"/>
        </w:rPr>
        <w:t>мб</w:t>
      </w:r>
      <w:proofErr w:type="spellEnd"/>
      <w:r w:rsidR="00613F2D" w:rsidRPr="00CB758E">
        <w:rPr>
          <w:rFonts w:ascii="Times New Roman" w:eastAsia="Times New Roman" w:hAnsi="Times New Roman" w:cs="Times New Roman"/>
          <w:w w:val="101"/>
          <w:sz w:val="28"/>
          <w:szCs w:val="28"/>
        </w:rPr>
        <w:t>/сек</w:t>
      </w:r>
      <w:r w:rsidRPr="00CB758E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BF3ECB" w:rsidRPr="0035698E" w:rsidRDefault="00BF3ECB" w:rsidP="00DB1778">
      <w:pPr>
        <w:widowControl w:val="0"/>
        <w:tabs>
          <w:tab w:val="left" w:pos="9356"/>
        </w:tabs>
        <w:spacing w:line="269" w:lineRule="auto"/>
        <w:ind w:right="-1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>3. Обеспечено актуальное повышение квалификации и мастерства в соответствии с приоритетами персонифицированных программ профессионального развития.</w:t>
      </w:r>
    </w:p>
    <w:p w:rsidR="00BF3ECB" w:rsidRPr="0035698E" w:rsidRDefault="00BF3ECB" w:rsidP="00DB1778">
      <w:pPr>
        <w:widowControl w:val="0"/>
        <w:tabs>
          <w:tab w:val="left" w:pos="9356"/>
        </w:tabs>
        <w:spacing w:line="269" w:lineRule="auto"/>
        <w:ind w:right="-1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>4.Созданы для каждого педагога условия профессионального развития в соответствии с персонифицированной программой и задачами развития образовательной организации в логике ФГОС ОО и Национального проекта «Образование».</w:t>
      </w:r>
    </w:p>
    <w:p w:rsidR="00BF3ECB" w:rsidRPr="0035698E" w:rsidRDefault="00BF3ECB" w:rsidP="00DB1778">
      <w:pPr>
        <w:widowControl w:val="0"/>
        <w:tabs>
          <w:tab w:val="left" w:pos="9356"/>
        </w:tabs>
        <w:spacing w:line="269" w:lineRule="auto"/>
        <w:ind w:right="-1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>5.Обеспечено формирование в укладе жизнедеятельности общеобразовательной организации культурно-воспитывающей инициативной среды, способствующие повышению школьного благополучия.</w:t>
      </w:r>
    </w:p>
    <w:p w:rsidR="00BF3ECB" w:rsidRPr="002C4AF4" w:rsidRDefault="00BF3ECB" w:rsidP="00DB1778">
      <w:pPr>
        <w:widowControl w:val="0"/>
        <w:tabs>
          <w:tab w:val="left" w:pos="9356"/>
        </w:tabs>
        <w:spacing w:line="269" w:lineRule="auto"/>
        <w:ind w:right="-1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5698E">
        <w:rPr>
          <w:rFonts w:ascii="Times New Roman" w:eastAsia="Times New Roman" w:hAnsi="Times New Roman" w:cs="Times New Roman"/>
          <w:w w:val="101"/>
          <w:sz w:val="28"/>
          <w:szCs w:val="28"/>
        </w:rPr>
        <w:t>6.Обеспечена работа по совершенствованию корпоративной культуры педагогического коллектива, определяющая характер уклада жизнедеятельности общеобразовательной организации.</w:t>
      </w:r>
    </w:p>
    <w:p w:rsidR="00CA4A2F" w:rsidRDefault="00CA4A2F" w:rsidP="00DB1778">
      <w:pPr>
        <w:widowControl w:val="0"/>
        <w:tabs>
          <w:tab w:val="left" w:pos="1310"/>
          <w:tab w:val="left" w:pos="3385"/>
          <w:tab w:val="left" w:pos="5647"/>
          <w:tab w:val="left" w:pos="7442"/>
          <w:tab w:val="left" w:pos="7915"/>
        </w:tabs>
        <w:spacing w:line="270" w:lineRule="auto"/>
        <w:ind w:right="22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4A2F" w:rsidRDefault="00CA4A2F" w:rsidP="00DB1778">
      <w:pPr>
        <w:widowControl w:val="0"/>
        <w:tabs>
          <w:tab w:val="left" w:pos="1310"/>
          <w:tab w:val="left" w:pos="3385"/>
          <w:tab w:val="left" w:pos="5647"/>
          <w:tab w:val="left" w:pos="7442"/>
          <w:tab w:val="left" w:pos="7915"/>
        </w:tabs>
        <w:spacing w:line="270" w:lineRule="auto"/>
        <w:ind w:right="22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4A2F" w:rsidRDefault="00CA4A2F" w:rsidP="00DB1778">
      <w:pPr>
        <w:widowControl w:val="0"/>
        <w:tabs>
          <w:tab w:val="left" w:pos="1310"/>
          <w:tab w:val="left" w:pos="3385"/>
          <w:tab w:val="left" w:pos="5647"/>
          <w:tab w:val="left" w:pos="7442"/>
          <w:tab w:val="left" w:pos="7915"/>
        </w:tabs>
        <w:spacing w:line="270" w:lineRule="auto"/>
        <w:ind w:right="22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A4A2F" w:rsidRDefault="00CA4A2F" w:rsidP="00DB1778">
      <w:pPr>
        <w:widowControl w:val="0"/>
        <w:tabs>
          <w:tab w:val="left" w:pos="1310"/>
          <w:tab w:val="left" w:pos="3385"/>
          <w:tab w:val="left" w:pos="5647"/>
          <w:tab w:val="left" w:pos="7442"/>
          <w:tab w:val="left" w:pos="7915"/>
        </w:tabs>
        <w:spacing w:line="270" w:lineRule="auto"/>
        <w:ind w:right="22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A4A2F" w:rsidSect="00CA4A2F">
          <w:pgSz w:w="11906" w:h="16838"/>
          <w:pgMar w:top="720" w:right="707" w:bottom="720" w:left="720" w:header="0" w:footer="0" w:gutter="0"/>
          <w:cols w:space="708"/>
          <w:docGrid w:linePitch="299"/>
        </w:sectPr>
      </w:pPr>
    </w:p>
    <w:p w:rsidR="00CA4A2F" w:rsidRDefault="00CA4A2F" w:rsidP="00DB1778">
      <w:pPr>
        <w:widowControl w:val="0"/>
        <w:tabs>
          <w:tab w:val="left" w:pos="1310"/>
          <w:tab w:val="left" w:pos="3385"/>
          <w:tab w:val="left" w:pos="5647"/>
          <w:tab w:val="left" w:pos="7442"/>
          <w:tab w:val="left" w:pos="7915"/>
        </w:tabs>
        <w:spacing w:line="270" w:lineRule="auto"/>
        <w:ind w:right="22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FDC" w:rsidRDefault="005D7633" w:rsidP="00DB1778">
      <w:pPr>
        <w:widowControl w:val="0"/>
        <w:tabs>
          <w:tab w:val="left" w:pos="1310"/>
          <w:tab w:val="left" w:pos="3385"/>
          <w:tab w:val="left" w:pos="5647"/>
          <w:tab w:val="left" w:pos="7442"/>
          <w:tab w:val="left" w:pos="7915"/>
        </w:tabs>
        <w:spacing w:line="270" w:lineRule="auto"/>
        <w:ind w:right="22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5FDC" w:rsidRDefault="00725FD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5FDC" w:rsidRDefault="005D7633">
      <w:pPr>
        <w:widowControl w:val="0"/>
        <w:spacing w:line="270" w:lineRule="auto"/>
        <w:ind w:right="272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лой.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1559"/>
        <w:gridCol w:w="2126"/>
        <w:gridCol w:w="2410"/>
        <w:gridCol w:w="2268"/>
      </w:tblGrid>
      <w:tr w:rsidR="00467B0D" w:rsidTr="007E7F6D">
        <w:tc>
          <w:tcPr>
            <w:tcW w:w="2376" w:type="dxa"/>
          </w:tcPr>
          <w:p w:rsidR="00F23BE3" w:rsidRPr="00A77C42" w:rsidRDefault="00F23BE3" w:rsidP="00E03F70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C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2552" w:type="dxa"/>
          </w:tcPr>
          <w:p w:rsidR="00F23BE3" w:rsidRPr="00A77C42" w:rsidRDefault="00F23BE3" w:rsidP="00E03F70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C42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преодолению рискового фактора</w:t>
            </w:r>
          </w:p>
        </w:tc>
        <w:tc>
          <w:tcPr>
            <w:tcW w:w="2268" w:type="dxa"/>
          </w:tcPr>
          <w:p w:rsidR="00F23BE3" w:rsidRPr="00A77C42" w:rsidRDefault="00F23BE3" w:rsidP="00E03F70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C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преодоление рискового фактора</w:t>
            </w:r>
          </w:p>
        </w:tc>
        <w:tc>
          <w:tcPr>
            <w:tcW w:w="1559" w:type="dxa"/>
          </w:tcPr>
          <w:p w:rsidR="00F23BE3" w:rsidRPr="00A77C42" w:rsidRDefault="00F23BE3" w:rsidP="00E03F70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C4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F23BE3" w:rsidRPr="00A77C42" w:rsidRDefault="00F23BE3" w:rsidP="00E03F70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  <w:p w:rsidR="00F23BE3" w:rsidRPr="00A77C42" w:rsidRDefault="00F23BE3" w:rsidP="00E03F70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</w:tcPr>
          <w:p w:rsidR="00F23BE3" w:rsidRPr="00A77C42" w:rsidRDefault="00F23BE3" w:rsidP="00090CF7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C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F23BE3" w:rsidRPr="00A77C42" w:rsidRDefault="00F23BE3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C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A2D51" w:rsidTr="007E7F6D">
        <w:trPr>
          <w:trHeight w:val="706"/>
        </w:trPr>
        <w:tc>
          <w:tcPr>
            <w:tcW w:w="2376" w:type="dxa"/>
            <w:vMerge w:val="restart"/>
          </w:tcPr>
          <w:p w:rsidR="005A2D51" w:rsidRPr="00223289" w:rsidRDefault="005A2D51" w:rsidP="003C746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289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552" w:type="dxa"/>
          </w:tcPr>
          <w:p w:rsidR="005A2D51" w:rsidRPr="007F6C41" w:rsidRDefault="005A2D51" w:rsidP="00F46079">
            <w:pPr>
              <w:pStyle w:val="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7F6C41">
              <w:rPr>
                <w:sz w:val="24"/>
                <w:szCs w:val="24"/>
              </w:rPr>
              <w:t>1. Провести оценку методических компетенций педагогических работников.</w:t>
            </w:r>
          </w:p>
          <w:p w:rsidR="005A2D51" w:rsidRPr="00347D56" w:rsidRDefault="00F730F6" w:rsidP="00F730F6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5A2D51">
              <w:rPr>
                <w:rStyle w:val="211pt"/>
              </w:rPr>
              <w:t>Разработать индивидуальные программы проф</w:t>
            </w:r>
            <w:proofErr w:type="gramStart"/>
            <w:r w:rsidRPr="005A2D51">
              <w:rPr>
                <w:rStyle w:val="211pt"/>
              </w:rPr>
              <w:t>.р</w:t>
            </w:r>
            <w:proofErr w:type="gramEnd"/>
            <w:r w:rsidRPr="005A2D51">
              <w:rPr>
                <w:rStyle w:val="211pt"/>
              </w:rPr>
              <w:t>азвития педагогов, направленные на устранение выявленных проф.дефицитов</w:t>
            </w:r>
          </w:p>
        </w:tc>
        <w:tc>
          <w:tcPr>
            <w:tcW w:w="2268" w:type="dxa"/>
          </w:tcPr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1.Проведение онлайн-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диагностики дефицитов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методической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компетентности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педагогических</w:t>
            </w:r>
          </w:p>
          <w:p w:rsidR="005A2D51" w:rsidRDefault="005A2D51" w:rsidP="00DC54A7">
            <w:pPr>
              <w:widowControl w:val="0"/>
              <w:spacing w:line="270" w:lineRule="auto"/>
              <w:ind w:right="272"/>
              <w:jc w:val="both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работников на платформе «Яндекс учитель»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2.Анализ  результатов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диагностики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дефицитов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методической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компетентности</w:t>
            </w:r>
          </w:p>
          <w:p w:rsidR="005A2D51" w:rsidRDefault="005A2D51" w:rsidP="00DC54A7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педагогических</w:t>
            </w:r>
          </w:p>
          <w:p w:rsidR="00352A67" w:rsidRDefault="005A2D51" w:rsidP="00352A67">
            <w:pPr>
              <w:widowControl w:val="0"/>
              <w:spacing w:line="270" w:lineRule="auto"/>
              <w:ind w:right="272"/>
              <w:jc w:val="both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работников</w:t>
            </w:r>
            <w:r w:rsidR="0040096D">
              <w:rPr>
                <w:rStyle w:val="211pt"/>
                <w:rFonts w:eastAsia="Calibri"/>
              </w:rPr>
              <w:t xml:space="preserve"> </w:t>
            </w:r>
            <w:r w:rsidR="00352A67" w:rsidRPr="00352A67">
              <w:rPr>
                <w:rStyle w:val="211pt"/>
                <w:rFonts w:eastAsia="Calibri"/>
              </w:rPr>
              <w:t>на методическом совете школы</w:t>
            </w:r>
          </w:p>
          <w:p w:rsidR="005A2D51" w:rsidRDefault="005A2D51" w:rsidP="00352A67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1pt"/>
                <w:rFonts w:eastAsia="Calibri"/>
              </w:rPr>
              <w:t>3</w:t>
            </w:r>
            <w:r w:rsidRPr="007F6C41">
              <w:rPr>
                <w:rStyle w:val="211pt"/>
                <w:rFonts w:eastAsia="Calibri"/>
                <w:color w:val="auto"/>
              </w:rPr>
              <w:t xml:space="preserve">.Составление плана деятельности по устранению </w:t>
            </w:r>
            <w:r w:rsidR="00F730F6">
              <w:rPr>
                <w:rStyle w:val="211pt"/>
                <w:rFonts w:eastAsia="Calibri"/>
                <w:color w:val="auto"/>
              </w:rPr>
              <w:t xml:space="preserve">индивидуальных и </w:t>
            </w:r>
            <w:r w:rsidRPr="007F6C41">
              <w:rPr>
                <w:rStyle w:val="211pt"/>
                <w:rFonts w:eastAsia="Calibri"/>
                <w:color w:val="auto"/>
              </w:rPr>
              <w:lastRenderedPageBreak/>
              <w:t>групповых дефицитов</w:t>
            </w:r>
          </w:p>
        </w:tc>
        <w:tc>
          <w:tcPr>
            <w:tcW w:w="1559" w:type="dxa"/>
          </w:tcPr>
          <w:p w:rsidR="005A2D51" w:rsidRPr="00467B0D" w:rsidRDefault="005A2D51" w:rsidP="007E7F6D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Май-август 202</w:t>
            </w:r>
            <w:r w:rsidR="007E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2D51" w:rsidRDefault="00352A67" w:rsidP="00467B0D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A2D51" w:rsidRPr="004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педагогов, имеют персонифицированную программу, составленную в контексте выявленных дефицитов, и реализуют ее в практической деятельности;</w:t>
            </w:r>
          </w:p>
          <w:p w:rsidR="0040096D" w:rsidRPr="00467B0D" w:rsidRDefault="0040096D" w:rsidP="00467B0D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838" w:rsidRPr="00CB758E" w:rsidRDefault="007E7F6D">
            <w:pPr>
              <w:widowControl w:val="0"/>
              <w:spacing w:line="270" w:lineRule="auto"/>
              <w:ind w:right="272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Дудина С. Ю</w:t>
            </w:r>
            <w:r w:rsidR="008C5838" w:rsidRPr="00CB758E">
              <w:rPr>
                <w:rStyle w:val="211pt"/>
                <w:rFonts w:eastAsia="Calibri"/>
                <w:color w:val="auto"/>
              </w:rPr>
              <w:t>.</w:t>
            </w:r>
          </w:p>
          <w:p w:rsidR="005A2D51" w:rsidRDefault="008C5838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58E">
              <w:rPr>
                <w:rStyle w:val="211pt"/>
                <w:rFonts w:eastAsia="Calibri"/>
                <w:color w:val="auto"/>
              </w:rPr>
              <w:t xml:space="preserve">Заместитель директора УВР, </w:t>
            </w:r>
            <w:proofErr w:type="spellStart"/>
            <w:r w:rsidRPr="00CB758E">
              <w:rPr>
                <w:rStyle w:val="211pt"/>
                <w:rFonts w:eastAsia="Calibri"/>
                <w:color w:val="auto"/>
              </w:rPr>
              <w:t>Байкова</w:t>
            </w:r>
            <w:proofErr w:type="spellEnd"/>
            <w:r w:rsidRPr="00CB758E">
              <w:rPr>
                <w:rStyle w:val="211pt"/>
                <w:rFonts w:eastAsia="Calibri"/>
                <w:color w:val="auto"/>
              </w:rPr>
              <w:t xml:space="preserve"> Н. Н. </w:t>
            </w:r>
            <w:r w:rsidR="005A2D51" w:rsidRPr="00CB758E">
              <w:rPr>
                <w:rStyle w:val="211pt"/>
                <w:rFonts w:eastAsia="Calibri"/>
                <w:color w:val="auto"/>
              </w:rPr>
              <w:t>заместитель директора ВР, руководители</w:t>
            </w:r>
            <w:r w:rsidR="005A2D51">
              <w:rPr>
                <w:rStyle w:val="211pt"/>
                <w:rFonts w:eastAsia="Calibri"/>
              </w:rPr>
              <w:t xml:space="preserve"> ШМО</w:t>
            </w:r>
          </w:p>
        </w:tc>
        <w:tc>
          <w:tcPr>
            <w:tcW w:w="2268" w:type="dxa"/>
          </w:tcPr>
          <w:p w:rsidR="005A2D51" w:rsidRPr="00467B0D" w:rsidRDefault="005A2D51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</w:tr>
      <w:tr w:rsidR="00F730F6" w:rsidTr="007E7F6D">
        <w:tc>
          <w:tcPr>
            <w:tcW w:w="2376" w:type="dxa"/>
            <w:vMerge/>
          </w:tcPr>
          <w:p w:rsidR="00F730F6" w:rsidRDefault="00F730F6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30F6" w:rsidRDefault="00F730F6" w:rsidP="001909B0">
            <w:pPr>
              <w:pStyle w:val="20"/>
              <w:spacing w:line="240" w:lineRule="auto"/>
              <w:rPr>
                <w:rStyle w:val="211pt"/>
              </w:rPr>
            </w:pPr>
            <w:r w:rsidRPr="005A2D51">
              <w:rPr>
                <w:rStyle w:val="211pt"/>
              </w:rPr>
              <w:t>3.</w:t>
            </w:r>
            <w:r w:rsidRPr="00F730F6">
              <w:rPr>
                <w:rStyle w:val="211pt"/>
              </w:rPr>
              <w:t>Организ</w:t>
            </w:r>
            <w:r w:rsidR="001909B0">
              <w:rPr>
                <w:rStyle w:val="211pt"/>
              </w:rPr>
              <w:t>овать</w:t>
            </w:r>
            <w:r w:rsidRPr="00F730F6">
              <w:rPr>
                <w:rStyle w:val="211pt"/>
              </w:rPr>
              <w:t xml:space="preserve"> прохождения курсов</w:t>
            </w:r>
            <w:r>
              <w:rPr>
                <w:rStyle w:val="211pt"/>
              </w:rPr>
              <w:t xml:space="preserve"> </w:t>
            </w:r>
            <w:r w:rsidRPr="00F730F6">
              <w:rPr>
                <w:rStyle w:val="211pt"/>
              </w:rPr>
              <w:t>повышения квалификации, мероприятий по обмену опытом и самообразования педагогов в контексте выявленных дефицитов.</w:t>
            </w:r>
          </w:p>
        </w:tc>
        <w:tc>
          <w:tcPr>
            <w:tcW w:w="2268" w:type="dxa"/>
          </w:tcPr>
          <w:p w:rsidR="00F730F6" w:rsidRPr="009D51DB" w:rsidRDefault="00F730F6" w:rsidP="0042172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9D51DB">
              <w:rPr>
                <w:rFonts w:eastAsia="Calibri"/>
                <w:sz w:val="24"/>
                <w:szCs w:val="24"/>
              </w:rPr>
              <w:t>Планирование курсов ПК по выявленным дефицитам.</w:t>
            </w:r>
          </w:p>
          <w:p w:rsidR="00F730F6" w:rsidRPr="009D51DB" w:rsidRDefault="00F730F6" w:rsidP="0042172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Pr="009D51DB">
              <w:rPr>
                <w:rFonts w:eastAsia="Calibri"/>
                <w:sz w:val="24"/>
                <w:szCs w:val="24"/>
              </w:rPr>
              <w:t>Проведение педагогами (прошедшими курсовую подготовку) серии семинаров, обучающих тренингов, мастер-классов</w:t>
            </w:r>
            <w:r>
              <w:rPr>
                <w:rFonts w:eastAsia="Calibri"/>
                <w:sz w:val="24"/>
                <w:szCs w:val="24"/>
              </w:rPr>
              <w:t xml:space="preserve"> в рамках Марафона методических идей.</w:t>
            </w:r>
          </w:p>
        </w:tc>
        <w:tc>
          <w:tcPr>
            <w:tcW w:w="1559" w:type="dxa"/>
          </w:tcPr>
          <w:p w:rsidR="00F730F6" w:rsidRDefault="00F730F6" w:rsidP="007E7F6D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 w:rsidRPr="005B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5B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 202</w:t>
            </w:r>
            <w:r w:rsidR="007E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30F6" w:rsidRPr="009D51DB" w:rsidRDefault="00F730F6" w:rsidP="00421721">
            <w:pPr>
              <w:widowControl w:val="0"/>
              <w:spacing w:line="27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9D51DB">
              <w:rPr>
                <w:rFonts w:ascii="Times New Roman" w:hAnsi="Times New Roman" w:cs="Times New Roman"/>
                <w:sz w:val="24"/>
                <w:szCs w:val="24"/>
              </w:rPr>
              <w:t>50% педагогов, демонстрируют в своей работе актуальные практики, полученные на курсах повышения квалификации, семинарах, мероприятиях по обмену опытом</w:t>
            </w:r>
            <w:r w:rsidRPr="00F23B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10" w:type="dxa"/>
          </w:tcPr>
          <w:p w:rsidR="008C5838" w:rsidRPr="00CB758E" w:rsidRDefault="007E7F6D" w:rsidP="00421721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Дудина С. Ю</w:t>
            </w:r>
            <w:r w:rsidR="008C5838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30F6" w:rsidRPr="00CB758E" w:rsidRDefault="00F730F6" w:rsidP="00421721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УВР, руководители ШМО</w:t>
            </w:r>
          </w:p>
        </w:tc>
        <w:tc>
          <w:tcPr>
            <w:tcW w:w="2268" w:type="dxa"/>
          </w:tcPr>
          <w:p w:rsidR="00F730F6" w:rsidRPr="00CB758E" w:rsidRDefault="00F730F6" w:rsidP="00421721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УВР, руководители ШМО</w:t>
            </w:r>
          </w:p>
          <w:p w:rsidR="00F730F6" w:rsidRPr="00CB758E" w:rsidRDefault="00F730F6" w:rsidP="00421721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730F6" w:rsidTr="007E7F6D">
        <w:tc>
          <w:tcPr>
            <w:tcW w:w="2376" w:type="dxa"/>
            <w:vMerge/>
          </w:tcPr>
          <w:p w:rsidR="00F730F6" w:rsidRDefault="00F730F6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30F6" w:rsidRDefault="00F730F6" w:rsidP="0051003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5A2D5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Сформировать</w:t>
            </w:r>
            <w:r w:rsidRPr="005A2D51">
              <w:rPr>
                <w:rStyle w:val="211pt"/>
              </w:rPr>
              <w:t xml:space="preserve">  в школе систему обмена опытом «учитель-учитель»</w:t>
            </w:r>
          </w:p>
        </w:tc>
        <w:tc>
          <w:tcPr>
            <w:tcW w:w="2268" w:type="dxa"/>
          </w:tcPr>
          <w:p w:rsidR="00F730F6" w:rsidRDefault="00F730F6" w:rsidP="00347D5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A52632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еализация программы Марафона методических идей.</w:t>
            </w:r>
          </w:p>
          <w:p w:rsidR="008833E6" w:rsidRPr="009D51DB" w:rsidRDefault="00F730F6" w:rsidP="00A52632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516A3A">
              <w:rPr>
                <w:rFonts w:eastAsia="Calibri"/>
                <w:sz w:val="24"/>
                <w:szCs w:val="24"/>
              </w:rPr>
              <w:t>2.</w:t>
            </w:r>
            <w:r w:rsidR="00A52632">
              <w:rPr>
                <w:rFonts w:eastAsia="Calibri"/>
                <w:sz w:val="24"/>
                <w:szCs w:val="24"/>
              </w:rPr>
              <w:t>Реализация</w:t>
            </w:r>
            <w:r w:rsidR="008833E6">
              <w:rPr>
                <w:rFonts w:eastAsia="Calibri"/>
                <w:sz w:val="24"/>
                <w:szCs w:val="24"/>
              </w:rPr>
              <w:t xml:space="preserve"> план</w:t>
            </w:r>
            <w:r w:rsidR="00A52632">
              <w:rPr>
                <w:rFonts w:eastAsia="Calibri"/>
                <w:sz w:val="24"/>
                <w:szCs w:val="24"/>
              </w:rPr>
              <w:t>а</w:t>
            </w:r>
            <w:r w:rsidR="008833E6">
              <w:rPr>
                <w:rFonts w:eastAsia="Calibri"/>
                <w:sz w:val="24"/>
                <w:szCs w:val="24"/>
              </w:rPr>
              <w:t xml:space="preserve"> методического  сопровождения молодых педагогов и </w:t>
            </w:r>
            <w:proofErr w:type="gramStart"/>
            <w:r w:rsidR="008833E6">
              <w:rPr>
                <w:rFonts w:eastAsia="Calibri"/>
                <w:sz w:val="24"/>
                <w:szCs w:val="24"/>
              </w:rPr>
              <w:t>педагогов</w:t>
            </w:r>
            <w:proofErr w:type="gramEnd"/>
            <w:r w:rsidR="008833E6">
              <w:rPr>
                <w:rFonts w:eastAsia="Calibri"/>
                <w:sz w:val="24"/>
                <w:szCs w:val="24"/>
              </w:rPr>
              <w:t xml:space="preserve"> имеющих большой перерыв в педагогическом стаже.</w:t>
            </w:r>
          </w:p>
        </w:tc>
        <w:tc>
          <w:tcPr>
            <w:tcW w:w="1559" w:type="dxa"/>
          </w:tcPr>
          <w:p w:rsidR="00F730F6" w:rsidRPr="00510030" w:rsidRDefault="00F730F6" w:rsidP="00A52632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 w:rsidRPr="0051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5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A5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51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5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2-2023</w:t>
            </w:r>
          </w:p>
        </w:tc>
        <w:tc>
          <w:tcPr>
            <w:tcW w:w="2126" w:type="dxa"/>
          </w:tcPr>
          <w:p w:rsidR="00F730F6" w:rsidRPr="009D51DB" w:rsidRDefault="00F730F6" w:rsidP="00347D56">
            <w:pPr>
              <w:widowControl w:val="0"/>
              <w:spacing w:line="27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функционирует система наставничества.</w:t>
            </w:r>
          </w:p>
        </w:tc>
        <w:tc>
          <w:tcPr>
            <w:tcW w:w="2410" w:type="dxa"/>
          </w:tcPr>
          <w:p w:rsidR="008C5838" w:rsidRPr="00CB758E" w:rsidRDefault="00A52632" w:rsidP="008C5838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Дудина С. Ю.</w:t>
            </w:r>
          </w:p>
          <w:p w:rsidR="008C5838" w:rsidRPr="00CB758E" w:rsidRDefault="008C5838" w:rsidP="008C5838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Вилкина М. С.</w:t>
            </w:r>
          </w:p>
          <w:p w:rsidR="008C5838" w:rsidRPr="00CB758E" w:rsidRDefault="008C5838" w:rsidP="008C5838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Подопросветова</w:t>
            </w:r>
            <w:proofErr w:type="spellEnd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F730F6" w:rsidRPr="00CB758E" w:rsidRDefault="00F730F6" w:rsidP="008C5838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8C5838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УВР, руководители ШМО</w:t>
            </w:r>
          </w:p>
        </w:tc>
        <w:tc>
          <w:tcPr>
            <w:tcW w:w="2268" w:type="dxa"/>
          </w:tcPr>
          <w:p w:rsidR="00F730F6" w:rsidRPr="005B245D" w:rsidRDefault="00F730F6" w:rsidP="005B245D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УВР, руководители ШМО</w:t>
            </w:r>
          </w:p>
          <w:p w:rsidR="00F730F6" w:rsidRPr="009D51DB" w:rsidRDefault="00F730F6" w:rsidP="005B245D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F730F6" w:rsidTr="007E7F6D">
        <w:tc>
          <w:tcPr>
            <w:tcW w:w="2376" w:type="dxa"/>
            <w:vMerge/>
          </w:tcPr>
          <w:p w:rsidR="00F730F6" w:rsidRDefault="00F730F6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30F6" w:rsidRPr="00D017F5" w:rsidRDefault="00F730F6" w:rsidP="001909B0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D017F5">
              <w:rPr>
                <w:rStyle w:val="211pt"/>
                <w:sz w:val="24"/>
                <w:szCs w:val="24"/>
              </w:rPr>
              <w:t>Активиз</w:t>
            </w:r>
            <w:r w:rsidR="001909B0">
              <w:rPr>
                <w:rStyle w:val="211pt"/>
                <w:sz w:val="24"/>
                <w:szCs w:val="24"/>
              </w:rPr>
              <w:t>ировать</w:t>
            </w:r>
            <w:r w:rsidRPr="00D017F5">
              <w:rPr>
                <w:rStyle w:val="211pt"/>
                <w:sz w:val="24"/>
                <w:szCs w:val="24"/>
              </w:rPr>
              <w:t xml:space="preserve"> работ</w:t>
            </w:r>
            <w:r w:rsidR="001909B0">
              <w:rPr>
                <w:rStyle w:val="211pt"/>
                <w:sz w:val="24"/>
                <w:szCs w:val="24"/>
              </w:rPr>
              <w:t>у</w:t>
            </w:r>
            <w:r w:rsidRPr="00D017F5">
              <w:rPr>
                <w:rStyle w:val="211pt"/>
                <w:sz w:val="24"/>
                <w:szCs w:val="24"/>
              </w:rPr>
              <w:t xml:space="preserve"> с педагогами по повышению результативности урока, использование эффективных практик совместной работы учителей.</w:t>
            </w:r>
          </w:p>
        </w:tc>
        <w:tc>
          <w:tcPr>
            <w:tcW w:w="2268" w:type="dxa"/>
          </w:tcPr>
          <w:p w:rsidR="00F730F6" w:rsidRPr="00510030" w:rsidRDefault="00F730F6" w:rsidP="009345F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510030">
              <w:rPr>
                <w:rFonts w:eastAsia="Calibri"/>
                <w:sz w:val="24"/>
                <w:szCs w:val="24"/>
              </w:rPr>
              <w:t>Разработка актуальных для школы карт посещения уроков «Анализ современного урока»</w:t>
            </w:r>
          </w:p>
        </w:tc>
        <w:tc>
          <w:tcPr>
            <w:tcW w:w="1559" w:type="dxa"/>
          </w:tcPr>
          <w:p w:rsidR="00F730F6" w:rsidRPr="00510030" w:rsidRDefault="00F730F6" w:rsidP="009345F9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1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 2022</w:t>
            </w:r>
          </w:p>
        </w:tc>
        <w:tc>
          <w:tcPr>
            <w:tcW w:w="2126" w:type="dxa"/>
          </w:tcPr>
          <w:p w:rsidR="00F730F6" w:rsidRPr="00510030" w:rsidRDefault="00F730F6" w:rsidP="009345F9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актуальная для школы карта посещения урока «Анализ современного </w:t>
            </w:r>
            <w:r w:rsidRPr="0051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урока».</w:t>
            </w:r>
          </w:p>
        </w:tc>
        <w:tc>
          <w:tcPr>
            <w:tcW w:w="2410" w:type="dxa"/>
          </w:tcPr>
          <w:p w:rsidR="008C5838" w:rsidRPr="00CB758E" w:rsidRDefault="008C5838" w:rsidP="008C5838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Погудина</w:t>
            </w:r>
            <w:proofErr w:type="spellEnd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8C5838" w:rsidRPr="00CB758E" w:rsidRDefault="008C5838" w:rsidP="008C5838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Вилкина М. С.</w:t>
            </w:r>
          </w:p>
          <w:p w:rsidR="008C5838" w:rsidRPr="00CB758E" w:rsidRDefault="008C5838" w:rsidP="008C5838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Подопросветова</w:t>
            </w:r>
            <w:proofErr w:type="spellEnd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F730F6" w:rsidRPr="00510030" w:rsidRDefault="00F730F6" w:rsidP="008C5838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30">
              <w:rPr>
                <w:rStyle w:val="211pt"/>
                <w:rFonts w:eastAsia="Calibri"/>
                <w:sz w:val="24"/>
                <w:szCs w:val="24"/>
              </w:rPr>
              <w:t>Заместител</w:t>
            </w:r>
            <w:r w:rsidR="008C5838">
              <w:rPr>
                <w:rStyle w:val="211pt"/>
                <w:rFonts w:eastAsia="Calibri"/>
                <w:sz w:val="24"/>
                <w:szCs w:val="24"/>
              </w:rPr>
              <w:t>и</w:t>
            </w:r>
            <w:r w:rsidRPr="00510030">
              <w:rPr>
                <w:rStyle w:val="211pt"/>
                <w:rFonts w:eastAsia="Calibri"/>
                <w:sz w:val="24"/>
                <w:szCs w:val="24"/>
              </w:rPr>
              <w:t xml:space="preserve"> директора УВР, </w:t>
            </w:r>
            <w:r w:rsidRPr="00510030">
              <w:rPr>
                <w:rStyle w:val="211pt"/>
                <w:rFonts w:eastAsia="Calibri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2268" w:type="dxa"/>
          </w:tcPr>
          <w:p w:rsidR="00F730F6" w:rsidRPr="00C73EB6" w:rsidRDefault="00F730F6" w:rsidP="009345F9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УВР, руководители ШМО</w:t>
            </w:r>
          </w:p>
          <w:p w:rsidR="00F730F6" w:rsidRPr="009D51DB" w:rsidRDefault="00F730F6" w:rsidP="009345F9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F730F6" w:rsidTr="007E7F6D">
        <w:tc>
          <w:tcPr>
            <w:tcW w:w="2376" w:type="dxa"/>
            <w:vMerge/>
          </w:tcPr>
          <w:p w:rsidR="00F730F6" w:rsidRDefault="00F730F6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30F6" w:rsidRPr="005A2D51" w:rsidRDefault="00F730F6" w:rsidP="00CD2F0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highlight w:val="yellow"/>
              </w:rPr>
            </w:pPr>
            <w:r w:rsidRPr="005A2D51">
              <w:rPr>
                <w:rStyle w:val="211pt"/>
              </w:rPr>
              <w:t>Провести мониторинг уровня удовлетворенности родителей качеством преподавания.</w:t>
            </w:r>
          </w:p>
        </w:tc>
        <w:tc>
          <w:tcPr>
            <w:tcW w:w="2268" w:type="dxa"/>
          </w:tcPr>
          <w:p w:rsidR="00F730F6" w:rsidRDefault="00F730F6" w:rsidP="00CD2F0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1.Разработать опросник для проведения анкетирования родителей.</w:t>
            </w:r>
          </w:p>
          <w:p w:rsidR="00F730F6" w:rsidRPr="00D017F5" w:rsidRDefault="00F730F6" w:rsidP="00CD2F0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2.Провести анкетирование родителей с помощью он-</w:t>
            </w:r>
            <w:proofErr w:type="spellStart"/>
            <w:r>
              <w:rPr>
                <w:rFonts w:eastAsia="Calibri"/>
                <w:sz w:val="24"/>
                <w:szCs w:val="24"/>
              </w:rPr>
              <w:t>лайн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сервиса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Googl</w:t>
            </w:r>
            <w:proofErr w:type="spellEnd"/>
            <w:r w:rsidRPr="00D017F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form</w:t>
            </w:r>
          </w:p>
          <w:p w:rsidR="00F730F6" w:rsidRPr="00D017F5" w:rsidRDefault="00F730F6" w:rsidP="00352A67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8833E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.Про</w:t>
            </w:r>
            <w:r w:rsidR="008833E6">
              <w:rPr>
                <w:rFonts w:eastAsia="Calibri"/>
                <w:sz w:val="24"/>
                <w:szCs w:val="24"/>
              </w:rPr>
              <w:t>анализировать полученные данные, для корректировки Среднесрочной Программы</w:t>
            </w:r>
            <w:r w:rsidR="00352A67">
              <w:rPr>
                <w:rFonts w:eastAsia="Calibri"/>
                <w:sz w:val="24"/>
                <w:szCs w:val="24"/>
              </w:rPr>
              <w:t xml:space="preserve"> и</w:t>
            </w:r>
            <w:r w:rsidR="008833E6">
              <w:rPr>
                <w:rFonts w:eastAsia="Calibri"/>
                <w:sz w:val="24"/>
                <w:szCs w:val="24"/>
              </w:rPr>
              <w:t xml:space="preserve"> корректировки плана методической работы.</w:t>
            </w:r>
          </w:p>
        </w:tc>
        <w:tc>
          <w:tcPr>
            <w:tcW w:w="1559" w:type="dxa"/>
          </w:tcPr>
          <w:p w:rsidR="00F730F6" w:rsidRPr="00D017F5" w:rsidRDefault="00F730F6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2126" w:type="dxa"/>
          </w:tcPr>
          <w:p w:rsidR="00F730F6" w:rsidRPr="009D51DB" w:rsidRDefault="00F730F6" w:rsidP="00CD2F04">
            <w:pPr>
              <w:widowControl w:val="0"/>
              <w:spacing w:line="27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качеством преподавания.</w:t>
            </w:r>
          </w:p>
        </w:tc>
        <w:tc>
          <w:tcPr>
            <w:tcW w:w="2410" w:type="dxa"/>
          </w:tcPr>
          <w:p w:rsidR="008C5838" w:rsidRPr="00CB758E" w:rsidRDefault="008C5838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Вилкина М. С.</w:t>
            </w:r>
          </w:p>
          <w:p w:rsidR="00F730F6" w:rsidRPr="00CB758E" w:rsidRDefault="00F730F6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УВР, руководители ШМО в составе рабочей группы.</w:t>
            </w:r>
          </w:p>
          <w:p w:rsidR="008C5838" w:rsidRPr="00CB758E" w:rsidRDefault="008C5838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Красноперова О. А.</w:t>
            </w:r>
          </w:p>
          <w:p w:rsidR="008C5838" w:rsidRPr="00CB758E" w:rsidRDefault="008C5838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Мележко</w:t>
            </w:r>
            <w:proofErr w:type="spellEnd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8C5838" w:rsidRPr="00CB758E" w:rsidRDefault="008C5838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Иль Н. А.</w:t>
            </w:r>
          </w:p>
          <w:p w:rsidR="008C5838" w:rsidRPr="009D51DB" w:rsidRDefault="008C5838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 В. В.</w:t>
            </w:r>
          </w:p>
        </w:tc>
        <w:tc>
          <w:tcPr>
            <w:tcW w:w="2268" w:type="dxa"/>
          </w:tcPr>
          <w:p w:rsidR="00F730F6" w:rsidRDefault="00F730F6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УВР, руководители ШМО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составе рабочей группы.</w:t>
            </w:r>
          </w:p>
          <w:p w:rsidR="00F730F6" w:rsidRPr="009D51DB" w:rsidRDefault="00F730F6" w:rsidP="00CD2F0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Родители.</w:t>
            </w:r>
          </w:p>
        </w:tc>
      </w:tr>
      <w:tr w:rsidR="00F730F6" w:rsidTr="007E7F6D">
        <w:trPr>
          <w:trHeight w:val="1266"/>
        </w:trPr>
        <w:tc>
          <w:tcPr>
            <w:tcW w:w="2376" w:type="dxa"/>
            <w:vMerge w:val="restart"/>
          </w:tcPr>
          <w:p w:rsidR="00F730F6" w:rsidRPr="00FC72EA" w:rsidRDefault="00F730F6" w:rsidP="00D84F79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654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Пониженный уровень школьного благополучия</w:t>
            </w:r>
          </w:p>
        </w:tc>
        <w:tc>
          <w:tcPr>
            <w:tcW w:w="2552" w:type="dxa"/>
          </w:tcPr>
          <w:p w:rsidR="00F730F6" w:rsidRPr="004411D2" w:rsidRDefault="00F730F6" w:rsidP="005567DE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4411D2">
              <w:rPr>
                <w:rStyle w:val="211pt"/>
                <w:color w:val="auto"/>
              </w:rPr>
              <w:t>Прове</w:t>
            </w:r>
            <w:r w:rsidR="003C1D0A" w:rsidRPr="004411D2">
              <w:rPr>
                <w:rStyle w:val="211pt"/>
                <w:color w:val="auto"/>
              </w:rPr>
              <w:t>сти</w:t>
            </w:r>
          </w:p>
          <w:p w:rsidR="00F730F6" w:rsidRPr="004411D2" w:rsidRDefault="00F730F6" w:rsidP="005567DE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4411D2">
              <w:rPr>
                <w:rStyle w:val="211pt"/>
                <w:color w:val="auto"/>
              </w:rPr>
              <w:t>Онлайн диагностик</w:t>
            </w:r>
            <w:r w:rsidR="003C1D0A" w:rsidRPr="004411D2">
              <w:rPr>
                <w:rStyle w:val="211pt"/>
                <w:color w:val="auto"/>
              </w:rPr>
              <w:t>у</w:t>
            </w:r>
          </w:p>
          <w:p w:rsidR="00F730F6" w:rsidRPr="004411D2" w:rsidRDefault="00F730F6" w:rsidP="005567DE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11D2">
              <w:rPr>
                <w:rStyle w:val="211pt"/>
                <w:color w:val="auto"/>
              </w:rPr>
              <w:t>«Профессиональное выгорание педагогов  и педагогических работников»</w:t>
            </w:r>
          </w:p>
        </w:tc>
        <w:tc>
          <w:tcPr>
            <w:tcW w:w="2268" w:type="dxa"/>
          </w:tcPr>
          <w:p w:rsidR="00F730F6" w:rsidRPr="004411D2" w:rsidRDefault="00A52632" w:rsidP="005567DE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color w:val="auto"/>
              </w:rPr>
              <w:t>1</w:t>
            </w:r>
            <w:r w:rsidR="001909B0" w:rsidRPr="004411D2">
              <w:rPr>
                <w:rStyle w:val="211pt"/>
                <w:color w:val="auto"/>
              </w:rPr>
              <w:t>. Проведение диагностики</w:t>
            </w:r>
            <w:r w:rsidR="001909B0" w:rsidRPr="004411D2">
              <w:t xml:space="preserve"> </w:t>
            </w:r>
            <w:r w:rsidR="001909B0" w:rsidRPr="004411D2">
              <w:rPr>
                <w:rStyle w:val="211pt"/>
                <w:color w:val="auto"/>
              </w:rPr>
              <w:t>с помощью он-</w:t>
            </w:r>
            <w:proofErr w:type="spellStart"/>
            <w:r w:rsidR="001909B0" w:rsidRPr="004411D2">
              <w:rPr>
                <w:rStyle w:val="211pt"/>
                <w:color w:val="auto"/>
              </w:rPr>
              <w:t>лайн</w:t>
            </w:r>
            <w:proofErr w:type="spellEnd"/>
            <w:r w:rsidR="001909B0" w:rsidRPr="004411D2">
              <w:rPr>
                <w:rStyle w:val="211pt"/>
                <w:color w:val="auto"/>
              </w:rPr>
              <w:t xml:space="preserve">  сервиса </w:t>
            </w:r>
            <w:proofErr w:type="spellStart"/>
            <w:r w:rsidR="001909B0" w:rsidRPr="004411D2">
              <w:rPr>
                <w:rStyle w:val="211pt"/>
                <w:color w:val="auto"/>
              </w:rPr>
              <w:t>Googl</w:t>
            </w:r>
            <w:proofErr w:type="spellEnd"/>
            <w:r w:rsidR="001909B0" w:rsidRPr="004411D2">
              <w:rPr>
                <w:rStyle w:val="211pt"/>
                <w:color w:val="auto"/>
              </w:rPr>
              <w:t xml:space="preserve"> </w:t>
            </w:r>
            <w:proofErr w:type="spellStart"/>
            <w:r w:rsidR="001909B0" w:rsidRPr="004411D2">
              <w:rPr>
                <w:rStyle w:val="211pt"/>
                <w:color w:val="auto"/>
              </w:rPr>
              <w:t>form</w:t>
            </w:r>
            <w:proofErr w:type="spellEnd"/>
            <w:r w:rsidR="001909B0" w:rsidRPr="004411D2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2</w:t>
            </w:r>
            <w:r w:rsidR="001909B0" w:rsidRPr="004411D2">
              <w:rPr>
                <w:rStyle w:val="211pt"/>
                <w:color w:val="auto"/>
              </w:rPr>
              <w:t>.</w:t>
            </w:r>
            <w:r w:rsidR="00F730F6" w:rsidRPr="004411D2">
              <w:rPr>
                <w:rStyle w:val="211pt"/>
                <w:color w:val="auto"/>
              </w:rPr>
              <w:t>Анализ</w:t>
            </w:r>
          </w:p>
          <w:p w:rsidR="00F730F6" w:rsidRPr="004411D2" w:rsidRDefault="00F730F6" w:rsidP="005567D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4411D2">
              <w:rPr>
                <w:rStyle w:val="211pt"/>
                <w:color w:val="auto"/>
              </w:rPr>
              <w:t>результатов</w:t>
            </w:r>
          </w:p>
          <w:p w:rsidR="00F730F6" w:rsidRPr="004411D2" w:rsidRDefault="00F730F6" w:rsidP="005567D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4411D2">
              <w:rPr>
                <w:rStyle w:val="211pt"/>
                <w:color w:val="auto"/>
              </w:rPr>
              <w:t>диагностики</w:t>
            </w:r>
          </w:p>
          <w:p w:rsidR="00F730F6" w:rsidRPr="004411D2" w:rsidRDefault="00F730F6" w:rsidP="005567D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4411D2">
              <w:rPr>
                <w:rStyle w:val="211pt"/>
                <w:color w:val="auto"/>
              </w:rPr>
              <w:t>профессионального</w:t>
            </w:r>
          </w:p>
          <w:p w:rsidR="00F730F6" w:rsidRPr="004411D2" w:rsidRDefault="00F730F6" w:rsidP="005567DE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4411D2">
              <w:rPr>
                <w:rStyle w:val="211pt"/>
                <w:color w:val="auto"/>
              </w:rPr>
              <w:t>выгорания</w:t>
            </w:r>
          </w:p>
          <w:p w:rsidR="00F730F6" w:rsidRPr="004411D2" w:rsidRDefault="00F730F6" w:rsidP="005567D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411D2">
              <w:rPr>
                <w:rStyle w:val="211pt"/>
                <w:color w:val="auto"/>
              </w:rPr>
              <w:t>педагогов</w:t>
            </w:r>
            <w:r w:rsidR="001909B0" w:rsidRPr="004411D2">
              <w:rPr>
                <w:rStyle w:val="211pt"/>
                <w:color w:val="auto"/>
              </w:rPr>
              <w:t>.</w:t>
            </w:r>
          </w:p>
          <w:p w:rsidR="001909B0" w:rsidRPr="004411D2" w:rsidRDefault="00A52632" w:rsidP="005567D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Style w:val="211pt"/>
                <w:color w:val="auto"/>
              </w:rPr>
              <w:t>3</w:t>
            </w:r>
            <w:r w:rsidR="001909B0" w:rsidRPr="004411D2">
              <w:rPr>
                <w:rStyle w:val="211pt"/>
                <w:color w:val="auto"/>
              </w:rPr>
              <w:t>.Разработка плана мероприятий по профилактики проф</w:t>
            </w:r>
            <w:proofErr w:type="gramStart"/>
            <w:r w:rsidR="001909B0" w:rsidRPr="004411D2">
              <w:rPr>
                <w:rStyle w:val="211pt"/>
                <w:color w:val="auto"/>
              </w:rPr>
              <w:t>.в</w:t>
            </w:r>
            <w:proofErr w:type="gramEnd"/>
            <w:r w:rsidR="001909B0" w:rsidRPr="004411D2">
              <w:rPr>
                <w:rStyle w:val="211pt"/>
                <w:color w:val="auto"/>
              </w:rPr>
              <w:t>ыгорания педагогов.</w:t>
            </w:r>
          </w:p>
        </w:tc>
        <w:tc>
          <w:tcPr>
            <w:tcW w:w="1559" w:type="dxa"/>
          </w:tcPr>
          <w:p w:rsidR="00F730F6" w:rsidRPr="004411D2" w:rsidRDefault="00F730F6" w:rsidP="00A52632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4411D2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4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202</w:t>
            </w:r>
            <w:r w:rsidR="00A52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30F6" w:rsidRPr="004411D2" w:rsidRDefault="001909B0" w:rsidP="005567DE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D2">
              <w:rPr>
                <w:rFonts w:ascii="Times New Roman" w:eastAsia="Times New Roman" w:hAnsi="Times New Roman" w:cs="Times New Roman"/>
                <w:sz w:val="24"/>
                <w:szCs w:val="24"/>
              </w:rPr>
              <w:t>90 % педагогических работников, находящихся в состоянии школьного психологического комфорта</w:t>
            </w:r>
          </w:p>
        </w:tc>
        <w:tc>
          <w:tcPr>
            <w:tcW w:w="2410" w:type="dxa"/>
          </w:tcPr>
          <w:p w:rsidR="008C5838" w:rsidRPr="00CB758E" w:rsidRDefault="008C5838" w:rsidP="005567DE">
            <w:pPr>
              <w:widowControl w:val="0"/>
              <w:spacing w:line="270" w:lineRule="auto"/>
              <w:ind w:right="272"/>
              <w:rPr>
                <w:rStyle w:val="211pt"/>
                <w:rFonts w:eastAsia="Calibri"/>
                <w:color w:val="auto"/>
              </w:rPr>
            </w:pPr>
            <w:proofErr w:type="spellStart"/>
            <w:r w:rsidRPr="00CB758E">
              <w:rPr>
                <w:rStyle w:val="211pt"/>
                <w:rFonts w:eastAsia="Calibri"/>
                <w:color w:val="auto"/>
              </w:rPr>
              <w:t>Байкова</w:t>
            </w:r>
            <w:proofErr w:type="spellEnd"/>
            <w:r w:rsidRPr="00CB758E">
              <w:rPr>
                <w:rStyle w:val="211pt"/>
                <w:rFonts w:eastAsia="Calibri"/>
                <w:color w:val="auto"/>
              </w:rPr>
              <w:t xml:space="preserve"> Н. Н.</w:t>
            </w:r>
          </w:p>
          <w:p w:rsidR="00F730F6" w:rsidRPr="004411D2" w:rsidRDefault="00F730F6" w:rsidP="005567DE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Style w:val="211pt"/>
                <w:rFonts w:eastAsia="Calibri"/>
                <w:color w:val="auto"/>
              </w:rPr>
              <w:t xml:space="preserve">Заместитель директора ВР, </w:t>
            </w:r>
            <w:r w:rsidRPr="004411D2">
              <w:rPr>
                <w:rStyle w:val="211pt"/>
                <w:rFonts w:eastAsia="Calibri"/>
                <w:color w:val="auto"/>
              </w:rPr>
              <w:t>педагог-психолог</w:t>
            </w:r>
          </w:p>
        </w:tc>
        <w:tc>
          <w:tcPr>
            <w:tcW w:w="2268" w:type="dxa"/>
          </w:tcPr>
          <w:p w:rsidR="00F730F6" w:rsidRPr="004411D2" w:rsidRDefault="00F730F6" w:rsidP="005567DE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</w:tc>
      </w:tr>
      <w:tr w:rsidR="00F730F6" w:rsidTr="007E7F6D">
        <w:trPr>
          <w:trHeight w:val="2810"/>
        </w:trPr>
        <w:tc>
          <w:tcPr>
            <w:tcW w:w="2376" w:type="dxa"/>
            <w:vMerge/>
          </w:tcPr>
          <w:p w:rsidR="00F730F6" w:rsidRPr="00FC72EA" w:rsidRDefault="00F730F6" w:rsidP="00D84F79">
            <w:pPr>
              <w:widowControl w:val="0"/>
              <w:spacing w:line="270" w:lineRule="auto"/>
              <w:ind w:right="27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30F6" w:rsidRPr="004411D2" w:rsidRDefault="00F730F6" w:rsidP="003C1D0A">
            <w:pPr>
              <w:pStyle w:val="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4411D2">
              <w:rPr>
                <w:sz w:val="24"/>
                <w:szCs w:val="24"/>
                <w:shd w:val="clear" w:color="auto" w:fill="FFFFFF"/>
              </w:rPr>
              <w:t>Прове</w:t>
            </w:r>
            <w:r w:rsidR="003C1D0A" w:rsidRPr="004411D2">
              <w:rPr>
                <w:sz w:val="24"/>
                <w:szCs w:val="24"/>
                <w:shd w:val="clear" w:color="auto" w:fill="FFFFFF"/>
              </w:rPr>
              <w:t xml:space="preserve">сти </w:t>
            </w:r>
            <w:r w:rsidRPr="004411D2">
              <w:rPr>
                <w:sz w:val="24"/>
                <w:szCs w:val="24"/>
                <w:shd w:val="clear" w:color="auto" w:fill="FFFFFF"/>
              </w:rPr>
              <w:t>психологически</w:t>
            </w:r>
            <w:r w:rsidR="003C1D0A" w:rsidRPr="004411D2">
              <w:rPr>
                <w:sz w:val="24"/>
                <w:szCs w:val="24"/>
                <w:shd w:val="clear" w:color="auto" w:fill="FFFFFF"/>
              </w:rPr>
              <w:t>е</w:t>
            </w:r>
            <w:r w:rsidRPr="004411D2">
              <w:rPr>
                <w:sz w:val="24"/>
                <w:szCs w:val="24"/>
                <w:shd w:val="clear" w:color="auto" w:fill="FFFFFF"/>
              </w:rPr>
              <w:t xml:space="preserve"> тренинг</w:t>
            </w:r>
            <w:r w:rsidR="003C1D0A" w:rsidRPr="004411D2">
              <w:rPr>
                <w:sz w:val="24"/>
                <w:szCs w:val="24"/>
                <w:shd w:val="clear" w:color="auto" w:fill="FFFFFF"/>
              </w:rPr>
              <w:t>и</w:t>
            </w:r>
            <w:r w:rsidRPr="004411D2">
              <w:rPr>
                <w:sz w:val="24"/>
                <w:szCs w:val="24"/>
                <w:shd w:val="clear" w:color="auto" w:fill="FFFFFF"/>
              </w:rPr>
              <w:t xml:space="preserve"> по диагностике тревожности и снижению уровня тревожности учащихся</w:t>
            </w:r>
          </w:p>
        </w:tc>
        <w:tc>
          <w:tcPr>
            <w:tcW w:w="2268" w:type="dxa"/>
          </w:tcPr>
          <w:p w:rsidR="00F730F6" w:rsidRDefault="003171C4" w:rsidP="003171C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2632">
              <w:rPr>
                <w:sz w:val="24"/>
                <w:szCs w:val="24"/>
              </w:rPr>
              <w:t xml:space="preserve">Разработать и утвердить серию </w:t>
            </w:r>
            <w:r>
              <w:rPr>
                <w:sz w:val="24"/>
                <w:szCs w:val="24"/>
              </w:rPr>
              <w:t>тренингов</w:t>
            </w:r>
            <w:r w:rsidR="00A52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социальными партнерами (центр «ЭГО», «Вектор»)</w:t>
            </w:r>
          </w:p>
          <w:p w:rsidR="003171C4" w:rsidRPr="004411D2" w:rsidRDefault="003171C4" w:rsidP="003171C4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Провести тренинги по снижению тревожности, росту социальной активности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30F6" w:rsidRPr="00223289" w:rsidRDefault="004411D2" w:rsidP="00A52632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A5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730F6" w:rsidRPr="002147C4" w:rsidRDefault="00540402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Понижение доли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испытывающих тревогу.</w:t>
            </w:r>
          </w:p>
        </w:tc>
        <w:tc>
          <w:tcPr>
            <w:tcW w:w="2410" w:type="dxa"/>
          </w:tcPr>
          <w:p w:rsidR="008C5838" w:rsidRPr="00CB758E" w:rsidRDefault="008C5838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9A0ABD" w:rsidRPr="00CB758E" w:rsidRDefault="001909B0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ВР, </w:t>
            </w:r>
            <w:r w:rsidR="009A0ABD"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О. А.</w:t>
            </w:r>
          </w:p>
          <w:p w:rsidR="00F730F6" w:rsidRPr="00C73EB6" w:rsidRDefault="001909B0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1909B0" w:rsidRDefault="001909B0" w:rsidP="00223289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ЦПП «ЭГО»,</w:t>
            </w:r>
          </w:p>
          <w:p w:rsidR="00F730F6" w:rsidRPr="001909B0" w:rsidRDefault="001909B0" w:rsidP="00223289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F730F6" w:rsidTr="007E7F6D">
        <w:trPr>
          <w:trHeight w:val="1754"/>
        </w:trPr>
        <w:tc>
          <w:tcPr>
            <w:tcW w:w="2376" w:type="dxa"/>
            <w:vMerge/>
          </w:tcPr>
          <w:p w:rsidR="00F730F6" w:rsidRDefault="00F730F6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30F6" w:rsidRPr="004411D2" w:rsidRDefault="004411D2" w:rsidP="003171C4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11D2"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ть</w:t>
            </w:r>
            <w:r w:rsidRPr="004411D2">
              <w:rPr>
                <w:sz w:val="24"/>
                <w:szCs w:val="24"/>
              </w:rPr>
              <w:t xml:space="preserve"> и прове</w:t>
            </w:r>
            <w:r>
              <w:rPr>
                <w:sz w:val="24"/>
                <w:szCs w:val="24"/>
              </w:rPr>
              <w:t xml:space="preserve">сти </w:t>
            </w:r>
            <w:r w:rsidRPr="004411D2">
              <w:rPr>
                <w:sz w:val="24"/>
                <w:szCs w:val="24"/>
              </w:rPr>
              <w:t>мероприятия, объединяющие взросло-детский коллектив образовательной организации, как ключевые события 20</w:t>
            </w:r>
            <w:r>
              <w:rPr>
                <w:sz w:val="24"/>
                <w:szCs w:val="24"/>
              </w:rPr>
              <w:t>2</w:t>
            </w:r>
            <w:r w:rsidR="003171C4">
              <w:rPr>
                <w:sz w:val="24"/>
                <w:szCs w:val="24"/>
              </w:rPr>
              <w:t>2</w:t>
            </w:r>
            <w:r w:rsidRPr="004411D2">
              <w:rPr>
                <w:sz w:val="24"/>
                <w:szCs w:val="24"/>
              </w:rPr>
              <w:t>-202</w:t>
            </w:r>
            <w:r w:rsidR="003171C4">
              <w:rPr>
                <w:sz w:val="24"/>
                <w:szCs w:val="24"/>
              </w:rPr>
              <w:t>3</w:t>
            </w:r>
            <w:r w:rsidRPr="004411D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</w:tcPr>
          <w:p w:rsidR="00F730F6" w:rsidRDefault="00540402" w:rsidP="00906D0D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1.Разработать и утвердить план мероприятий.</w:t>
            </w:r>
          </w:p>
          <w:p w:rsidR="00540402" w:rsidRPr="004411D2" w:rsidRDefault="00540402" w:rsidP="00906D0D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2.Провести мероприятия.</w:t>
            </w:r>
          </w:p>
        </w:tc>
        <w:tc>
          <w:tcPr>
            <w:tcW w:w="1559" w:type="dxa"/>
          </w:tcPr>
          <w:p w:rsidR="00F730F6" w:rsidRPr="00510030" w:rsidRDefault="004411D2" w:rsidP="003171C4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Август-декабрь 202</w:t>
            </w:r>
            <w:r w:rsidR="0031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30F6" w:rsidRPr="00510030" w:rsidRDefault="00540402" w:rsidP="00540402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коллектива единомышленников «учителя-ученики-родители»</w:t>
            </w:r>
          </w:p>
        </w:tc>
        <w:tc>
          <w:tcPr>
            <w:tcW w:w="2410" w:type="dxa"/>
          </w:tcPr>
          <w:p w:rsidR="00F730F6" w:rsidRPr="00510030" w:rsidRDefault="009A0ABD" w:rsidP="00906D0D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Н. </w:t>
            </w:r>
            <w:r w:rsidR="004411D2" w:rsidRPr="0044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ВР</w:t>
            </w:r>
            <w:r w:rsidR="0044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2268" w:type="dxa"/>
          </w:tcPr>
          <w:p w:rsidR="004411D2" w:rsidRDefault="004411D2" w:rsidP="00906D0D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Педагог-организатор,</w:t>
            </w:r>
          </w:p>
          <w:p w:rsidR="00F730F6" w:rsidRPr="009D51DB" w:rsidRDefault="004411D2" w:rsidP="00906D0D">
            <w:pPr>
              <w:widowControl w:val="0"/>
              <w:spacing w:line="27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обучающиеся, родители</w:t>
            </w:r>
          </w:p>
        </w:tc>
      </w:tr>
      <w:tr w:rsidR="00F730F6" w:rsidTr="007E7F6D">
        <w:trPr>
          <w:trHeight w:val="1754"/>
        </w:trPr>
        <w:tc>
          <w:tcPr>
            <w:tcW w:w="2376" w:type="dxa"/>
            <w:vMerge/>
          </w:tcPr>
          <w:p w:rsidR="00F730F6" w:rsidRDefault="00F730F6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30F6" w:rsidRPr="004411D2" w:rsidRDefault="003171C4" w:rsidP="00F730F6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730F6" w:rsidRPr="004411D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 взаимодействия социально-педагогической службы школы, с семьями испытывающие трудности в воспитании и обучении учащихся</w:t>
            </w:r>
          </w:p>
          <w:p w:rsidR="00F730F6" w:rsidRPr="004411D2" w:rsidRDefault="00F730F6" w:rsidP="00F730F6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402" w:rsidRPr="004411D2" w:rsidRDefault="00540402" w:rsidP="003171C4">
            <w:pPr>
              <w:widowControl w:val="0"/>
              <w:spacing w:line="270" w:lineRule="auto"/>
              <w:ind w:right="272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1.</w:t>
            </w:r>
            <w:r w:rsidR="003171C4">
              <w:rPr>
                <w:rStyle w:val="211pt"/>
                <w:rFonts w:eastAsia="Calibri"/>
                <w:color w:val="auto"/>
              </w:rPr>
              <w:t xml:space="preserve">Реализовать </w:t>
            </w:r>
            <w:r>
              <w:rPr>
                <w:rStyle w:val="211pt"/>
                <w:rFonts w:eastAsia="Calibri"/>
                <w:color w:val="auto"/>
              </w:rPr>
              <w:t>алгоритм взаимодействия</w:t>
            </w:r>
            <w:r>
              <w:t xml:space="preserve"> </w:t>
            </w:r>
            <w:r w:rsidRPr="00540402">
              <w:rPr>
                <w:rStyle w:val="211pt"/>
                <w:rFonts w:eastAsia="Calibri"/>
                <w:color w:val="auto"/>
              </w:rPr>
              <w:t>социально-педагогической службы школы, с семьями испытывающие трудности в воспитании и обучении учащихся</w:t>
            </w:r>
            <w:proofErr w:type="gramStart"/>
            <w:r w:rsidRPr="00540402">
              <w:rPr>
                <w:rStyle w:val="211pt"/>
                <w:rFonts w:eastAsia="Calibri"/>
                <w:color w:val="auto"/>
              </w:rPr>
              <w:t xml:space="preserve"> </w:t>
            </w:r>
            <w:r>
              <w:rPr>
                <w:rStyle w:val="211pt"/>
                <w:rFonts w:eastAsia="Calibri"/>
                <w:color w:val="auto"/>
              </w:rPr>
              <w:t>.</w:t>
            </w:r>
            <w:proofErr w:type="gramEnd"/>
          </w:p>
        </w:tc>
        <w:tc>
          <w:tcPr>
            <w:tcW w:w="1559" w:type="dxa"/>
          </w:tcPr>
          <w:p w:rsidR="00F730F6" w:rsidRPr="00223289" w:rsidRDefault="00540402" w:rsidP="003171C4">
            <w:pPr>
              <w:widowControl w:val="0"/>
              <w:spacing w:line="270" w:lineRule="auto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3171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171C4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2126" w:type="dxa"/>
          </w:tcPr>
          <w:p w:rsidR="00F730F6" w:rsidRPr="002147C4" w:rsidRDefault="00540402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доверия к школе.</w:t>
            </w:r>
          </w:p>
        </w:tc>
        <w:tc>
          <w:tcPr>
            <w:tcW w:w="2410" w:type="dxa"/>
          </w:tcPr>
          <w:p w:rsidR="009A0ABD" w:rsidRDefault="009A0ABD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Н.</w:t>
            </w:r>
          </w:p>
          <w:p w:rsidR="009A0ABD" w:rsidRDefault="00540402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ВР, </w:t>
            </w:r>
          </w:p>
          <w:p w:rsidR="009A0ABD" w:rsidRDefault="009A0ABD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О. А.</w:t>
            </w:r>
          </w:p>
          <w:p w:rsidR="00F730F6" w:rsidRPr="00C73EB6" w:rsidRDefault="00540402" w:rsidP="009D51DB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540402" w:rsidRPr="00540402" w:rsidRDefault="00540402" w:rsidP="00540402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r w:rsidRPr="0054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30F6" w:rsidRPr="00223289" w:rsidRDefault="00540402" w:rsidP="00540402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F730F6" w:rsidRPr="00542D51" w:rsidTr="007E7F6D">
        <w:tc>
          <w:tcPr>
            <w:tcW w:w="2376" w:type="dxa"/>
            <w:vMerge w:val="restart"/>
          </w:tcPr>
          <w:p w:rsidR="00F730F6" w:rsidRPr="00542D51" w:rsidRDefault="003C1D0A" w:rsidP="00CC577A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«Низкий уровень </w:t>
            </w:r>
            <w:r w:rsidRPr="00542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оснащения школы»</w:t>
            </w:r>
          </w:p>
        </w:tc>
        <w:tc>
          <w:tcPr>
            <w:tcW w:w="2552" w:type="dxa"/>
          </w:tcPr>
          <w:p w:rsidR="00F730F6" w:rsidRPr="00542D51" w:rsidRDefault="00F730F6" w:rsidP="00CC577A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542D51">
              <w:rPr>
                <w:sz w:val="24"/>
                <w:szCs w:val="24"/>
              </w:rPr>
              <w:lastRenderedPageBreak/>
              <w:t>Оснащение учеб</w:t>
            </w:r>
            <w:r w:rsidRPr="00542D51">
              <w:rPr>
                <w:spacing w:val="1"/>
                <w:sz w:val="24"/>
                <w:szCs w:val="24"/>
              </w:rPr>
              <w:t>н</w:t>
            </w:r>
            <w:r w:rsidRPr="00542D51">
              <w:rPr>
                <w:sz w:val="24"/>
                <w:szCs w:val="24"/>
              </w:rPr>
              <w:t>ых</w:t>
            </w:r>
            <w:r w:rsidRPr="00542D51">
              <w:rPr>
                <w:spacing w:val="6"/>
                <w:sz w:val="24"/>
                <w:szCs w:val="24"/>
              </w:rPr>
              <w:t xml:space="preserve"> </w:t>
            </w:r>
            <w:r w:rsidRPr="00542D51">
              <w:rPr>
                <w:sz w:val="24"/>
                <w:szCs w:val="24"/>
              </w:rPr>
              <w:t>каби</w:t>
            </w:r>
            <w:r w:rsidRPr="00542D51">
              <w:rPr>
                <w:spacing w:val="1"/>
                <w:sz w:val="24"/>
                <w:szCs w:val="24"/>
              </w:rPr>
              <w:t>н</w:t>
            </w:r>
            <w:r w:rsidRPr="00542D51">
              <w:rPr>
                <w:sz w:val="24"/>
                <w:szCs w:val="24"/>
              </w:rPr>
              <w:t>етов</w:t>
            </w:r>
            <w:r w:rsidRPr="00542D51">
              <w:rPr>
                <w:spacing w:val="5"/>
                <w:sz w:val="24"/>
                <w:szCs w:val="24"/>
              </w:rPr>
              <w:t xml:space="preserve"> </w:t>
            </w:r>
            <w:r w:rsidRPr="00542D51">
              <w:rPr>
                <w:sz w:val="24"/>
                <w:szCs w:val="24"/>
              </w:rPr>
              <w:t>и</w:t>
            </w:r>
            <w:r w:rsidRPr="00542D51">
              <w:rPr>
                <w:spacing w:val="8"/>
                <w:sz w:val="24"/>
                <w:szCs w:val="24"/>
              </w:rPr>
              <w:t xml:space="preserve"> </w:t>
            </w:r>
            <w:r w:rsidRPr="00542D51">
              <w:rPr>
                <w:sz w:val="24"/>
                <w:szCs w:val="24"/>
              </w:rPr>
              <w:lastRenderedPageBreak/>
              <w:t>адми</w:t>
            </w:r>
            <w:r w:rsidRPr="00542D51">
              <w:rPr>
                <w:spacing w:val="1"/>
                <w:sz w:val="24"/>
                <w:szCs w:val="24"/>
              </w:rPr>
              <w:t>ни</w:t>
            </w:r>
            <w:r w:rsidRPr="00542D51">
              <w:rPr>
                <w:sz w:val="24"/>
                <w:szCs w:val="24"/>
              </w:rPr>
              <w:t>стра</w:t>
            </w:r>
            <w:r w:rsidRPr="00542D51">
              <w:rPr>
                <w:spacing w:val="-2"/>
                <w:sz w:val="24"/>
                <w:szCs w:val="24"/>
              </w:rPr>
              <w:t>т</w:t>
            </w:r>
            <w:r w:rsidRPr="00542D51">
              <w:rPr>
                <w:sz w:val="24"/>
                <w:szCs w:val="24"/>
              </w:rPr>
              <w:t>ив</w:t>
            </w:r>
            <w:r w:rsidRPr="00542D51">
              <w:rPr>
                <w:spacing w:val="1"/>
                <w:sz w:val="24"/>
                <w:szCs w:val="24"/>
              </w:rPr>
              <w:t>н</w:t>
            </w:r>
            <w:r w:rsidRPr="00542D51">
              <w:rPr>
                <w:sz w:val="24"/>
                <w:szCs w:val="24"/>
              </w:rPr>
              <w:t>ых</w:t>
            </w:r>
            <w:r w:rsidRPr="00542D51">
              <w:rPr>
                <w:spacing w:val="6"/>
                <w:sz w:val="24"/>
                <w:szCs w:val="24"/>
              </w:rPr>
              <w:t xml:space="preserve"> </w:t>
            </w:r>
            <w:r w:rsidRPr="00542D51">
              <w:rPr>
                <w:sz w:val="24"/>
                <w:szCs w:val="24"/>
              </w:rPr>
              <w:t>пом</w:t>
            </w:r>
            <w:r w:rsidRPr="00542D51">
              <w:rPr>
                <w:spacing w:val="-1"/>
                <w:sz w:val="24"/>
                <w:szCs w:val="24"/>
              </w:rPr>
              <w:t>е</w:t>
            </w:r>
            <w:r w:rsidRPr="00542D51">
              <w:rPr>
                <w:sz w:val="24"/>
                <w:szCs w:val="24"/>
              </w:rPr>
              <w:t>щ</w:t>
            </w:r>
            <w:r w:rsidRPr="00542D51">
              <w:rPr>
                <w:spacing w:val="-1"/>
                <w:sz w:val="24"/>
                <w:szCs w:val="24"/>
              </w:rPr>
              <w:t>е</w:t>
            </w:r>
            <w:r w:rsidRPr="00542D51">
              <w:rPr>
                <w:sz w:val="24"/>
                <w:szCs w:val="24"/>
              </w:rPr>
              <w:t>ний</w:t>
            </w:r>
            <w:r w:rsidRPr="00542D51">
              <w:rPr>
                <w:spacing w:val="7"/>
                <w:sz w:val="24"/>
                <w:szCs w:val="24"/>
              </w:rPr>
              <w:t xml:space="preserve"> </w:t>
            </w:r>
            <w:r w:rsidRPr="00542D51">
              <w:rPr>
                <w:sz w:val="24"/>
                <w:szCs w:val="24"/>
              </w:rPr>
              <w:t>необ</w:t>
            </w:r>
            <w:r w:rsidRPr="00542D51">
              <w:rPr>
                <w:spacing w:val="2"/>
                <w:sz w:val="24"/>
                <w:szCs w:val="24"/>
              </w:rPr>
              <w:t>х</w:t>
            </w:r>
            <w:r w:rsidRPr="00542D51">
              <w:rPr>
                <w:sz w:val="24"/>
                <w:szCs w:val="24"/>
              </w:rPr>
              <w:t>о</w:t>
            </w:r>
            <w:r w:rsidRPr="00542D51">
              <w:rPr>
                <w:spacing w:val="-1"/>
                <w:sz w:val="24"/>
                <w:szCs w:val="24"/>
              </w:rPr>
              <w:t>д</w:t>
            </w:r>
            <w:r w:rsidRPr="00542D51">
              <w:rPr>
                <w:sz w:val="24"/>
                <w:szCs w:val="24"/>
              </w:rPr>
              <w:t>имым кол</w:t>
            </w:r>
            <w:r w:rsidRPr="00542D51">
              <w:rPr>
                <w:spacing w:val="1"/>
                <w:sz w:val="24"/>
                <w:szCs w:val="24"/>
              </w:rPr>
              <w:t>и</w:t>
            </w:r>
            <w:r w:rsidRPr="00542D51">
              <w:rPr>
                <w:sz w:val="24"/>
                <w:szCs w:val="24"/>
              </w:rPr>
              <w:t>че</w:t>
            </w:r>
            <w:r w:rsidRPr="00542D51">
              <w:rPr>
                <w:spacing w:val="-1"/>
                <w:sz w:val="24"/>
                <w:szCs w:val="24"/>
              </w:rPr>
              <w:t>с</w:t>
            </w:r>
            <w:r w:rsidRPr="00542D51">
              <w:rPr>
                <w:sz w:val="24"/>
                <w:szCs w:val="24"/>
              </w:rPr>
              <w:t>твом ком</w:t>
            </w:r>
            <w:r w:rsidRPr="00542D51">
              <w:rPr>
                <w:spacing w:val="1"/>
                <w:sz w:val="24"/>
                <w:szCs w:val="24"/>
              </w:rPr>
              <w:t>пь</w:t>
            </w:r>
            <w:r w:rsidRPr="00542D51">
              <w:rPr>
                <w:sz w:val="24"/>
                <w:szCs w:val="24"/>
              </w:rPr>
              <w:t>ютеров и</w:t>
            </w:r>
            <w:r w:rsidRPr="00542D51">
              <w:rPr>
                <w:spacing w:val="1"/>
                <w:sz w:val="24"/>
                <w:szCs w:val="24"/>
              </w:rPr>
              <w:t xml:space="preserve"> </w:t>
            </w:r>
            <w:r w:rsidRPr="00542D51">
              <w:rPr>
                <w:sz w:val="24"/>
                <w:szCs w:val="24"/>
              </w:rPr>
              <w:t>ор</w:t>
            </w:r>
            <w:r w:rsidRPr="00542D51">
              <w:rPr>
                <w:spacing w:val="-2"/>
                <w:sz w:val="24"/>
                <w:szCs w:val="24"/>
              </w:rPr>
              <w:t>г</w:t>
            </w:r>
            <w:r w:rsidRPr="00542D51">
              <w:rPr>
                <w:sz w:val="24"/>
                <w:szCs w:val="24"/>
              </w:rPr>
              <w:t>те</w:t>
            </w:r>
            <w:r w:rsidRPr="00542D51">
              <w:rPr>
                <w:spacing w:val="1"/>
                <w:sz w:val="24"/>
                <w:szCs w:val="24"/>
              </w:rPr>
              <w:t>х</w:t>
            </w:r>
            <w:r w:rsidRPr="00542D51">
              <w:rPr>
                <w:sz w:val="24"/>
                <w:szCs w:val="24"/>
              </w:rPr>
              <w:t>ники.</w:t>
            </w:r>
          </w:p>
        </w:tc>
        <w:tc>
          <w:tcPr>
            <w:tcW w:w="2268" w:type="dxa"/>
          </w:tcPr>
          <w:p w:rsidR="00F730F6" w:rsidRPr="00542D51" w:rsidRDefault="00F730F6" w:rsidP="00F37845">
            <w:pPr>
              <w:widowControl w:val="0"/>
              <w:spacing w:line="27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42D51">
              <w:rPr>
                <w:sz w:val="24"/>
                <w:szCs w:val="24"/>
              </w:rPr>
              <w:lastRenderedPageBreak/>
              <w:t>1.</w:t>
            </w:r>
            <w:r w:rsidR="002C4AF4" w:rsidRPr="00542D5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542D51">
              <w:rPr>
                <w:rFonts w:ascii="Times New Roman" w:hAnsi="Times New Roman" w:cs="Times New Roman"/>
                <w:sz w:val="24"/>
                <w:szCs w:val="24"/>
              </w:rPr>
              <w:t>смет</w:t>
            </w:r>
            <w:r w:rsidR="002C4AF4" w:rsidRPr="00542D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D5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4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техники.</w:t>
            </w:r>
          </w:p>
          <w:p w:rsidR="00F730F6" w:rsidRPr="00542D51" w:rsidRDefault="00F730F6" w:rsidP="00CC577A">
            <w:pPr>
              <w:pStyle w:val="20"/>
              <w:shd w:val="clear" w:color="auto" w:fill="auto"/>
              <w:spacing w:after="0" w:line="269" w:lineRule="exact"/>
              <w:jc w:val="left"/>
            </w:pPr>
            <w:r w:rsidRPr="00542D51">
              <w:rPr>
                <w:sz w:val="24"/>
                <w:szCs w:val="24"/>
              </w:rPr>
              <w:t>2.Приобретение персональных компьютеров, и оргтехники для педагогов и обучающихся.</w:t>
            </w:r>
          </w:p>
        </w:tc>
        <w:tc>
          <w:tcPr>
            <w:tcW w:w="1559" w:type="dxa"/>
          </w:tcPr>
          <w:p w:rsidR="00F730F6" w:rsidRPr="00542D51" w:rsidRDefault="00F730F6" w:rsidP="003171C4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января 202</w:t>
            </w:r>
            <w:r w:rsidR="003171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30F6" w:rsidRPr="00542D51" w:rsidRDefault="00F730F6" w:rsidP="002C4AF4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</w:t>
            </w:r>
            <w:r w:rsidR="002C4AF4"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</w:t>
            </w:r>
            <w:r w:rsidR="002C4AF4"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</w:t>
            </w:r>
            <w:r w:rsidR="002C4AF4"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оргтехник</w:t>
            </w:r>
            <w:r w:rsidR="002C4AF4"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и обучающихся</w:t>
            </w:r>
          </w:p>
        </w:tc>
        <w:tc>
          <w:tcPr>
            <w:tcW w:w="2410" w:type="dxa"/>
          </w:tcPr>
          <w:p w:rsidR="009A0ABD" w:rsidRPr="00542D51" w:rsidRDefault="009A0ABD" w:rsidP="00F37845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Толстиков Ю. А.</w:t>
            </w:r>
          </w:p>
          <w:p w:rsidR="009A0ABD" w:rsidRPr="00542D51" w:rsidRDefault="002C4AF4" w:rsidP="00F37845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A0ABD" w:rsidRPr="00542D51" w:rsidRDefault="009A0ABD" w:rsidP="00F37845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Туркина Н. В.</w:t>
            </w:r>
          </w:p>
          <w:p w:rsidR="00F730F6" w:rsidRPr="00542D51" w:rsidRDefault="00F730F6" w:rsidP="00F37845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F730F6" w:rsidRPr="00542D51" w:rsidRDefault="00F730F6" w:rsidP="00F37845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30F6" w:rsidRPr="00542D51" w:rsidRDefault="00F730F6" w:rsidP="00CC577A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268" w:type="dxa"/>
          </w:tcPr>
          <w:p w:rsidR="00F730F6" w:rsidRPr="00542D51" w:rsidRDefault="00F730F6" w:rsidP="00F37845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F730F6" w:rsidRPr="00542D51" w:rsidRDefault="00F730F6" w:rsidP="00F37845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30F6" w:rsidRPr="00542D51" w:rsidRDefault="00F730F6" w:rsidP="00CC577A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АХЧ </w:t>
            </w:r>
          </w:p>
        </w:tc>
      </w:tr>
      <w:tr w:rsidR="00F730F6" w:rsidRPr="00542D51" w:rsidTr="007E7F6D">
        <w:tc>
          <w:tcPr>
            <w:tcW w:w="2376" w:type="dxa"/>
            <w:vMerge/>
          </w:tcPr>
          <w:p w:rsidR="00F730F6" w:rsidRPr="00542D51" w:rsidRDefault="00F730F6" w:rsidP="00CC577A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30F6" w:rsidRPr="00542D51" w:rsidRDefault="00F730F6" w:rsidP="000760A4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D51">
              <w:rPr>
                <w:rFonts w:ascii="Times New Roman" w:hAnsi="Times New Roman" w:cs="Times New Roman"/>
              </w:rPr>
              <w:t>Обеспечение качественного доступа к высокоскоростному Интернету во всех учебных классах</w:t>
            </w:r>
          </w:p>
        </w:tc>
        <w:tc>
          <w:tcPr>
            <w:tcW w:w="2268" w:type="dxa"/>
          </w:tcPr>
          <w:p w:rsidR="00F730F6" w:rsidRPr="00542D51" w:rsidRDefault="00F730F6" w:rsidP="00BF67B9">
            <w:pPr>
              <w:widowControl w:val="0"/>
              <w:spacing w:line="270" w:lineRule="auto"/>
              <w:ind w:right="272"/>
              <w:jc w:val="both"/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Модернизировать </w:t>
            </w: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по</w:t>
            </w:r>
            <w:r w:rsidR="0072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7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72F3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бслуживанию интернета,</w:t>
            </w:r>
            <w:r w:rsidRPr="00542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30F6" w:rsidRPr="00542D51" w:rsidRDefault="00F730F6" w:rsidP="003171C4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</w:t>
            </w:r>
            <w:r w:rsidR="003171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30F6" w:rsidRPr="00542D51" w:rsidRDefault="00F730F6" w:rsidP="00CC577A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учебных классах </w:t>
            </w:r>
            <w:r w:rsidRPr="00542D51">
              <w:rPr>
                <w:rFonts w:ascii="Times New Roman" w:hAnsi="Times New Roman" w:cs="Times New Roman"/>
              </w:rPr>
              <w:t>качественный доступ к высокоскоростному Интернету</w:t>
            </w:r>
          </w:p>
        </w:tc>
        <w:tc>
          <w:tcPr>
            <w:tcW w:w="2410" w:type="dxa"/>
          </w:tcPr>
          <w:p w:rsidR="009A0ABD" w:rsidRPr="00542D51" w:rsidRDefault="009A0ABD" w:rsidP="009A0ABD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 Ю. А.</w:t>
            </w:r>
          </w:p>
          <w:p w:rsidR="009A0ABD" w:rsidRPr="00542D51" w:rsidRDefault="009A0ABD" w:rsidP="009A0ABD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A0ABD" w:rsidRPr="00542D51" w:rsidRDefault="009A0ABD" w:rsidP="009A0ABD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Туркина Н. В.</w:t>
            </w:r>
          </w:p>
          <w:p w:rsidR="009A0ABD" w:rsidRPr="00542D51" w:rsidRDefault="009A0ABD" w:rsidP="009A0ABD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9A0ABD" w:rsidRPr="00542D51" w:rsidRDefault="009A0ABD" w:rsidP="009A0ABD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30F6" w:rsidRPr="00542D51" w:rsidRDefault="009A0ABD" w:rsidP="009A0ABD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268" w:type="dxa"/>
          </w:tcPr>
          <w:p w:rsidR="00F730F6" w:rsidRPr="00542D51" w:rsidRDefault="00F730F6" w:rsidP="00174F5A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F730F6" w:rsidRPr="00542D51" w:rsidRDefault="00F730F6" w:rsidP="00174F5A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30F6" w:rsidRPr="00542D51" w:rsidRDefault="00F730F6" w:rsidP="00CC577A">
            <w:pPr>
              <w:widowControl w:val="0"/>
              <w:spacing w:line="27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D51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</w:tbl>
    <w:p w:rsidR="00725FDC" w:rsidRPr="00542D51" w:rsidRDefault="005D7633">
      <w:pPr>
        <w:widowControl w:val="0"/>
        <w:spacing w:line="240" w:lineRule="auto"/>
        <w:ind w:left="666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D51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54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542D5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42D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Pr="00542D5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42D51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542D5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542D5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4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5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42D51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542D51">
        <w:rPr>
          <w:rFonts w:ascii="Times New Roman" w:eastAsia="Times New Roman" w:hAnsi="Times New Roman" w:cs="Times New Roman"/>
          <w:b/>
          <w:bCs/>
          <w:sz w:val="28"/>
          <w:szCs w:val="28"/>
        </w:rPr>
        <w:t>али</w:t>
      </w:r>
      <w:r w:rsidRPr="00542D5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542D51">
        <w:rPr>
          <w:rFonts w:ascii="Times New Roman" w:eastAsia="Times New Roman" w:hAnsi="Times New Roman" w:cs="Times New Roman"/>
          <w:b/>
          <w:bCs/>
          <w:sz w:val="28"/>
          <w:szCs w:val="28"/>
        </w:rPr>
        <w:t>ации</w:t>
      </w:r>
      <w:r w:rsidRPr="0054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542D51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</w:t>
      </w:r>
      <w:r w:rsidRPr="00542D5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</w:t>
      </w:r>
      <w:r w:rsidRPr="00542D51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725FDC" w:rsidRDefault="005D7633">
      <w:pPr>
        <w:widowControl w:val="0"/>
        <w:spacing w:before="38" w:line="270" w:lineRule="auto"/>
        <w:ind w:left="676" w:right="972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71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3B7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sectPr w:rsidR="00725FDC" w:rsidSect="00CA4A2F">
      <w:pgSz w:w="16838" w:h="11906" w:orient="landscape"/>
      <w:pgMar w:top="720" w:right="720" w:bottom="707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85"/>
    <w:multiLevelType w:val="hybridMultilevel"/>
    <w:tmpl w:val="52E690AA"/>
    <w:lvl w:ilvl="0" w:tplc="E230C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DB5"/>
    <w:multiLevelType w:val="hybridMultilevel"/>
    <w:tmpl w:val="AD9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2010"/>
    <w:multiLevelType w:val="multilevel"/>
    <w:tmpl w:val="8EA82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23788"/>
    <w:multiLevelType w:val="hybridMultilevel"/>
    <w:tmpl w:val="18F247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DC"/>
    <w:rsid w:val="0004001A"/>
    <w:rsid w:val="00090CF7"/>
    <w:rsid w:val="000D304B"/>
    <w:rsid w:val="00103687"/>
    <w:rsid w:val="00137786"/>
    <w:rsid w:val="00174F5A"/>
    <w:rsid w:val="001909B0"/>
    <w:rsid w:val="002147C4"/>
    <w:rsid w:val="00223289"/>
    <w:rsid w:val="00274C8B"/>
    <w:rsid w:val="002C4AF4"/>
    <w:rsid w:val="002E01AD"/>
    <w:rsid w:val="002E358A"/>
    <w:rsid w:val="002F5CBF"/>
    <w:rsid w:val="003171C4"/>
    <w:rsid w:val="00347D56"/>
    <w:rsid w:val="00352A67"/>
    <w:rsid w:val="0035698E"/>
    <w:rsid w:val="00357E60"/>
    <w:rsid w:val="003B251C"/>
    <w:rsid w:val="003B711F"/>
    <w:rsid w:val="003C1D0A"/>
    <w:rsid w:val="003E1975"/>
    <w:rsid w:val="003F6556"/>
    <w:rsid w:val="0040096D"/>
    <w:rsid w:val="00420F3C"/>
    <w:rsid w:val="004347D6"/>
    <w:rsid w:val="004372F3"/>
    <w:rsid w:val="004411D2"/>
    <w:rsid w:val="00467B0D"/>
    <w:rsid w:val="004B3584"/>
    <w:rsid w:val="00510030"/>
    <w:rsid w:val="00516A3A"/>
    <w:rsid w:val="005301D6"/>
    <w:rsid w:val="00540402"/>
    <w:rsid w:val="00542D51"/>
    <w:rsid w:val="0059631D"/>
    <w:rsid w:val="005964C8"/>
    <w:rsid w:val="005A2D51"/>
    <w:rsid w:val="005B245D"/>
    <w:rsid w:val="005B2471"/>
    <w:rsid w:val="005D7633"/>
    <w:rsid w:val="00613F2D"/>
    <w:rsid w:val="006A62DC"/>
    <w:rsid w:val="006B3B82"/>
    <w:rsid w:val="00723AB8"/>
    <w:rsid w:val="00725FDC"/>
    <w:rsid w:val="0078065B"/>
    <w:rsid w:val="007E33A1"/>
    <w:rsid w:val="007E7F6D"/>
    <w:rsid w:val="007F6C41"/>
    <w:rsid w:val="008335A4"/>
    <w:rsid w:val="00860E7B"/>
    <w:rsid w:val="0086192B"/>
    <w:rsid w:val="008833E6"/>
    <w:rsid w:val="008C5838"/>
    <w:rsid w:val="009663B3"/>
    <w:rsid w:val="009A0ABD"/>
    <w:rsid w:val="009D51DB"/>
    <w:rsid w:val="009E6A18"/>
    <w:rsid w:val="009F5117"/>
    <w:rsid w:val="00A52632"/>
    <w:rsid w:val="00A77C42"/>
    <w:rsid w:val="00AC5D70"/>
    <w:rsid w:val="00B03B44"/>
    <w:rsid w:val="00B131A8"/>
    <w:rsid w:val="00B35652"/>
    <w:rsid w:val="00B4092E"/>
    <w:rsid w:val="00B44547"/>
    <w:rsid w:val="00B62D5E"/>
    <w:rsid w:val="00B95B5B"/>
    <w:rsid w:val="00BC2257"/>
    <w:rsid w:val="00BF3ECB"/>
    <w:rsid w:val="00BF67B9"/>
    <w:rsid w:val="00C73EB6"/>
    <w:rsid w:val="00C77BCC"/>
    <w:rsid w:val="00C958F9"/>
    <w:rsid w:val="00CA4A2F"/>
    <w:rsid w:val="00CA7943"/>
    <w:rsid w:val="00CB758E"/>
    <w:rsid w:val="00CC577A"/>
    <w:rsid w:val="00D017F5"/>
    <w:rsid w:val="00D34EAE"/>
    <w:rsid w:val="00D51654"/>
    <w:rsid w:val="00D7398C"/>
    <w:rsid w:val="00DB1778"/>
    <w:rsid w:val="00DC1456"/>
    <w:rsid w:val="00DC54A7"/>
    <w:rsid w:val="00EB254D"/>
    <w:rsid w:val="00F22C64"/>
    <w:rsid w:val="00F23BE3"/>
    <w:rsid w:val="00F37845"/>
    <w:rsid w:val="00F46079"/>
    <w:rsid w:val="00F730F6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4547"/>
    <w:pPr>
      <w:spacing w:after="13" w:line="268" w:lineRule="auto"/>
      <w:ind w:left="720" w:right="4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Абзац списка Знак"/>
    <w:basedOn w:val="a0"/>
    <w:link w:val="a3"/>
    <w:uiPriority w:val="34"/>
    <w:rsid w:val="00B4454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C2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2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0C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C5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DC54A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54A7"/>
    <w:pPr>
      <w:widowControl w:val="0"/>
      <w:shd w:val="clear" w:color="auto" w:fill="FFFFFF"/>
      <w:spacing w:after="48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4547"/>
    <w:pPr>
      <w:spacing w:after="13" w:line="268" w:lineRule="auto"/>
      <w:ind w:left="720" w:right="4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Абзац списка Знак"/>
    <w:basedOn w:val="a0"/>
    <w:link w:val="a3"/>
    <w:uiPriority w:val="34"/>
    <w:rsid w:val="00B4454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C2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2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0C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C5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DC54A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54A7"/>
    <w:pPr>
      <w:widowControl w:val="0"/>
      <w:shd w:val="clear" w:color="auto" w:fill="FFFFFF"/>
      <w:spacing w:after="48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0985-1AD9-4E4C-B1AA-758E2A24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profnet@kimc.ms</cp:lastModifiedBy>
  <cp:revision>2</cp:revision>
  <cp:lastPrinted>2022-06-06T09:19:00Z</cp:lastPrinted>
  <dcterms:created xsi:type="dcterms:W3CDTF">2022-06-06T09:35:00Z</dcterms:created>
  <dcterms:modified xsi:type="dcterms:W3CDTF">2022-06-06T09:35:00Z</dcterms:modified>
</cp:coreProperties>
</file>