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4081B" w14:textId="77777777" w:rsidR="001D2B35" w:rsidRPr="00177252" w:rsidRDefault="001D2B35" w:rsidP="001D2B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7252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Как писать формулировки для детей ОВЗ различных нозологий для логопедического представления: </w:t>
      </w:r>
    </w:p>
    <w:p w14:paraId="6607CCD2" w14:textId="77777777" w:rsidR="001D2B35" w:rsidRPr="001D2B35" w:rsidRDefault="001D2B35" w:rsidP="001D2B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4498C66" w14:textId="77777777" w:rsidR="001D2B35" w:rsidRPr="001D2B35" w:rsidRDefault="001D2B35" w:rsidP="001D2B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2B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</w:t>
      </w:r>
      <w:r w:rsidRPr="001D2B35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  <w:t>ТНР</w:t>
      </w:r>
      <w:r w:rsidRPr="001D2B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обычно пишем известные нам формулировки лингвистической структуры дефекта и форму речевой патологии, если она есть.</w:t>
      </w:r>
    </w:p>
    <w:p w14:paraId="249C056A" w14:textId="77777777" w:rsidR="001D2B35" w:rsidRPr="001D2B35" w:rsidRDefault="001D2B35" w:rsidP="001D2B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0887D9D" w14:textId="77777777" w:rsidR="001D2B35" w:rsidRPr="001D2B35" w:rsidRDefault="001D2B35" w:rsidP="001D2B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F47BC29" w14:textId="77777777" w:rsidR="001D2B35" w:rsidRPr="001D2B35" w:rsidRDefault="001D2B35" w:rsidP="001D2B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2B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</w:t>
      </w:r>
      <w:r w:rsidRPr="001D2B35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  <w:t>умственной отсталости</w:t>
      </w:r>
      <w:r w:rsidRPr="001D2B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будет понятное заключение </w:t>
      </w:r>
      <w:proofErr w:type="gramStart"/>
      <w:r w:rsidRPr="001D2B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СНР ,</w:t>
      </w:r>
      <w:proofErr w:type="gramEnd"/>
      <w:r w:rsidRPr="001D2B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 есть СИСТЕМНОЕ НЕДОРАЗВИТИЕ РЕЧИ.</w:t>
      </w:r>
    </w:p>
    <w:p w14:paraId="5E0A5FB6" w14:textId="77777777" w:rsidR="001D2B35" w:rsidRPr="001D2B35" w:rsidRDefault="001D2B35" w:rsidP="001D2B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2B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СНР можно конкретизировать классификацией УО по </w:t>
      </w:r>
      <w:proofErr w:type="spellStart"/>
      <w:r w:rsidRPr="001D2B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Лалаевой</w:t>
      </w:r>
      <w:proofErr w:type="spellEnd"/>
      <w:r w:rsidRPr="001D2B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(указывается дополнительно СТЕПЕНЬ, лёгкая, умеренная, тяжёлая)</w:t>
      </w:r>
    </w:p>
    <w:p w14:paraId="4F06BBC2" w14:textId="77777777" w:rsidR="001D2B35" w:rsidRPr="001D2B35" w:rsidRDefault="001D2B35" w:rsidP="001D2B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05DD7DE" w14:textId="77777777" w:rsidR="001D2B35" w:rsidRPr="001D2B35" w:rsidRDefault="001D2B35" w:rsidP="001D2B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2B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Заключения для детей с </w:t>
      </w:r>
      <w:r w:rsidRPr="001D2B35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  <w:t>ЗПР</w:t>
      </w:r>
      <w:r w:rsidRPr="001D2B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не правомерно писать СНР или ОНР.  Надо писать НАРУШЕНИЕ РЕЧИ СИСТЕМНОГО ХАРАКТЕРА❗ И плюс форма речевой патологии, если она есть</w:t>
      </w:r>
    </w:p>
    <w:p w14:paraId="3B2F4A0C" w14:textId="77777777" w:rsidR="001D2B35" w:rsidRPr="001D2B35" w:rsidRDefault="001D2B35" w:rsidP="001D2B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0388581" w14:textId="47926C0B" w:rsidR="001D2B35" w:rsidRDefault="001D2B35" w:rsidP="001D2B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2B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детей с </w:t>
      </w:r>
      <w:r w:rsidRPr="001D2B35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  <w:t>нарушением слуха</w:t>
      </w:r>
      <w:r w:rsidRPr="001D2B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пишем следующее: СПЕЦИФИЧЕСКОЕ НАРУШЕНИЕ РЕЧИ, ОБУСЛОВЛЕННОЕ НАРУШЕНИЕМ СЛУХА (когда норма интеллекта) При ЗПР пишем СПЕЦИФИЧЕСКОЕ НАРУШЕНИЕ РЕЧИ СИСТЕМНОГО ХАРАКТЕРА, ОБУСЛОВЛЕННОЕ НАРУШЕНИЕМ СЛУХА (вариант 1.1 и 1.2). Если у ребенка ещё и УО, то пишем СПЕЦИФИЧЕСКОЕ СИСТЕМНОЕ НЕДОРАЗВИТИЕ РЕЧИ, ОБУСЛОВЛЕННОЕ НАРУШЕНИЕМ СЛУХА (вариант 1.3 и 1.4)</w:t>
      </w:r>
    </w:p>
    <w:p w14:paraId="5747AD00" w14:textId="77777777" w:rsidR="00177252" w:rsidRPr="001D2B35" w:rsidRDefault="00177252" w:rsidP="001D2B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36662DB" w14:textId="77777777" w:rsidR="001D2B35" w:rsidRPr="001D2B35" w:rsidRDefault="001D2B35" w:rsidP="001D2B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2B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если ребёнок с </w:t>
      </w:r>
      <w:r w:rsidRPr="001D2B35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  <w:t>кохлеарным имплантом</w:t>
      </w:r>
      <w:r w:rsidRPr="001D2B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то добавлять фразу СОСТОЯНИЕ ПОСЛЕ КОХЛЕАРНОЙ ИМПЛАНТАЦИИ)</w:t>
      </w:r>
    </w:p>
    <w:p w14:paraId="79EB3FDA" w14:textId="77777777" w:rsidR="001D2B35" w:rsidRPr="001D2B35" w:rsidRDefault="001D2B35" w:rsidP="001D2B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0FD754C" w14:textId="77777777" w:rsidR="001D2B35" w:rsidRPr="001D2B35" w:rsidRDefault="001D2B35" w:rsidP="001D2B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2B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</w:t>
      </w:r>
      <w:r w:rsidRPr="001D2B35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  <w:t>аутистов</w:t>
      </w:r>
      <w:r w:rsidRPr="001D2B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используется другая формулировка по Ястребовой А.В.  с нормой интеллекта такие попадаются редко. Поэтому им пишем следующее: СПЕЦИФИЧЕСКОЕ НАРУШЕНИЕ РЕЧИ С ПРЕОБЛАДАНИЕМ НЕПОЛНОЦЕННОСТИ КОММУНИКАТИВНОЙ ФУНКЦИИ РЕЧИ.  Если 8.2 при ЗПР, то пишется СПЕЦИФИЧЕСКОЕ НАРУШЕНИЕ РЕЧИ СИСТЕМНОГО ХАРАКТЕРА С ПРЕОБЛАДАНИЕМ НЕПОЛНОЦЕННОСТИ КОММУНИКАТИВНОЙ ФУНКЦИИ РЕЧИ.  </w:t>
      </w:r>
    </w:p>
    <w:p w14:paraId="2689BC0D" w14:textId="73C4AC05" w:rsidR="001D2B35" w:rsidRDefault="001D2B35" w:rsidP="001D2B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2B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Если стоит умственная </w:t>
      </w:r>
      <w:proofErr w:type="gramStart"/>
      <w:r w:rsidRPr="001D2B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отсталость  8.3</w:t>
      </w:r>
      <w:proofErr w:type="gramEnd"/>
      <w:r w:rsidRPr="001D2B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то пишется СПЕЦИФИЧЕСКОЕ СИСТЕМНОЕ НЕДОРАЗВИТИЕ РЕЧИ С ПРЕОБЛАДАНИЕМ НЕПОЛНОЦЕННОСТИ КОММУНИКАТИВНОЙ ФУНКЦИИ</w:t>
      </w:r>
    </w:p>
    <w:p w14:paraId="5B081F8B" w14:textId="61AF0EB5" w:rsidR="00177252" w:rsidRDefault="00177252" w:rsidP="001D2B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3D40F39" w14:textId="43F6865D" w:rsidR="00177252" w:rsidRPr="001D2B35" w:rsidRDefault="00177252" w:rsidP="001D2B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7252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  <w:t xml:space="preserve">Для </w:t>
      </w:r>
      <w:proofErr w:type="spellStart"/>
      <w:r w:rsidRPr="00177252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  <w:t>инофонов</w:t>
      </w:r>
      <w:proofErr w:type="spellEnd"/>
      <w:r w:rsidRPr="00177252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пишется лингвистическая структура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дефекта,  форма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речевой патологии с добавлением фразы У РЕБЕНКА С НЕРОДНЫМ РУССКИМ ЯЗЫКОМ</w:t>
      </w:r>
    </w:p>
    <w:sectPr w:rsidR="00177252" w:rsidRPr="001D2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A4E"/>
    <w:rsid w:val="00004534"/>
    <w:rsid w:val="00177252"/>
    <w:rsid w:val="001D2B35"/>
    <w:rsid w:val="0035550F"/>
    <w:rsid w:val="00706A4E"/>
    <w:rsid w:val="00AB297D"/>
    <w:rsid w:val="00D516A6"/>
    <w:rsid w:val="00FF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E23C6"/>
  <w15:docId w15:val="{8BDFB312-4FB2-445E-AC21-7175DD58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50F"/>
  </w:style>
  <w:style w:type="paragraph" w:styleId="1">
    <w:name w:val="heading 1"/>
    <w:basedOn w:val="a"/>
    <w:next w:val="a"/>
    <w:link w:val="10"/>
    <w:uiPriority w:val="9"/>
    <w:qFormat/>
    <w:rsid w:val="00355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555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555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5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555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555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Стиль1"/>
    <w:basedOn w:val="a"/>
    <w:qFormat/>
    <w:rsid w:val="0035550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0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8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FOTINA</dc:creator>
  <cp:keywords/>
  <dc:description/>
  <cp:lastModifiedBy>logoped</cp:lastModifiedBy>
  <cp:revision>2</cp:revision>
  <dcterms:created xsi:type="dcterms:W3CDTF">2022-10-27T08:10:00Z</dcterms:created>
  <dcterms:modified xsi:type="dcterms:W3CDTF">2022-10-27T08:10:00Z</dcterms:modified>
</cp:coreProperties>
</file>