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C4" w:rsidRPr="00B9590F" w:rsidRDefault="006358C4" w:rsidP="006358C4">
      <w:pPr>
        <w:jc w:val="center"/>
        <w:rPr>
          <w:b/>
        </w:rPr>
      </w:pPr>
      <w:r w:rsidRPr="00B9590F">
        <w:rPr>
          <w:b/>
        </w:rPr>
        <w:t>Информационная справка</w:t>
      </w:r>
      <w:r>
        <w:rPr>
          <w:b/>
        </w:rPr>
        <w:t xml:space="preserve"> о</w:t>
      </w:r>
      <w:r w:rsidRPr="00B9590F">
        <w:rPr>
          <w:b/>
        </w:rPr>
        <w:t xml:space="preserve">б использовании банка заданий по функциональной грамотности учителями </w:t>
      </w:r>
      <w:proofErr w:type="gramStart"/>
      <w:r w:rsidRPr="00B9590F">
        <w:rPr>
          <w:b/>
        </w:rPr>
        <w:t>г</w:t>
      </w:r>
      <w:proofErr w:type="gramEnd"/>
      <w:r w:rsidRPr="00B9590F">
        <w:rPr>
          <w:b/>
        </w:rPr>
        <w:t>. Красноярска (</w:t>
      </w:r>
      <w:r w:rsidR="00BA2A83">
        <w:rPr>
          <w:b/>
        </w:rPr>
        <w:t>октябрь - ноябрь</w:t>
      </w:r>
      <w:r w:rsidR="005144B8" w:rsidRPr="005144B8">
        <w:rPr>
          <w:b/>
        </w:rPr>
        <w:t xml:space="preserve"> 2024 г.)</w:t>
      </w:r>
    </w:p>
    <w:p w:rsidR="006358C4" w:rsidRDefault="006358C4" w:rsidP="006358C4">
      <w:pPr>
        <w:jc w:val="center"/>
        <w:rPr>
          <w:b/>
        </w:rPr>
      </w:pPr>
    </w:p>
    <w:p w:rsidR="005144B8" w:rsidRPr="005144B8" w:rsidRDefault="005144B8" w:rsidP="00A10630">
      <w:pPr>
        <w:ind w:firstLine="708"/>
        <w:jc w:val="both"/>
      </w:pPr>
      <w:r w:rsidRPr="005144B8">
        <w:t>По результатам анализа статистических данных по использованию электронного банка заданий по функциональной грамотности</w:t>
      </w:r>
      <w:r w:rsidR="006B6FA2">
        <w:t xml:space="preserve"> </w:t>
      </w:r>
      <w:r w:rsidR="006B6FA2" w:rsidRPr="006B6FA2">
        <w:t>(</w:t>
      </w:r>
      <w:hyperlink r:id="rId8" w:history="1">
        <w:r w:rsidR="006B6FA2" w:rsidRPr="006B6FA2">
          <w:rPr>
            <w:rStyle w:val="a5"/>
          </w:rPr>
          <w:t>https://fg.resh.edu.ru/</w:t>
        </w:r>
      </w:hyperlink>
      <w:r w:rsidR="006B6FA2" w:rsidRPr="006B6FA2">
        <w:t>)</w:t>
      </w:r>
      <w:r w:rsidRPr="005144B8">
        <w:t>, предоставленных ФГАУ «Федеральный институт цифровой транс</w:t>
      </w:r>
      <w:r w:rsidR="0098533E">
        <w:t xml:space="preserve">формации в сфере образования», </w:t>
      </w:r>
      <w:r w:rsidRPr="005144B8">
        <w:t xml:space="preserve">установлено следующее: </w:t>
      </w:r>
    </w:p>
    <w:p w:rsidR="00C80848" w:rsidRDefault="005144B8" w:rsidP="006B6FA2">
      <w:pPr>
        <w:jc w:val="both"/>
      </w:pPr>
      <w:r w:rsidRPr="005144B8">
        <w:rPr>
          <w:b/>
          <w:u w:val="single"/>
        </w:rPr>
        <w:t xml:space="preserve">в </w:t>
      </w:r>
      <w:r w:rsidR="000B40EE">
        <w:rPr>
          <w:b/>
          <w:u w:val="single"/>
        </w:rPr>
        <w:t>ноябре</w:t>
      </w:r>
      <w:r w:rsidRPr="005144B8">
        <w:t xml:space="preserve"> ЭБЗ</w:t>
      </w:r>
      <w:r w:rsidRPr="005144B8">
        <w:rPr>
          <w:b/>
        </w:rPr>
        <w:t xml:space="preserve"> использовали </w:t>
      </w:r>
      <w:r w:rsidR="00F26E12" w:rsidRPr="00F26E12">
        <w:t>42</w:t>
      </w:r>
      <w:r w:rsidRPr="00F26E12">
        <w:t xml:space="preserve"> </w:t>
      </w:r>
      <w:r w:rsidR="00BF46F3">
        <w:t xml:space="preserve">муниципальных </w:t>
      </w:r>
      <w:r w:rsidR="00F26E12" w:rsidRPr="00F26E12">
        <w:t>обще</w:t>
      </w:r>
      <w:r w:rsidRPr="00F26E12">
        <w:t xml:space="preserve">образовательных </w:t>
      </w:r>
      <w:r w:rsidR="00F26E12" w:rsidRPr="00F26E12">
        <w:t>учреждения</w:t>
      </w:r>
      <w:r w:rsidRPr="00F26E12">
        <w:t xml:space="preserve">, </w:t>
      </w:r>
      <w:r w:rsidR="00C80848" w:rsidRPr="00C80848">
        <w:t>что составляет 38</w:t>
      </w:r>
      <w:r w:rsidR="00B452D3">
        <w:t xml:space="preserve"> % от </w:t>
      </w:r>
      <w:r w:rsidRPr="00C80848">
        <w:t xml:space="preserve">числа </w:t>
      </w:r>
      <w:r w:rsidR="00821808">
        <w:t xml:space="preserve">муниципальных </w:t>
      </w:r>
      <w:r w:rsidR="00BA2A83">
        <w:t>обще</w:t>
      </w:r>
      <w:r w:rsidRPr="00C80848">
        <w:t xml:space="preserve">образовательных </w:t>
      </w:r>
      <w:r w:rsidR="00BA2A83">
        <w:t>учреждений</w:t>
      </w:r>
      <w:r w:rsidRPr="00C80848">
        <w:t xml:space="preserve"> </w:t>
      </w:r>
      <w:r w:rsidRPr="00BA2A83">
        <w:t>города</w:t>
      </w:r>
      <w:r w:rsidR="00C80848" w:rsidRPr="00BA2A83">
        <w:t xml:space="preserve"> (в </w:t>
      </w:r>
      <w:r w:rsidR="00BE7F1E" w:rsidRPr="00BA2A83">
        <w:t>октябре</w:t>
      </w:r>
      <w:r w:rsidR="00426ECF" w:rsidRPr="00BA2A83">
        <w:t xml:space="preserve"> – 38</w:t>
      </w:r>
      <w:r w:rsidR="00C80848" w:rsidRPr="00BA2A83">
        <w:t xml:space="preserve"> </w:t>
      </w:r>
      <w:r w:rsidR="00974ED8">
        <w:t>М</w:t>
      </w:r>
      <w:r w:rsidR="00C80848" w:rsidRPr="00BA2A83">
        <w:t>ОУ</w:t>
      </w:r>
      <w:r w:rsidRPr="00BA2A83">
        <w:t xml:space="preserve"> –</w:t>
      </w:r>
      <w:r w:rsidR="00426ECF" w:rsidRPr="00BA2A83">
        <w:t xml:space="preserve"> 34</w:t>
      </w:r>
      <w:r w:rsidRPr="00BA2A83">
        <w:t>%</w:t>
      </w:r>
      <w:r w:rsidR="00C80848" w:rsidRPr="00BA2A83">
        <w:t>).</w:t>
      </w:r>
    </w:p>
    <w:p w:rsidR="00BB5209" w:rsidRPr="0071071E" w:rsidRDefault="005144B8" w:rsidP="006B6FA2">
      <w:pPr>
        <w:jc w:val="both"/>
        <w:rPr>
          <w:rFonts w:eastAsia="Calibri"/>
        </w:rPr>
      </w:pPr>
      <w:r w:rsidRPr="00B70CA8">
        <w:t xml:space="preserve">Из них </w:t>
      </w:r>
      <w:r w:rsidR="00510CA0">
        <w:rPr>
          <w:rFonts w:eastAsia="Calibri"/>
        </w:rPr>
        <w:t>в 2</w:t>
      </w:r>
      <w:r w:rsidR="00C80848">
        <w:rPr>
          <w:rFonts w:eastAsia="Calibri"/>
        </w:rPr>
        <w:t xml:space="preserve"> </w:t>
      </w:r>
      <w:r w:rsidR="00DF0CAD">
        <w:rPr>
          <w:rFonts w:eastAsia="Calibri"/>
        </w:rPr>
        <w:t>М</w:t>
      </w:r>
      <w:r w:rsidR="00C80848">
        <w:rPr>
          <w:rFonts w:eastAsia="Calibri"/>
        </w:rPr>
        <w:t>ОУ</w:t>
      </w:r>
      <w:r w:rsidRPr="00B70CA8">
        <w:rPr>
          <w:rFonts w:eastAsia="Calibri"/>
        </w:rPr>
        <w:t xml:space="preserve"> число учеников, выполнявших в </w:t>
      </w:r>
      <w:r w:rsidR="00C80848">
        <w:rPr>
          <w:rFonts w:eastAsia="Calibri"/>
        </w:rPr>
        <w:t>ноябре</w:t>
      </w:r>
      <w:r w:rsidRPr="00B70CA8">
        <w:rPr>
          <w:rFonts w:eastAsia="Calibri"/>
        </w:rPr>
        <w:t xml:space="preserve"> задания из ЭБЗ, </w:t>
      </w:r>
      <w:r w:rsidRPr="00DA7280">
        <w:rPr>
          <w:rFonts w:eastAsia="Calibri"/>
          <w:b/>
        </w:rPr>
        <w:t>менее 15</w:t>
      </w:r>
      <w:r w:rsidRPr="0071071E">
        <w:rPr>
          <w:rFonts w:eastAsia="Calibri"/>
          <w:b/>
        </w:rPr>
        <w:t>:</w:t>
      </w:r>
      <w:r w:rsidRPr="0071071E">
        <w:rPr>
          <w:rFonts w:eastAsia="Calibri"/>
        </w:rPr>
        <w:t xml:space="preserve"> </w:t>
      </w:r>
      <w:r w:rsidR="00C80848" w:rsidRPr="0071071E">
        <w:rPr>
          <w:rFonts w:eastAsia="Calibri"/>
        </w:rPr>
        <w:t>МАОУ Лицей № 3, МАОУ СШ «Комплекс Покровский»</w:t>
      </w:r>
      <w:r w:rsidR="00BB5209" w:rsidRPr="0071071E">
        <w:rPr>
          <w:rFonts w:eastAsia="Calibri"/>
        </w:rPr>
        <w:t>.</w:t>
      </w:r>
    </w:p>
    <w:p w:rsidR="006B6FA2" w:rsidRPr="00C71771" w:rsidRDefault="005144B8" w:rsidP="00A10630">
      <w:pPr>
        <w:ind w:firstLine="708"/>
        <w:jc w:val="both"/>
      </w:pPr>
      <w:r w:rsidRPr="0071071E">
        <w:rPr>
          <w:lang w:eastAsia="ru-RU"/>
        </w:rPr>
        <w:t>Общее ко</w:t>
      </w:r>
      <w:r w:rsidR="00BB5209" w:rsidRPr="0071071E">
        <w:rPr>
          <w:lang w:eastAsia="ru-RU"/>
        </w:rPr>
        <w:t xml:space="preserve">личество учащихся, выполнявших </w:t>
      </w:r>
      <w:r w:rsidRPr="0071071E">
        <w:rPr>
          <w:lang w:eastAsia="ru-RU"/>
        </w:rPr>
        <w:t xml:space="preserve">работы из ЭБЗ в </w:t>
      </w:r>
      <w:r w:rsidR="00790F8E" w:rsidRPr="0071071E">
        <w:rPr>
          <w:lang w:eastAsia="ru-RU"/>
        </w:rPr>
        <w:t>ноябре – 10312</w:t>
      </w:r>
      <w:r w:rsidRPr="0071071E">
        <w:rPr>
          <w:lang w:eastAsia="ru-RU"/>
        </w:rPr>
        <w:t>, из них учителям</w:t>
      </w:r>
      <w:r w:rsidR="00790F8E" w:rsidRPr="0071071E">
        <w:rPr>
          <w:lang w:eastAsia="ru-RU"/>
        </w:rPr>
        <w:t>и проверены работы у 8746</w:t>
      </w:r>
      <w:r w:rsidRPr="0071071E">
        <w:rPr>
          <w:lang w:eastAsia="ru-RU"/>
        </w:rPr>
        <w:t xml:space="preserve">, что составляет </w:t>
      </w:r>
      <w:r w:rsidR="00790F8E" w:rsidRPr="0071071E">
        <w:rPr>
          <w:lang w:eastAsia="ru-RU"/>
        </w:rPr>
        <w:t>85</w:t>
      </w:r>
      <w:r w:rsidRPr="0071071E">
        <w:rPr>
          <w:lang w:eastAsia="ru-RU"/>
        </w:rPr>
        <w:t>% от количества выполненных работ</w:t>
      </w:r>
      <w:r w:rsidR="00BA2A83" w:rsidRPr="0071071E">
        <w:rPr>
          <w:lang w:eastAsia="ru-RU"/>
        </w:rPr>
        <w:t xml:space="preserve"> (в октябре проверено 8149 работ из 9557 выполненных, что составляет так же </w:t>
      </w:r>
      <w:r w:rsidR="00BA2A83" w:rsidRPr="006B6FA2">
        <w:rPr>
          <w:lang w:eastAsia="ru-RU"/>
        </w:rPr>
        <w:t>85%</w:t>
      </w:r>
      <w:r w:rsidR="00BA2A83" w:rsidRPr="0071071E">
        <w:rPr>
          <w:lang w:eastAsia="ru-RU"/>
        </w:rPr>
        <w:t>)</w:t>
      </w:r>
      <w:r w:rsidRPr="0071071E">
        <w:t>.</w:t>
      </w:r>
    </w:p>
    <w:p w:rsidR="00045CDC" w:rsidRDefault="00045CDC" w:rsidP="006B6FA2">
      <w:pPr>
        <w:rPr>
          <w:b/>
        </w:rPr>
      </w:pPr>
    </w:p>
    <w:p w:rsidR="006B6FA2" w:rsidRPr="00B9590F" w:rsidRDefault="006B6FA2" w:rsidP="006B6FA2">
      <w:pPr>
        <w:rPr>
          <w:b/>
        </w:rPr>
      </w:pPr>
      <w:r>
        <w:rPr>
          <w:b/>
        </w:rPr>
        <w:t>Использование ЭБЗ в ноябре</w:t>
      </w:r>
      <w:r w:rsidRPr="00B9590F">
        <w:rPr>
          <w:b/>
        </w:rPr>
        <w:t xml:space="preserve"> по районам:</w:t>
      </w:r>
    </w:p>
    <w:p w:rsidR="006B6FA2" w:rsidRPr="00B9590F" w:rsidRDefault="006B6FA2" w:rsidP="006B6FA2">
      <w:r w:rsidRPr="00B9590F">
        <w:t>Же</w:t>
      </w:r>
      <w:r>
        <w:t xml:space="preserve">лезнодорожный район – 3 </w:t>
      </w:r>
      <w:r w:rsidR="005E5FF1">
        <w:t>М</w:t>
      </w:r>
      <w:r>
        <w:t>ОУ (38</w:t>
      </w:r>
      <w:r w:rsidRPr="00B9590F">
        <w:t xml:space="preserve">%); </w:t>
      </w:r>
    </w:p>
    <w:p w:rsidR="006B6FA2" w:rsidRPr="00B9590F" w:rsidRDefault="006B6FA2" w:rsidP="006B6FA2">
      <w:r w:rsidRPr="00B9590F">
        <w:t>Кировский район -</w:t>
      </w:r>
      <w:r w:rsidR="005E5FF1">
        <w:t xml:space="preserve"> 6 М</w:t>
      </w:r>
      <w:r>
        <w:t>ОУ (50</w:t>
      </w:r>
      <w:r w:rsidRPr="00B9590F">
        <w:t>%);</w:t>
      </w:r>
    </w:p>
    <w:p w:rsidR="006B6FA2" w:rsidRPr="00B9590F" w:rsidRDefault="006B6FA2" w:rsidP="006B6FA2">
      <w:r w:rsidRPr="00B9590F">
        <w:t>Лен</w:t>
      </w:r>
      <w:r>
        <w:t xml:space="preserve">инский район – 4 </w:t>
      </w:r>
      <w:r w:rsidR="005E5FF1">
        <w:t>М</w:t>
      </w:r>
      <w:r>
        <w:t>ОУ (24</w:t>
      </w:r>
      <w:r w:rsidRPr="00B9590F">
        <w:t>%);</w:t>
      </w:r>
    </w:p>
    <w:p w:rsidR="006B6FA2" w:rsidRPr="00B9590F" w:rsidRDefault="006B6FA2" w:rsidP="006B6FA2">
      <w:r>
        <w:t xml:space="preserve">Октябрьский район – 12 </w:t>
      </w:r>
      <w:r w:rsidR="005E5FF1">
        <w:t>М</w:t>
      </w:r>
      <w:r>
        <w:t>ОУ (60</w:t>
      </w:r>
      <w:r w:rsidRPr="00B9590F">
        <w:t>%);</w:t>
      </w:r>
    </w:p>
    <w:p w:rsidR="006B6FA2" w:rsidRPr="00B9590F" w:rsidRDefault="006B6FA2" w:rsidP="006B6FA2">
      <w:r>
        <w:t xml:space="preserve">Свердловский район – 1 </w:t>
      </w:r>
      <w:r w:rsidR="005E5FF1">
        <w:t>М</w:t>
      </w:r>
      <w:r>
        <w:t>ОУ (7</w:t>
      </w:r>
      <w:r w:rsidRPr="00B9590F">
        <w:t>%);</w:t>
      </w:r>
    </w:p>
    <w:p w:rsidR="006B6FA2" w:rsidRPr="00B9590F" w:rsidRDefault="006B6FA2" w:rsidP="006B6FA2">
      <w:r>
        <w:t xml:space="preserve">Советский район – 13 </w:t>
      </w:r>
      <w:r w:rsidR="005E5FF1">
        <w:t>М</w:t>
      </w:r>
      <w:r>
        <w:t>ОУ (41</w:t>
      </w:r>
      <w:r w:rsidRPr="00B9590F">
        <w:t>%);</w:t>
      </w:r>
    </w:p>
    <w:p w:rsidR="006B6FA2" w:rsidRPr="00C71771" w:rsidRDefault="006B6FA2" w:rsidP="00C71771">
      <w:r>
        <w:t xml:space="preserve">Центральный район – 3 </w:t>
      </w:r>
      <w:r w:rsidR="005E5FF1">
        <w:t>М</w:t>
      </w:r>
      <w:r>
        <w:t>ОУ (33</w:t>
      </w:r>
      <w:r w:rsidR="00C71771">
        <w:t>%).</w:t>
      </w:r>
    </w:p>
    <w:p w:rsidR="006B6FA2" w:rsidRPr="0071071E" w:rsidRDefault="006B6FA2" w:rsidP="00A10630">
      <w:pPr>
        <w:ind w:firstLine="708"/>
        <w:jc w:val="both"/>
      </w:pPr>
      <w:r>
        <w:rPr>
          <w:b/>
        </w:rPr>
        <w:t xml:space="preserve">Проверили в ноябре </w:t>
      </w:r>
      <w:r w:rsidRPr="00CA7E5F">
        <w:rPr>
          <w:b/>
        </w:rPr>
        <w:t>100% работ</w:t>
      </w:r>
      <w:r w:rsidRPr="00CA7E5F">
        <w:t>, выполненных уч</w:t>
      </w:r>
      <w:r w:rsidR="00017609">
        <w:t>ащимися</w:t>
      </w:r>
      <w:r>
        <w:t xml:space="preserve">, учителя 14 </w:t>
      </w:r>
      <w:r w:rsidR="0024554C">
        <w:t>М</w:t>
      </w:r>
      <w:r>
        <w:t>ОУ</w:t>
      </w:r>
      <w:r w:rsidRPr="00CA7E5F">
        <w:rPr>
          <w:b/>
        </w:rPr>
        <w:t xml:space="preserve">: </w:t>
      </w:r>
      <w:r w:rsidRPr="006E5667">
        <w:t>МАОУ Гимназия № 4, № 10, № 13, МБОУ Лицей № 8, МАОУ Лицей № 6, МБОУ СШ № 30, № 79, МАОУ СШ № 7, № 19, № 21, № 46, № 93, № 121, № 148.</w:t>
      </w:r>
    </w:p>
    <w:p w:rsidR="005144B8" w:rsidRPr="0071071E" w:rsidRDefault="00B26AF6" w:rsidP="00A10630">
      <w:pPr>
        <w:ind w:firstLine="708"/>
        <w:jc w:val="both"/>
      </w:pPr>
      <w:r w:rsidRPr="0071071E">
        <w:t>Приступи</w:t>
      </w:r>
      <w:r w:rsidR="005144B8" w:rsidRPr="0071071E">
        <w:t xml:space="preserve">ли в </w:t>
      </w:r>
      <w:r w:rsidR="006E0366" w:rsidRPr="0071071E">
        <w:t>ноябре</w:t>
      </w:r>
      <w:r w:rsidR="005144B8" w:rsidRPr="0071071E">
        <w:t xml:space="preserve"> к р</w:t>
      </w:r>
      <w:r w:rsidRPr="0071071E">
        <w:t>аботе с ЭБЗ, но не завершили её</w:t>
      </w:r>
      <w:r w:rsidR="00AF4957" w:rsidRPr="0071071E">
        <w:t xml:space="preserve"> 6</w:t>
      </w:r>
      <w:r w:rsidR="005144B8" w:rsidRPr="0071071E">
        <w:t xml:space="preserve"> </w:t>
      </w:r>
      <w:r w:rsidR="0024554C">
        <w:t xml:space="preserve">муниципальных </w:t>
      </w:r>
      <w:r w:rsidR="00AF4957" w:rsidRPr="0071071E">
        <w:t>общеобразовательных учреждений</w:t>
      </w:r>
      <w:r w:rsidR="005144B8" w:rsidRPr="0071071E">
        <w:t xml:space="preserve">: </w:t>
      </w:r>
    </w:p>
    <w:p w:rsidR="005144B8" w:rsidRPr="0071071E" w:rsidRDefault="005144B8" w:rsidP="006B6FA2">
      <w:pPr>
        <w:jc w:val="both"/>
        <w:rPr>
          <w:rFonts w:eastAsia="Calibri"/>
        </w:rPr>
      </w:pPr>
      <w:r w:rsidRPr="0071071E">
        <w:t xml:space="preserve">- </w:t>
      </w:r>
      <w:r w:rsidR="00D96A4E">
        <w:t xml:space="preserve">в </w:t>
      </w:r>
      <w:r w:rsidRPr="0071071E">
        <w:rPr>
          <w:rFonts w:eastAsia="Calibri"/>
        </w:rPr>
        <w:t xml:space="preserve">МАОУ Лицей </w:t>
      </w:r>
      <w:r w:rsidR="00AF4957" w:rsidRPr="0071071E">
        <w:rPr>
          <w:rFonts w:eastAsia="Calibri"/>
        </w:rPr>
        <w:t xml:space="preserve">№ 11, МАОУ СШ № 53, № 145 </w:t>
      </w:r>
      <w:r w:rsidRPr="0071071E">
        <w:rPr>
          <w:rFonts w:eastAsia="Calibri"/>
        </w:rPr>
        <w:t>работы</w:t>
      </w:r>
      <w:r w:rsidRPr="0071071E">
        <w:rPr>
          <w:rFonts w:eastAsia="Calibri"/>
          <w:b/>
        </w:rPr>
        <w:t xml:space="preserve"> </w:t>
      </w:r>
      <w:r w:rsidRPr="0071071E">
        <w:rPr>
          <w:rFonts w:eastAsia="Calibri"/>
        </w:rPr>
        <w:t xml:space="preserve">учителями </w:t>
      </w:r>
      <w:r w:rsidRPr="0071071E">
        <w:rPr>
          <w:rFonts w:eastAsia="Calibri"/>
          <w:b/>
        </w:rPr>
        <w:t>не проверены</w:t>
      </w:r>
      <w:r w:rsidRPr="0071071E">
        <w:rPr>
          <w:rFonts w:eastAsia="Calibri"/>
        </w:rPr>
        <w:t xml:space="preserve">; </w:t>
      </w:r>
    </w:p>
    <w:p w:rsidR="0098533E" w:rsidRDefault="006F4522" w:rsidP="006B6FA2">
      <w:pPr>
        <w:jc w:val="both"/>
      </w:pPr>
      <w:r w:rsidRPr="0071071E">
        <w:rPr>
          <w:rFonts w:eastAsia="Calibri"/>
        </w:rPr>
        <w:t xml:space="preserve">- </w:t>
      </w:r>
      <w:r w:rsidR="00D96A4E">
        <w:rPr>
          <w:rFonts w:eastAsia="Calibri"/>
        </w:rPr>
        <w:t xml:space="preserve">в </w:t>
      </w:r>
      <w:r w:rsidR="00AF4957" w:rsidRPr="0071071E">
        <w:t xml:space="preserve">МАОУ Лицей № 9, </w:t>
      </w:r>
      <w:r w:rsidR="00AF4957" w:rsidRPr="0071071E">
        <w:rPr>
          <w:rFonts w:eastAsia="Calibri"/>
        </w:rPr>
        <w:t>МАОУ СШ № 24, МБОУ СШ № 51</w:t>
      </w:r>
      <w:r w:rsidR="005144B8" w:rsidRPr="0071071E">
        <w:rPr>
          <w:rFonts w:eastAsia="Calibri"/>
        </w:rPr>
        <w:t xml:space="preserve"> </w:t>
      </w:r>
      <w:r w:rsidR="00AF4957" w:rsidRPr="0071071E">
        <w:t>работы созданы, но ученики к их</w:t>
      </w:r>
      <w:r w:rsidR="005144B8" w:rsidRPr="0071071E">
        <w:t xml:space="preserve"> выполнению </w:t>
      </w:r>
      <w:r w:rsidR="005144B8" w:rsidRPr="0071071E">
        <w:rPr>
          <w:b/>
        </w:rPr>
        <w:t>не приступили</w:t>
      </w:r>
      <w:r w:rsidR="005144B8" w:rsidRPr="0071071E">
        <w:t>.</w:t>
      </w:r>
    </w:p>
    <w:p w:rsidR="00C71771" w:rsidRPr="00C71771" w:rsidRDefault="00C71771" w:rsidP="006B6FA2">
      <w:pPr>
        <w:jc w:val="both"/>
        <w:rPr>
          <w:rFonts w:eastAsia="Calibri"/>
        </w:rPr>
      </w:pPr>
    </w:p>
    <w:p w:rsidR="00476E60" w:rsidRDefault="0098533E" w:rsidP="00A10630">
      <w:pPr>
        <w:ind w:firstLine="708"/>
        <w:jc w:val="both"/>
        <w:rPr>
          <w:lang w:eastAsia="ru-RU"/>
        </w:rPr>
      </w:pPr>
      <w:r>
        <w:t xml:space="preserve">По результатам </w:t>
      </w:r>
      <w:r w:rsidR="005144B8" w:rsidRPr="005144B8">
        <w:t xml:space="preserve"> </w:t>
      </w:r>
      <w:r w:rsidR="006F4522">
        <w:rPr>
          <w:lang w:eastAsia="ru-RU"/>
        </w:rPr>
        <w:t>октября-ноября 2024</w:t>
      </w:r>
      <w:r>
        <w:rPr>
          <w:lang w:eastAsia="ru-RU"/>
        </w:rPr>
        <w:t xml:space="preserve"> года</w:t>
      </w:r>
      <w:r w:rsidR="006F4522">
        <w:rPr>
          <w:lang w:eastAsia="ru-RU"/>
        </w:rPr>
        <w:t xml:space="preserve"> установлено:</w:t>
      </w:r>
      <w:r>
        <w:rPr>
          <w:lang w:eastAsia="ru-RU"/>
        </w:rPr>
        <w:t xml:space="preserve"> </w:t>
      </w:r>
      <w:r w:rsidR="003B79A1" w:rsidRPr="00095572">
        <w:rPr>
          <w:b/>
          <w:lang w:eastAsia="ru-RU"/>
        </w:rPr>
        <w:t>использовали ЭБЗ</w:t>
      </w:r>
      <w:r w:rsidR="006F4522" w:rsidRPr="00095572">
        <w:rPr>
          <w:b/>
          <w:lang w:eastAsia="ru-RU"/>
        </w:rPr>
        <w:t xml:space="preserve"> в течение обоих </w:t>
      </w:r>
      <w:r w:rsidR="00E92DB6" w:rsidRPr="00095572">
        <w:rPr>
          <w:b/>
          <w:lang w:eastAsia="ru-RU"/>
        </w:rPr>
        <w:t>месяцев</w:t>
      </w:r>
      <w:r w:rsidR="00E92DB6" w:rsidRPr="003B79A1">
        <w:rPr>
          <w:lang w:eastAsia="ru-RU"/>
        </w:rPr>
        <w:t xml:space="preserve"> 27</w:t>
      </w:r>
      <w:r w:rsidR="00087DC3" w:rsidRPr="003B79A1">
        <w:rPr>
          <w:lang w:eastAsia="ru-RU"/>
        </w:rPr>
        <w:t xml:space="preserve"> </w:t>
      </w:r>
      <w:r w:rsidR="00FB072D">
        <w:rPr>
          <w:lang w:eastAsia="ru-RU"/>
        </w:rPr>
        <w:t>М</w:t>
      </w:r>
      <w:r w:rsidR="00087DC3" w:rsidRPr="003B79A1">
        <w:rPr>
          <w:lang w:eastAsia="ru-RU"/>
        </w:rPr>
        <w:t>ОУ</w:t>
      </w:r>
      <w:r w:rsidRPr="003B79A1">
        <w:rPr>
          <w:lang w:eastAsia="ru-RU"/>
        </w:rPr>
        <w:t xml:space="preserve"> (</w:t>
      </w:r>
      <w:r w:rsidR="00E92DB6" w:rsidRPr="003B79A1">
        <w:rPr>
          <w:lang w:eastAsia="ru-RU"/>
        </w:rPr>
        <w:t>24</w:t>
      </w:r>
      <w:r w:rsidRPr="003B79A1">
        <w:rPr>
          <w:lang w:eastAsia="ru-RU"/>
        </w:rPr>
        <w:t xml:space="preserve">%): </w:t>
      </w:r>
      <w:r w:rsidR="00476E60" w:rsidRPr="00095572">
        <w:rPr>
          <w:lang w:eastAsia="ru-RU"/>
        </w:rPr>
        <w:t xml:space="preserve">МАОУ Гимназия № 4, № 10, № 15, МБОУ Лицей № 8, МБОУ СШ № 56, № 73, № 79, № 84, № 98, № 99, МБОУ СОШ № 10, </w:t>
      </w:r>
      <w:r w:rsidR="003B79A1" w:rsidRPr="00095572">
        <w:rPr>
          <w:lang w:eastAsia="ru-RU"/>
        </w:rPr>
        <w:t xml:space="preserve">МАОУ СШ </w:t>
      </w:r>
      <w:r w:rsidR="005E0587" w:rsidRPr="00095572">
        <w:rPr>
          <w:lang w:eastAsia="ru-RU"/>
        </w:rPr>
        <w:t xml:space="preserve">№ 7, </w:t>
      </w:r>
      <w:r w:rsidR="003B79A1" w:rsidRPr="00095572">
        <w:rPr>
          <w:lang w:eastAsia="ru-RU"/>
        </w:rPr>
        <w:t>№ 8,</w:t>
      </w:r>
      <w:r w:rsidR="00B452D3">
        <w:rPr>
          <w:lang w:eastAsia="ru-RU"/>
        </w:rPr>
        <w:t xml:space="preserve"> № 12, № </w:t>
      </w:r>
      <w:r w:rsidR="005E0587" w:rsidRPr="00095572">
        <w:rPr>
          <w:lang w:eastAsia="ru-RU"/>
        </w:rPr>
        <w:t>19,</w:t>
      </w:r>
      <w:r w:rsidR="003B79A1" w:rsidRPr="00095572">
        <w:rPr>
          <w:lang w:eastAsia="ru-RU"/>
        </w:rPr>
        <w:t xml:space="preserve"> </w:t>
      </w:r>
      <w:r w:rsidR="005E0587" w:rsidRPr="00095572">
        <w:rPr>
          <w:lang w:eastAsia="ru-RU"/>
        </w:rPr>
        <w:t xml:space="preserve">№ 46, № 69, № 85, № 93, № 115, </w:t>
      </w:r>
      <w:r w:rsidR="006F4522" w:rsidRPr="00095572">
        <w:rPr>
          <w:lang w:eastAsia="ru-RU"/>
        </w:rPr>
        <w:t xml:space="preserve">№ 144, № 147, </w:t>
      </w:r>
      <w:r w:rsidR="005E0587" w:rsidRPr="00095572">
        <w:rPr>
          <w:lang w:eastAsia="ru-RU"/>
        </w:rPr>
        <w:t xml:space="preserve">№ </w:t>
      </w:r>
      <w:r w:rsidR="003B79A1" w:rsidRPr="00095572">
        <w:rPr>
          <w:lang w:eastAsia="ru-RU"/>
        </w:rPr>
        <w:t xml:space="preserve">148, </w:t>
      </w:r>
      <w:r w:rsidR="00476E60" w:rsidRPr="00095572">
        <w:rPr>
          <w:lang w:eastAsia="ru-RU"/>
        </w:rPr>
        <w:t xml:space="preserve">№ 150, № 152, № </w:t>
      </w:r>
      <w:r w:rsidR="006F4522" w:rsidRPr="00095572">
        <w:rPr>
          <w:lang w:eastAsia="ru-RU"/>
        </w:rPr>
        <w:t>156, № 159.</w:t>
      </w:r>
    </w:p>
    <w:p w:rsidR="00476836" w:rsidRDefault="00476836" w:rsidP="00A10630">
      <w:pPr>
        <w:ind w:firstLine="708"/>
        <w:jc w:val="both"/>
        <w:rPr>
          <w:lang w:eastAsia="ru-RU"/>
        </w:rPr>
      </w:pPr>
      <w:r>
        <w:rPr>
          <w:lang w:eastAsia="ru-RU"/>
        </w:rPr>
        <w:t>Из них:</w:t>
      </w:r>
    </w:p>
    <w:p w:rsidR="00EB0F0E" w:rsidRDefault="00EB0F0E" w:rsidP="00A10630">
      <w:pPr>
        <w:ind w:firstLine="708"/>
        <w:jc w:val="both"/>
        <w:rPr>
          <w:lang w:eastAsia="ru-RU"/>
        </w:rPr>
      </w:pPr>
      <w:r w:rsidRPr="00B30BEA">
        <w:rPr>
          <w:b/>
          <w:lang w:eastAsia="ru-RU"/>
        </w:rPr>
        <w:t xml:space="preserve">выполнено </w:t>
      </w:r>
      <w:proofErr w:type="gramStart"/>
      <w:r w:rsidR="00B30BEA" w:rsidRPr="00B30BEA">
        <w:rPr>
          <w:b/>
          <w:lang w:eastAsia="ru-RU"/>
        </w:rPr>
        <w:t>обучающимися</w:t>
      </w:r>
      <w:proofErr w:type="gramEnd"/>
      <w:r w:rsidR="00B30BEA">
        <w:rPr>
          <w:lang w:eastAsia="ru-RU"/>
        </w:rPr>
        <w:t xml:space="preserve"> ежемесячно более 100 работ</w:t>
      </w:r>
      <w:r w:rsidR="000B3474">
        <w:rPr>
          <w:lang w:eastAsia="ru-RU"/>
        </w:rPr>
        <w:t xml:space="preserve"> в</w:t>
      </w:r>
      <w:r w:rsidR="00B30BEA" w:rsidRPr="00B30BEA">
        <w:rPr>
          <w:lang w:eastAsia="ru-RU"/>
        </w:rPr>
        <w:t xml:space="preserve"> </w:t>
      </w:r>
      <w:r w:rsidR="00290973" w:rsidRPr="006F4522">
        <w:rPr>
          <w:lang w:eastAsia="ru-RU"/>
        </w:rPr>
        <w:t xml:space="preserve">МБОУ СШ </w:t>
      </w:r>
      <w:r w:rsidR="00290973">
        <w:rPr>
          <w:lang w:eastAsia="ru-RU"/>
        </w:rPr>
        <w:t xml:space="preserve">№ 98, </w:t>
      </w:r>
      <w:r w:rsidR="00B452D3">
        <w:rPr>
          <w:lang w:eastAsia="ru-RU"/>
        </w:rPr>
        <w:t>МАОУ </w:t>
      </w:r>
      <w:r w:rsidR="00B30BEA" w:rsidRPr="006F4522">
        <w:rPr>
          <w:lang w:eastAsia="ru-RU"/>
        </w:rPr>
        <w:t>СШ</w:t>
      </w:r>
      <w:r w:rsidR="00B30BEA">
        <w:rPr>
          <w:lang w:eastAsia="ru-RU"/>
        </w:rPr>
        <w:t xml:space="preserve"> № 7, </w:t>
      </w:r>
      <w:r w:rsidR="00095572">
        <w:rPr>
          <w:lang w:eastAsia="ru-RU"/>
        </w:rPr>
        <w:t>№ 12, № 19;</w:t>
      </w:r>
    </w:p>
    <w:p w:rsidR="000B3474" w:rsidRDefault="000B3474" w:rsidP="00A10630">
      <w:pPr>
        <w:ind w:firstLine="708"/>
        <w:jc w:val="both"/>
        <w:rPr>
          <w:lang w:eastAsia="ru-RU"/>
        </w:rPr>
      </w:pPr>
      <w:r w:rsidRPr="00B30BEA">
        <w:rPr>
          <w:b/>
          <w:lang w:eastAsia="ru-RU"/>
        </w:rPr>
        <w:t xml:space="preserve">выполнено </w:t>
      </w:r>
      <w:proofErr w:type="gramStart"/>
      <w:r w:rsidRPr="00B30BEA">
        <w:rPr>
          <w:b/>
          <w:lang w:eastAsia="ru-RU"/>
        </w:rPr>
        <w:t>обучающимися</w:t>
      </w:r>
      <w:proofErr w:type="gramEnd"/>
      <w:r>
        <w:rPr>
          <w:lang w:eastAsia="ru-RU"/>
        </w:rPr>
        <w:t xml:space="preserve"> ежемесячно более 250 работ в</w:t>
      </w:r>
      <w:r w:rsidRPr="00B30BEA">
        <w:rPr>
          <w:lang w:eastAsia="ru-RU"/>
        </w:rPr>
        <w:t xml:space="preserve"> </w:t>
      </w:r>
      <w:r>
        <w:rPr>
          <w:lang w:eastAsia="ru-RU"/>
        </w:rPr>
        <w:t xml:space="preserve">МАОУ Гимназия № 15, </w:t>
      </w:r>
      <w:r w:rsidRPr="006F4522">
        <w:rPr>
          <w:lang w:eastAsia="ru-RU"/>
        </w:rPr>
        <w:t xml:space="preserve">МБОУ СШ </w:t>
      </w:r>
      <w:r>
        <w:rPr>
          <w:lang w:eastAsia="ru-RU"/>
        </w:rPr>
        <w:t xml:space="preserve">№ 84, </w:t>
      </w:r>
      <w:r w:rsidRPr="006F4522">
        <w:rPr>
          <w:lang w:eastAsia="ru-RU"/>
        </w:rPr>
        <w:t>МБОУ С</w:t>
      </w:r>
      <w:r>
        <w:rPr>
          <w:lang w:eastAsia="ru-RU"/>
        </w:rPr>
        <w:t>О</w:t>
      </w:r>
      <w:r w:rsidRPr="006F4522">
        <w:rPr>
          <w:lang w:eastAsia="ru-RU"/>
        </w:rPr>
        <w:t xml:space="preserve">Ш </w:t>
      </w:r>
      <w:r>
        <w:rPr>
          <w:lang w:eastAsia="ru-RU"/>
        </w:rPr>
        <w:t xml:space="preserve">№ 10, </w:t>
      </w:r>
      <w:r w:rsidRPr="006F4522">
        <w:rPr>
          <w:lang w:eastAsia="ru-RU"/>
        </w:rPr>
        <w:t>МАОУ СШ</w:t>
      </w:r>
      <w:r>
        <w:rPr>
          <w:lang w:eastAsia="ru-RU"/>
        </w:rPr>
        <w:t xml:space="preserve"> </w:t>
      </w:r>
      <w:r w:rsidR="00095572">
        <w:rPr>
          <w:lang w:eastAsia="ru-RU"/>
        </w:rPr>
        <w:t>№ 144</w:t>
      </w:r>
      <w:r>
        <w:rPr>
          <w:lang w:eastAsia="ru-RU"/>
        </w:rPr>
        <w:t xml:space="preserve">, </w:t>
      </w:r>
      <w:r w:rsidR="00095572">
        <w:rPr>
          <w:lang w:eastAsia="ru-RU"/>
        </w:rPr>
        <w:t>№ 150, № 152, № 156, № 159.</w:t>
      </w:r>
    </w:p>
    <w:p w:rsidR="00476E60" w:rsidRDefault="00095572" w:rsidP="00A10630">
      <w:pPr>
        <w:ind w:firstLine="708"/>
        <w:jc w:val="both"/>
      </w:pPr>
      <w:proofErr w:type="gramStart"/>
      <w:r>
        <w:t xml:space="preserve">Следует отметить </w:t>
      </w:r>
      <w:r w:rsidR="00C121E3">
        <w:t xml:space="preserve">11 </w:t>
      </w:r>
      <w:r w:rsidR="00DA5CAD">
        <w:t>М</w:t>
      </w:r>
      <w:r>
        <w:t>ОУ</w:t>
      </w:r>
      <w:r w:rsidRPr="00095572">
        <w:t>, в которых</w:t>
      </w:r>
      <w:r>
        <w:t xml:space="preserve"> </w:t>
      </w:r>
      <w:r w:rsidR="00EB0F0E">
        <w:rPr>
          <w:b/>
        </w:rPr>
        <w:t>учителя</w:t>
      </w:r>
      <w:r>
        <w:rPr>
          <w:b/>
        </w:rPr>
        <w:t xml:space="preserve"> и в октябре, и в ноябре</w:t>
      </w:r>
      <w:r w:rsidR="00EB0F0E">
        <w:rPr>
          <w:b/>
        </w:rPr>
        <w:t xml:space="preserve"> </w:t>
      </w:r>
      <w:r w:rsidR="00476E60" w:rsidRPr="00B70CA8">
        <w:rPr>
          <w:b/>
        </w:rPr>
        <w:t xml:space="preserve">проверили </w:t>
      </w:r>
      <w:r w:rsidR="00476836">
        <w:rPr>
          <w:b/>
        </w:rPr>
        <w:t>не менее 97-</w:t>
      </w:r>
      <w:r w:rsidR="00476E60" w:rsidRPr="00B70CA8">
        <w:rPr>
          <w:b/>
        </w:rPr>
        <w:t>100% работ</w:t>
      </w:r>
      <w:r w:rsidR="00476E60" w:rsidRPr="00B70CA8">
        <w:t>, выполненных учениками</w:t>
      </w:r>
      <w:r w:rsidR="00476E60" w:rsidRPr="00476836">
        <w:t>:</w:t>
      </w:r>
      <w:proofErr w:type="gramEnd"/>
      <w:r w:rsidR="00476E60" w:rsidRPr="00B70CA8">
        <w:rPr>
          <w:b/>
        </w:rPr>
        <w:t xml:space="preserve"> </w:t>
      </w:r>
      <w:r w:rsidR="00476E60" w:rsidRPr="006E0366">
        <w:t xml:space="preserve">МАОУ Гимназия № 4, </w:t>
      </w:r>
      <w:r w:rsidR="000332FF">
        <w:t xml:space="preserve">Гимназия </w:t>
      </w:r>
      <w:r w:rsidR="00476E60" w:rsidRPr="006E0366">
        <w:t xml:space="preserve">№ 10, МБОУ Лицей № 8, </w:t>
      </w:r>
      <w:r w:rsidR="00476E60" w:rsidRPr="006E0366">
        <w:rPr>
          <w:rFonts w:eastAsia="Calibri"/>
        </w:rPr>
        <w:t>МБОУ СШ № 79, № 99, МАОУ СШ № 7, № 19, № 46, № 85, № 93, № 148.</w:t>
      </w:r>
      <w:r w:rsidR="00476E60" w:rsidRPr="005144B8">
        <w:rPr>
          <w:lang w:eastAsia="ru-RU"/>
        </w:rPr>
        <w:t xml:space="preserve">  </w:t>
      </w:r>
    </w:p>
    <w:p w:rsidR="0098533E" w:rsidRPr="005144B8" w:rsidRDefault="00095572" w:rsidP="00A10630">
      <w:pPr>
        <w:ind w:firstLine="708"/>
        <w:jc w:val="both"/>
        <w:rPr>
          <w:lang w:eastAsia="ru-RU"/>
        </w:rPr>
      </w:pPr>
      <w:r>
        <w:rPr>
          <w:b/>
          <w:lang w:eastAsia="ru-RU"/>
        </w:rPr>
        <w:t>Н</w:t>
      </w:r>
      <w:r w:rsidR="00BE070D">
        <w:rPr>
          <w:b/>
          <w:lang w:eastAsia="ru-RU"/>
        </w:rPr>
        <w:t xml:space="preserve">е </w:t>
      </w:r>
      <w:r w:rsidRPr="00095572">
        <w:rPr>
          <w:b/>
          <w:lang w:eastAsia="ru-RU"/>
        </w:rPr>
        <w:t>использовали</w:t>
      </w:r>
      <w:r w:rsidR="005144B8" w:rsidRPr="00095572">
        <w:rPr>
          <w:b/>
          <w:lang w:eastAsia="ru-RU"/>
        </w:rPr>
        <w:t xml:space="preserve"> ЭБЗ</w:t>
      </w:r>
      <w:r w:rsidR="005144B8" w:rsidRPr="005144B8">
        <w:rPr>
          <w:lang w:eastAsia="ru-RU"/>
        </w:rPr>
        <w:t xml:space="preserve"> </w:t>
      </w:r>
      <w:r>
        <w:rPr>
          <w:lang w:eastAsia="ru-RU"/>
        </w:rPr>
        <w:t xml:space="preserve">в октябре и ноябре </w:t>
      </w:r>
      <w:r w:rsidR="00FC0B75">
        <w:rPr>
          <w:lang w:eastAsia="ru-RU"/>
        </w:rPr>
        <w:t>56</w:t>
      </w:r>
      <w:r w:rsidR="004A745A">
        <w:rPr>
          <w:lang w:eastAsia="ru-RU"/>
        </w:rPr>
        <w:t xml:space="preserve"> </w:t>
      </w:r>
      <w:r w:rsidR="00821808">
        <w:rPr>
          <w:lang w:eastAsia="ru-RU"/>
        </w:rPr>
        <w:t>М</w:t>
      </w:r>
      <w:r w:rsidR="004A745A">
        <w:rPr>
          <w:lang w:eastAsia="ru-RU"/>
        </w:rPr>
        <w:t>ОУ</w:t>
      </w:r>
      <w:r w:rsidR="005144B8" w:rsidRPr="005144B8">
        <w:rPr>
          <w:lang w:eastAsia="ru-RU"/>
        </w:rPr>
        <w:t xml:space="preserve"> (</w:t>
      </w:r>
      <w:r w:rsidR="00F95995">
        <w:rPr>
          <w:lang w:eastAsia="ru-RU"/>
        </w:rPr>
        <w:t>50</w:t>
      </w:r>
      <w:r w:rsidR="005144B8" w:rsidRPr="00FC0B75">
        <w:rPr>
          <w:lang w:eastAsia="ru-RU"/>
        </w:rPr>
        <w:t xml:space="preserve">%): </w:t>
      </w:r>
      <w:proofErr w:type="gramStart"/>
      <w:r w:rsidR="00476E60" w:rsidRPr="00FC0B75">
        <w:rPr>
          <w:lang w:eastAsia="ru-RU"/>
        </w:rPr>
        <w:t xml:space="preserve">МБОУ Гимназия № 3, № 7, </w:t>
      </w:r>
      <w:r w:rsidR="00B452D3">
        <w:rPr>
          <w:lang w:eastAsia="ru-RU"/>
        </w:rPr>
        <w:t>№ </w:t>
      </w:r>
      <w:r w:rsidR="004A70D1" w:rsidRPr="00FC0B75">
        <w:rPr>
          <w:lang w:eastAsia="ru-RU"/>
        </w:rPr>
        <w:t xml:space="preserve">9, </w:t>
      </w:r>
      <w:r w:rsidR="00476E60" w:rsidRPr="00FC0B75">
        <w:rPr>
          <w:lang w:eastAsia="ru-RU"/>
        </w:rPr>
        <w:t xml:space="preserve">№ 16, МАОУ Гимназия № 2, № 11, МАОУ «КУГ № 1 - </w:t>
      </w:r>
      <w:proofErr w:type="spellStart"/>
      <w:r w:rsidR="00476E60" w:rsidRPr="00FC0B75">
        <w:rPr>
          <w:lang w:eastAsia="ru-RU"/>
        </w:rPr>
        <w:t>Универс</w:t>
      </w:r>
      <w:proofErr w:type="spellEnd"/>
      <w:r w:rsidR="00476E60" w:rsidRPr="00FC0B75">
        <w:rPr>
          <w:lang w:eastAsia="ru-RU"/>
        </w:rPr>
        <w:t>»,</w:t>
      </w:r>
      <w:r w:rsidRPr="00FC0B75">
        <w:rPr>
          <w:lang w:eastAsia="ru-RU"/>
        </w:rPr>
        <w:t xml:space="preserve"> </w:t>
      </w:r>
      <w:r w:rsidR="006A632A">
        <w:rPr>
          <w:lang w:eastAsia="ru-RU"/>
        </w:rPr>
        <w:t>МБ</w:t>
      </w:r>
      <w:r w:rsidR="002B12DD" w:rsidRPr="00FC0B75">
        <w:rPr>
          <w:lang w:eastAsia="ru-RU"/>
        </w:rPr>
        <w:t xml:space="preserve">ОУ Лицей № 2, </w:t>
      </w:r>
      <w:r w:rsidR="00476E60" w:rsidRPr="00FC0B75">
        <w:rPr>
          <w:lang w:eastAsia="ru-RU"/>
        </w:rPr>
        <w:t xml:space="preserve">МАОУ Лицей № 1, № 12, № 28, </w:t>
      </w:r>
      <w:r w:rsidR="005144B8" w:rsidRPr="00FC0B75">
        <w:rPr>
          <w:lang w:eastAsia="ru-RU"/>
        </w:rPr>
        <w:t>МБОУ С</w:t>
      </w:r>
      <w:r w:rsidR="004A745A" w:rsidRPr="00FC0B75">
        <w:rPr>
          <w:lang w:eastAsia="ru-RU"/>
        </w:rPr>
        <w:t xml:space="preserve">Ш </w:t>
      </w:r>
      <w:r w:rsidR="00BB5209" w:rsidRPr="00FC0B75">
        <w:rPr>
          <w:lang w:eastAsia="ru-RU"/>
        </w:rPr>
        <w:t xml:space="preserve">№ 2, </w:t>
      </w:r>
      <w:r w:rsidR="002B12DD" w:rsidRPr="00FC0B75">
        <w:rPr>
          <w:lang w:eastAsia="ru-RU"/>
        </w:rPr>
        <w:t xml:space="preserve">№ 4, </w:t>
      </w:r>
      <w:r w:rsidR="004A745A" w:rsidRPr="00FC0B75">
        <w:rPr>
          <w:lang w:eastAsia="ru-RU"/>
        </w:rPr>
        <w:t xml:space="preserve">№ 13, </w:t>
      </w:r>
      <w:r w:rsidR="004A70D1" w:rsidRPr="00FC0B75">
        <w:rPr>
          <w:lang w:eastAsia="ru-RU"/>
        </w:rPr>
        <w:t xml:space="preserve">№ 31, </w:t>
      </w:r>
      <w:r w:rsidR="002B12DD" w:rsidRPr="00FC0B75">
        <w:rPr>
          <w:lang w:eastAsia="ru-RU"/>
        </w:rPr>
        <w:t xml:space="preserve">№ 36, </w:t>
      </w:r>
      <w:r w:rsidR="004A745A" w:rsidRPr="00FC0B75">
        <w:rPr>
          <w:lang w:eastAsia="ru-RU"/>
        </w:rPr>
        <w:t>№ 44,</w:t>
      </w:r>
      <w:r w:rsidR="00BB5209" w:rsidRPr="00FC0B75">
        <w:rPr>
          <w:lang w:eastAsia="ru-RU"/>
        </w:rPr>
        <w:t xml:space="preserve"> № 62, </w:t>
      </w:r>
      <w:r w:rsidR="004A70D1" w:rsidRPr="00FC0B75">
        <w:rPr>
          <w:lang w:eastAsia="ru-RU"/>
        </w:rPr>
        <w:t xml:space="preserve">№ 63, </w:t>
      </w:r>
      <w:r w:rsidR="004A745A" w:rsidRPr="00FC0B75">
        <w:rPr>
          <w:lang w:eastAsia="ru-RU"/>
        </w:rPr>
        <w:t xml:space="preserve">№ 64, </w:t>
      </w:r>
      <w:r w:rsidR="00BB5209" w:rsidRPr="00FC0B75">
        <w:rPr>
          <w:lang w:eastAsia="ru-RU"/>
        </w:rPr>
        <w:t xml:space="preserve">№ 86, № 91, </w:t>
      </w:r>
      <w:r w:rsidR="002B12DD" w:rsidRPr="00FC0B75">
        <w:rPr>
          <w:lang w:eastAsia="ru-RU"/>
        </w:rPr>
        <w:t xml:space="preserve">№ 94, </w:t>
      </w:r>
      <w:r w:rsidR="00BB5209" w:rsidRPr="00FC0B75">
        <w:rPr>
          <w:lang w:eastAsia="ru-RU"/>
        </w:rPr>
        <w:t xml:space="preserve">№ 129, № 133, </w:t>
      </w:r>
      <w:r w:rsidR="002B12DD" w:rsidRPr="00FC0B75">
        <w:rPr>
          <w:lang w:eastAsia="ru-RU"/>
        </w:rPr>
        <w:t xml:space="preserve">№ 155, </w:t>
      </w:r>
      <w:r w:rsidR="005144B8" w:rsidRPr="00FC0B75">
        <w:rPr>
          <w:lang w:eastAsia="ru-RU"/>
        </w:rPr>
        <w:t xml:space="preserve">МАОУ СШ </w:t>
      </w:r>
      <w:r w:rsidR="002B12DD" w:rsidRPr="00FC0B75">
        <w:rPr>
          <w:lang w:eastAsia="ru-RU"/>
        </w:rPr>
        <w:t xml:space="preserve">№ 1, </w:t>
      </w:r>
      <w:r w:rsidR="00BB5209" w:rsidRPr="00FC0B75">
        <w:rPr>
          <w:lang w:eastAsia="ru-RU"/>
        </w:rPr>
        <w:t xml:space="preserve">№ 3, </w:t>
      </w:r>
      <w:r w:rsidR="002B12DD" w:rsidRPr="00FC0B75">
        <w:rPr>
          <w:lang w:eastAsia="ru-RU"/>
        </w:rPr>
        <w:t xml:space="preserve">№ 5, </w:t>
      </w:r>
      <w:r w:rsidR="00BB5209" w:rsidRPr="00FC0B75">
        <w:rPr>
          <w:lang w:eastAsia="ru-RU"/>
        </w:rPr>
        <w:t xml:space="preserve">№ 16, </w:t>
      </w:r>
      <w:r w:rsidR="002B12DD" w:rsidRPr="00FC0B75">
        <w:rPr>
          <w:lang w:eastAsia="ru-RU"/>
        </w:rPr>
        <w:t xml:space="preserve">№ 17, </w:t>
      </w:r>
      <w:r w:rsidR="00BB5209" w:rsidRPr="00FC0B75">
        <w:rPr>
          <w:lang w:eastAsia="ru-RU"/>
        </w:rPr>
        <w:t xml:space="preserve">№ 18, № 23, </w:t>
      </w:r>
      <w:r w:rsidR="004A70D1" w:rsidRPr="00FC0B75">
        <w:rPr>
          <w:lang w:eastAsia="ru-RU"/>
        </w:rPr>
        <w:t xml:space="preserve">№ 32, </w:t>
      </w:r>
      <w:r w:rsidR="00BB5209" w:rsidRPr="00FC0B75">
        <w:rPr>
          <w:lang w:eastAsia="ru-RU"/>
        </w:rPr>
        <w:t xml:space="preserve">№ 34, № 42, № 45, № 50, </w:t>
      </w:r>
      <w:r w:rsidR="005144B8" w:rsidRPr="00FC0B75">
        <w:rPr>
          <w:lang w:eastAsia="ru-RU"/>
        </w:rPr>
        <w:t xml:space="preserve">№ 55, </w:t>
      </w:r>
      <w:r w:rsidR="004A70D1" w:rsidRPr="00FC0B75">
        <w:rPr>
          <w:lang w:eastAsia="ru-RU"/>
        </w:rPr>
        <w:t xml:space="preserve">№ 65, </w:t>
      </w:r>
      <w:r w:rsidR="002B12DD" w:rsidRPr="00FC0B75">
        <w:rPr>
          <w:lang w:eastAsia="ru-RU"/>
        </w:rPr>
        <w:t xml:space="preserve">№ 66, </w:t>
      </w:r>
      <w:r w:rsidR="00BB5209" w:rsidRPr="00FC0B75">
        <w:rPr>
          <w:lang w:eastAsia="ru-RU"/>
        </w:rPr>
        <w:t xml:space="preserve">№ 78, </w:t>
      </w:r>
      <w:r w:rsidR="005144B8" w:rsidRPr="00FC0B75">
        <w:rPr>
          <w:lang w:eastAsia="ru-RU"/>
        </w:rPr>
        <w:t xml:space="preserve">№ 81, № 89, </w:t>
      </w:r>
      <w:r w:rsidR="00BB5209" w:rsidRPr="00FC0B75">
        <w:rPr>
          <w:lang w:eastAsia="ru-RU"/>
        </w:rPr>
        <w:t>№ 134</w:t>
      </w:r>
      <w:proofErr w:type="gramEnd"/>
      <w:r w:rsidR="00BB5209" w:rsidRPr="00FC0B75">
        <w:rPr>
          <w:lang w:eastAsia="ru-RU"/>
        </w:rPr>
        <w:t>,</w:t>
      </w:r>
      <w:r w:rsidR="004A70D1" w:rsidRPr="00FC0B75">
        <w:rPr>
          <w:lang w:eastAsia="ru-RU"/>
        </w:rPr>
        <w:t xml:space="preserve"> № 135,</w:t>
      </w:r>
      <w:r w:rsidR="00BB5209" w:rsidRPr="00FC0B75">
        <w:rPr>
          <w:lang w:eastAsia="ru-RU"/>
        </w:rPr>
        <w:t xml:space="preserve"> </w:t>
      </w:r>
      <w:r w:rsidR="00B452D3">
        <w:rPr>
          <w:lang w:eastAsia="ru-RU"/>
        </w:rPr>
        <w:t>№ </w:t>
      </w:r>
      <w:r w:rsidR="002B12DD" w:rsidRPr="00FC0B75">
        <w:rPr>
          <w:lang w:eastAsia="ru-RU"/>
        </w:rPr>
        <w:t xml:space="preserve">137, № 139, </w:t>
      </w:r>
      <w:r w:rsidR="00BB5209" w:rsidRPr="00FC0B75">
        <w:rPr>
          <w:lang w:eastAsia="ru-RU"/>
        </w:rPr>
        <w:t xml:space="preserve">№ 141, № 143, № 149, </w:t>
      </w:r>
      <w:r w:rsidR="002B12DD" w:rsidRPr="00FC0B75">
        <w:rPr>
          <w:lang w:eastAsia="ru-RU"/>
        </w:rPr>
        <w:t xml:space="preserve">№ 157, </w:t>
      </w:r>
      <w:r w:rsidR="00755EFC" w:rsidRPr="00FC0B75">
        <w:rPr>
          <w:lang w:eastAsia="ru-RU"/>
        </w:rPr>
        <w:t xml:space="preserve">№ 158, </w:t>
      </w:r>
      <w:r w:rsidR="00B452D3">
        <w:rPr>
          <w:lang w:eastAsia="ru-RU"/>
        </w:rPr>
        <w:t xml:space="preserve">№ 160, № 161, </w:t>
      </w:r>
      <w:r w:rsidR="0028063D" w:rsidRPr="00FC0B75">
        <w:rPr>
          <w:lang w:eastAsia="ru-RU"/>
        </w:rPr>
        <w:t>школа-интернат № 1.</w:t>
      </w:r>
    </w:p>
    <w:p w:rsidR="00C71771" w:rsidRDefault="005144B8" w:rsidP="00BA7808">
      <w:pPr>
        <w:ind w:firstLine="708"/>
        <w:jc w:val="both"/>
        <w:rPr>
          <w:lang w:eastAsia="ru-RU"/>
        </w:rPr>
      </w:pPr>
      <w:r w:rsidRPr="005144B8">
        <w:lastRenderedPageBreak/>
        <w:t xml:space="preserve">Таким образом, проведённый анализ показывает </w:t>
      </w:r>
      <w:r w:rsidR="00C71771">
        <w:rPr>
          <w:lang w:eastAsia="ru-RU"/>
        </w:rPr>
        <w:t xml:space="preserve">недостаточную включенность </w:t>
      </w:r>
      <w:r w:rsidR="00BA7808">
        <w:rPr>
          <w:lang w:eastAsia="ru-RU"/>
        </w:rPr>
        <w:t>М</w:t>
      </w:r>
      <w:r w:rsidR="00C71771">
        <w:rPr>
          <w:lang w:eastAsia="ru-RU"/>
        </w:rPr>
        <w:t xml:space="preserve">ОУ и учителей в работу с </w:t>
      </w:r>
      <w:r w:rsidRPr="005144B8">
        <w:rPr>
          <w:lang w:eastAsia="ru-RU"/>
        </w:rPr>
        <w:t xml:space="preserve">ЭБЗ по функциональной грамотности в </w:t>
      </w:r>
      <w:r w:rsidR="00145885">
        <w:rPr>
          <w:lang w:eastAsia="ru-RU"/>
        </w:rPr>
        <w:t xml:space="preserve">первом полугодии </w:t>
      </w:r>
      <w:r w:rsidRPr="005144B8">
        <w:rPr>
          <w:lang w:eastAsia="ru-RU"/>
        </w:rPr>
        <w:t>2024</w:t>
      </w:r>
      <w:r w:rsidR="00145885">
        <w:rPr>
          <w:lang w:eastAsia="ru-RU"/>
        </w:rPr>
        <w:t>-2025 учебного года</w:t>
      </w:r>
      <w:r w:rsidRPr="005144B8">
        <w:rPr>
          <w:lang w:eastAsia="ru-RU"/>
        </w:rPr>
        <w:t>, особе</w:t>
      </w:r>
      <w:r w:rsidR="004163B3">
        <w:rPr>
          <w:lang w:eastAsia="ru-RU"/>
        </w:rPr>
        <w:t xml:space="preserve">нно педагогами школ </w:t>
      </w:r>
      <w:r w:rsidR="00C71771">
        <w:rPr>
          <w:lang w:eastAsia="ru-RU"/>
        </w:rPr>
        <w:t xml:space="preserve">Свердловского, Центрального и Ленинского </w:t>
      </w:r>
      <w:r w:rsidRPr="005144B8">
        <w:rPr>
          <w:lang w:eastAsia="ru-RU"/>
        </w:rPr>
        <w:t>районов</w:t>
      </w:r>
      <w:r w:rsidR="00C71771">
        <w:rPr>
          <w:lang w:eastAsia="ru-RU"/>
        </w:rPr>
        <w:t>.</w:t>
      </w:r>
    </w:p>
    <w:p w:rsidR="005144B8" w:rsidRPr="005144B8" w:rsidRDefault="00C71771" w:rsidP="00A10630">
      <w:pPr>
        <w:ind w:firstLine="708"/>
        <w:jc w:val="both"/>
      </w:pPr>
      <w:r w:rsidRPr="00C71771">
        <w:t xml:space="preserve">Рекомендуем директорам </w:t>
      </w:r>
      <w:r w:rsidR="00BA7808">
        <w:t>М</w:t>
      </w:r>
      <w:r w:rsidRPr="00C71771">
        <w:t xml:space="preserve">ОУ обеспечить организацию </w:t>
      </w:r>
      <w:proofErr w:type="spellStart"/>
      <w:r w:rsidRPr="00C71771">
        <w:t>внутришкольного</w:t>
      </w:r>
      <w:proofErr w:type="spellEnd"/>
      <w:r w:rsidRPr="00C71771">
        <w:t xml:space="preserve"> контроля эффективного использования ЭБЗ учителями 5-9 классов: ежемесячной положительной динамики в течение каждого отчетного квартала количества обучающихся, выполнявших работы в ЭБЗ, и 100 % проверки работ учителями.</w:t>
      </w:r>
    </w:p>
    <w:p w:rsidR="00BE070D" w:rsidRPr="005144B8" w:rsidRDefault="00BE070D" w:rsidP="00892779">
      <w:pPr>
        <w:jc w:val="both"/>
      </w:pPr>
    </w:p>
    <w:p w:rsidR="005144B8" w:rsidRPr="00B9590F" w:rsidRDefault="005144B8" w:rsidP="005144B8">
      <w:pPr>
        <w:ind w:firstLine="851"/>
        <w:jc w:val="center"/>
        <w:rPr>
          <w:b/>
          <w:lang w:eastAsia="ru-RU"/>
        </w:rPr>
      </w:pPr>
      <w:r w:rsidRPr="00B9590F">
        <w:rPr>
          <w:b/>
        </w:rPr>
        <w:t>Образовательные</w:t>
      </w:r>
      <w:r w:rsidR="00BA7808">
        <w:rPr>
          <w:b/>
        </w:rPr>
        <w:t xml:space="preserve"> организации, педагоги которых </w:t>
      </w:r>
      <w:r w:rsidRPr="00B9590F">
        <w:rPr>
          <w:b/>
        </w:rPr>
        <w:t xml:space="preserve">работали с электронным банком заданий </w:t>
      </w:r>
      <w:r w:rsidRPr="00B9590F">
        <w:rPr>
          <w:b/>
          <w:lang w:eastAsia="ru-RU"/>
        </w:rPr>
        <w:t xml:space="preserve">по функциональной грамотности, в разрезе районов города </w:t>
      </w:r>
    </w:p>
    <w:p w:rsidR="005144B8" w:rsidRDefault="005144B8" w:rsidP="005144B8">
      <w:pPr>
        <w:ind w:firstLine="851"/>
        <w:jc w:val="center"/>
        <w:rPr>
          <w:b/>
          <w:lang w:eastAsia="ru-RU"/>
        </w:rPr>
      </w:pPr>
      <w:r w:rsidRPr="00B9590F">
        <w:rPr>
          <w:b/>
          <w:lang w:eastAsia="ru-RU"/>
        </w:rPr>
        <w:t>(</w:t>
      </w:r>
      <w:r w:rsidR="00D93723">
        <w:rPr>
          <w:b/>
          <w:lang w:eastAsia="ru-RU"/>
        </w:rPr>
        <w:t>ноябрь</w:t>
      </w:r>
      <w:r w:rsidRPr="00B9590F">
        <w:rPr>
          <w:b/>
          <w:lang w:eastAsia="ru-RU"/>
        </w:rPr>
        <w:t xml:space="preserve"> 2024 г.)</w:t>
      </w:r>
    </w:p>
    <w:p w:rsidR="005144B8" w:rsidRDefault="005144B8" w:rsidP="005144B8">
      <w:pPr>
        <w:ind w:firstLine="851"/>
        <w:jc w:val="center"/>
        <w:rPr>
          <w:b/>
          <w:lang w:eastAsia="ru-RU"/>
        </w:rPr>
      </w:pPr>
    </w:p>
    <w:tbl>
      <w:tblPr>
        <w:tblW w:w="9780" w:type="dxa"/>
        <w:tblInd w:w="-176" w:type="dxa"/>
        <w:tblLayout w:type="fixed"/>
        <w:tblLook w:val="04A0"/>
      </w:tblPr>
      <w:tblGrid>
        <w:gridCol w:w="2800"/>
        <w:gridCol w:w="1701"/>
        <w:gridCol w:w="1984"/>
        <w:gridCol w:w="1843"/>
        <w:gridCol w:w="1452"/>
      </w:tblGrid>
      <w:tr w:rsidR="005B6F86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86" w:rsidRPr="001B0B72" w:rsidRDefault="005B6F86" w:rsidP="00F87AFB">
            <w:pPr>
              <w:jc w:val="center"/>
              <w:rPr>
                <w:b/>
              </w:rPr>
            </w:pPr>
            <w:r w:rsidRPr="001B0B72">
              <w:rPr>
                <w:b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86" w:rsidRPr="001B0B72" w:rsidRDefault="005B6F86" w:rsidP="00F87AFB">
            <w:pPr>
              <w:jc w:val="center"/>
              <w:rPr>
                <w:b/>
              </w:rPr>
            </w:pPr>
            <w:r w:rsidRPr="001B0B72">
              <w:rPr>
                <w:b/>
              </w:rPr>
              <w:t xml:space="preserve">Количество учителей, работающих с ЭБЗ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86" w:rsidRPr="001B0B72" w:rsidRDefault="005B6F86" w:rsidP="00F87AFB">
            <w:pPr>
              <w:jc w:val="center"/>
              <w:rPr>
                <w:b/>
              </w:rPr>
            </w:pPr>
            <w:r w:rsidRPr="001B0B72">
              <w:rPr>
                <w:b/>
              </w:rPr>
              <w:t>Количество учащихся выполнявших работу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86" w:rsidRPr="001B0B72" w:rsidRDefault="005B6F86" w:rsidP="00F87AFB">
            <w:pPr>
              <w:jc w:val="center"/>
              <w:rPr>
                <w:b/>
              </w:rPr>
            </w:pPr>
            <w:r w:rsidRPr="001B0B72">
              <w:rPr>
                <w:b/>
              </w:rPr>
              <w:t>Количество проверенных работ  учителями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86" w:rsidRPr="001B0B72" w:rsidRDefault="005B6F86" w:rsidP="00F87AFB">
            <w:pPr>
              <w:ind w:right="34"/>
              <w:jc w:val="center"/>
              <w:rPr>
                <w:b/>
              </w:rPr>
            </w:pPr>
            <w:r w:rsidRPr="001B0B72">
              <w:rPr>
                <w:b/>
              </w:rPr>
              <w:t>Примечание</w:t>
            </w:r>
          </w:p>
          <w:p w:rsidR="005B6F86" w:rsidRPr="001B0B72" w:rsidRDefault="005B6F86" w:rsidP="00F87AFB">
            <w:pPr>
              <w:rPr>
                <w:b/>
              </w:rPr>
            </w:pPr>
          </w:p>
        </w:tc>
      </w:tr>
      <w:tr w:rsidR="005B6F86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86" w:rsidRPr="001B0B72" w:rsidRDefault="005B6F86" w:rsidP="00F87AFB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86" w:rsidRPr="001B0B72" w:rsidRDefault="005B6F86" w:rsidP="00F87AFB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86" w:rsidRPr="001B0B72" w:rsidRDefault="005B6F86" w:rsidP="00F87AF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86" w:rsidRPr="001B0B72" w:rsidRDefault="005B6F86" w:rsidP="00F87AFB">
            <w:pPr>
              <w:jc w:val="center"/>
              <w:rPr>
                <w:b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86" w:rsidRPr="001B0B72" w:rsidRDefault="005B6F86" w:rsidP="00F87AFB">
            <w:pPr>
              <w:ind w:right="34"/>
              <w:jc w:val="center"/>
              <w:rPr>
                <w:b/>
              </w:rPr>
            </w:pPr>
          </w:p>
        </w:tc>
      </w:tr>
      <w:tr w:rsidR="005B6F86" w:rsidRPr="001B0B72" w:rsidTr="00F87AFB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F86" w:rsidRPr="001B0B72" w:rsidRDefault="005B6F86" w:rsidP="00F87AFB">
            <w:pPr>
              <w:jc w:val="center"/>
              <w:rPr>
                <w:b/>
              </w:rPr>
            </w:pPr>
            <w:r w:rsidRPr="001B0B72">
              <w:rPr>
                <w:b/>
              </w:rPr>
              <w:t>Железнодорожный район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86" w:rsidRPr="001B0B72" w:rsidRDefault="005B6F86" w:rsidP="00F87AFB">
            <w:pPr>
              <w:jc w:val="center"/>
              <w:rPr>
                <w:b/>
              </w:rPr>
            </w:pPr>
          </w:p>
        </w:tc>
      </w:tr>
      <w:tr w:rsidR="0092159F" w:rsidRPr="001B0B72" w:rsidTr="00C80848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autoSpaceDE w:val="0"/>
              <w:autoSpaceDN w:val="0"/>
              <w:adjustRightInd w:val="0"/>
              <w:ind w:firstLine="34"/>
            </w:pPr>
            <w:r w:rsidRPr="001B0B72">
              <w:t>МАОУ Гимназия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119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Default="0092159F" w:rsidP="00C80848">
            <w:pPr>
              <w:jc w:val="center"/>
            </w:pPr>
          </w:p>
        </w:tc>
      </w:tr>
      <w:tr w:rsidR="0092159F" w:rsidRPr="001B0B72" w:rsidTr="00C80848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ind w:firstLine="34"/>
              <w:rPr>
                <w:rFonts w:eastAsia="Calibri"/>
              </w:rPr>
            </w:pPr>
            <w:r w:rsidRPr="001B0B72">
              <w:rPr>
                <w:rFonts w:eastAsia="Calibri"/>
              </w:rPr>
              <w:t>МАОУ Гимназия №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Default="0092159F" w:rsidP="00C80848">
            <w:pPr>
              <w:jc w:val="center"/>
            </w:pPr>
          </w:p>
        </w:tc>
      </w:tr>
      <w:tr w:rsidR="0092159F" w:rsidRPr="001B0B72" w:rsidTr="00C80848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ind w:firstLine="34"/>
            </w:pPr>
            <w:r w:rsidRPr="001B0B72">
              <w:rPr>
                <w:rFonts w:eastAsia="Calibri"/>
              </w:rPr>
              <w:t>МАОУ Лицей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Default="0092159F" w:rsidP="00C80848">
            <w:pPr>
              <w:jc w:val="center"/>
            </w:pPr>
          </w:p>
        </w:tc>
      </w:tr>
      <w:tr w:rsidR="0092159F" w:rsidRPr="001B0B72" w:rsidTr="00C80848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ind w:firstLine="34"/>
              <w:rPr>
                <w:rFonts w:eastAsia="Calibri"/>
              </w:rPr>
            </w:pPr>
            <w:r w:rsidRPr="001B0B72">
              <w:rPr>
                <w:rFonts w:eastAsia="Calibri"/>
              </w:rPr>
              <w:t>МАОУ Лицей №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Default="0092159F" w:rsidP="00C80848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autoSpaceDE w:val="0"/>
              <w:autoSpaceDN w:val="0"/>
              <w:adjustRightInd w:val="0"/>
            </w:pPr>
            <w:r w:rsidRPr="001B0B72">
              <w:t>МАОУ СШ №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158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autoSpaceDE w:val="0"/>
              <w:autoSpaceDN w:val="0"/>
              <w:adjustRightInd w:val="0"/>
              <w:ind w:firstLine="34"/>
            </w:pPr>
            <w:r w:rsidRPr="001B0B72">
              <w:t>МАОУ СШ №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autoSpaceDE w:val="0"/>
              <w:autoSpaceDN w:val="0"/>
              <w:adjustRightInd w:val="0"/>
              <w:ind w:firstLine="34"/>
            </w:pPr>
            <w:r w:rsidRPr="001B0B72">
              <w:t>МАОУ СШ № 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autoSpaceDE w:val="0"/>
              <w:autoSpaceDN w:val="0"/>
              <w:adjustRightInd w:val="0"/>
              <w:ind w:firstLine="34"/>
            </w:pPr>
            <w:r w:rsidRPr="001B0B72">
              <w:t>МБОУ СШ №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BA7808">
            <w:pPr>
              <w:jc w:val="center"/>
            </w:pPr>
            <w:r w:rsidRPr="001B0B72">
              <w:rPr>
                <w:b/>
              </w:rPr>
              <w:t xml:space="preserve">Кировский район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autoSpaceDE w:val="0"/>
              <w:autoSpaceDN w:val="0"/>
              <w:adjustRightInd w:val="0"/>
            </w:pPr>
            <w:r w:rsidRPr="001B0B72">
              <w:t>МАОУ Гимназия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autoSpaceDE w:val="0"/>
              <w:autoSpaceDN w:val="0"/>
              <w:adjustRightInd w:val="0"/>
            </w:pPr>
            <w:r w:rsidRPr="001B0B72">
              <w:t>МАОУ Гимназия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tabs>
                <w:tab w:val="left" w:pos="1265"/>
              </w:tabs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  <w:rPr>
                <w:color w:val="FF0000"/>
              </w:rPr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autoSpaceDE w:val="0"/>
              <w:autoSpaceDN w:val="0"/>
              <w:adjustRightInd w:val="0"/>
            </w:pPr>
            <w:r w:rsidRPr="001B0B72">
              <w:t>МАОУ Гимназия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59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autoSpaceDE w:val="0"/>
              <w:autoSpaceDN w:val="0"/>
              <w:adjustRightInd w:val="0"/>
            </w:pPr>
            <w:r w:rsidRPr="001B0B72">
              <w:t>МАОУ Лицей № 6</w:t>
            </w:r>
          </w:p>
          <w:p w:rsidR="0092159F" w:rsidRPr="001B0B72" w:rsidRDefault="0092159F" w:rsidP="00F87AFB">
            <w:pPr>
              <w:autoSpaceDE w:val="0"/>
              <w:autoSpaceDN w:val="0"/>
              <w:adjustRightInd w:val="0"/>
            </w:pPr>
            <w:r w:rsidRPr="001B0B72">
              <w:t>«Перспектива»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89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autoSpaceDE w:val="0"/>
              <w:autoSpaceDN w:val="0"/>
              <w:adjustRightInd w:val="0"/>
            </w:pPr>
            <w:r w:rsidRPr="001B0B72">
              <w:t>МАОУ Лицей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autoSpaceDE w:val="0"/>
              <w:autoSpaceDN w:val="0"/>
              <w:adjustRightInd w:val="0"/>
            </w:pPr>
            <w:r w:rsidRPr="001B0B72">
              <w:t>МАОУ СШ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34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autoSpaceDE w:val="0"/>
              <w:autoSpaceDN w:val="0"/>
              <w:adjustRightInd w:val="0"/>
            </w:pPr>
            <w:r w:rsidRPr="001B0B72">
              <w:t>МАОУ СШ № 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ind w:hanging="2"/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ind w:hanging="2"/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ind w:hanging="2"/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ind w:hanging="2"/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80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ind w:hanging="2"/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BA7808">
            <w:pPr>
              <w:jc w:val="center"/>
            </w:pPr>
            <w:r w:rsidRPr="001B0B72">
              <w:rPr>
                <w:b/>
              </w:rPr>
              <w:t xml:space="preserve">Ленинский район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C80848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Гимназия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C80848">
            <w:pPr>
              <w:jc w:val="center"/>
            </w:pPr>
          </w:p>
        </w:tc>
      </w:tr>
      <w:tr w:rsidR="0092159F" w:rsidRPr="001B0B72" w:rsidTr="00C80848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Гимназия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C80848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Гимназия №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283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Лицей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Лицей №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lastRenderedPageBreak/>
              <w:t>МБОУ СШ № 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78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58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  <w:rPr>
                <w:b/>
              </w:rPr>
            </w:pPr>
            <w:r w:rsidRPr="001B0B72">
              <w:rPr>
                <w:b/>
              </w:rPr>
              <w:t>Октябрьский район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  <w:rPr>
                <w:b/>
              </w:rPr>
            </w:pPr>
          </w:p>
        </w:tc>
      </w:tr>
      <w:tr w:rsidR="0092159F" w:rsidRPr="001B0B72" w:rsidTr="00C80848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«КУГ № 1 –</w:t>
            </w:r>
          </w:p>
          <w:p w:rsidR="0092159F" w:rsidRPr="001B0B72" w:rsidRDefault="0092159F" w:rsidP="00C80848">
            <w:pPr>
              <w:rPr>
                <w:rFonts w:eastAsia="Calibri"/>
              </w:rPr>
            </w:pPr>
            <w:proofErr w:type="spellStart"/>
            <w:r w:rsidRPr="001B0B72">
              <w:rPr>
                <w:rFonts w:eastAsia="Calibri"/>
              </w:rPr>
              <w:t>Универс</w:t>
            </w:r>
            <w:proofErr w:type="spellEnd"/>
            <w:r w:rsidRPr="001B0B72">
              <w:rPr>
                <w:rFonts w:eastAsia="Calibri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C80848">
            <w:pPr>
              <w:jc w:val="center"/>
            </w:pPr>
          </w:p>
        </w:tc>
      </w:tr>
      <w:tr w:rsidR="0092159F" w:rsidRPr="001B0B72" w:rsidTr="00C80848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Гимназия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C80848">
            <w:pPr>
              <w:jc w:val="center"/>
            </w:pPr>
          </w:p>
        </w:tc>
      </w:tr>
      <w:tr w:rsidR="0092159F" w:rsidRPr="001B0B72" w:rsidTr="00C80848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Гимназия № 13 «</w:t>
            </w:r>
            <w:proofErr w:type="spellStart"/>
            <w:r w:rsidRPr="001B0B72">
              <w:rPr>
                <w:rFonts w:eastAsia="Calibri"/>
              </w:rPr>
              <w:t>Академ</w:t>
            </w:r>
            <w:proofErr w:type="spellEnd"/>
            <w:r w:rsidRPr="001B0B72">
              <w:rPr>
                <w:rFonts w:eastAsia="Calibri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110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C80848">
            <w:pPr>
              <w:jc w:val="center"/>
            </w:pPr>
          </w:p>
        </w:tc>
      </w:tr>
      <w:tr w:rsidR="0092159F" w:rsidRPr="001B0B72" w:rsidTr="00C80848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Лицей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C80848">
            <w:pPr>
              <w:jc w:val="center"/>
            </w:pPr>
          </w:p>
        </w:tc>
      </w:tr>
      <w:tr w:rsidR="0092159F" w:rsidRPr="001B0B72" w:rsidTr="00C80848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Лицей №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56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C80848">
            <w:pPr>
              <w:jc w:val="center"/>
            </w:pPr>
          </w:p>
        </w:tc>
      </w:tr>
      <w:tr w:rsidR="0092159F" w:rsidRPr="001B0B72" w:rsidTr="00C80848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Лицей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27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C80848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школа-интернат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93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97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78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08" w:rsidRDefault="00BA7808" w:rsidP="00BA780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МАОУ СШ № 72 </w:t>
            </w:r>
          </w:p>
          <w:p w:rsidR="0092159F" w:rsidRPr="001B0B72" w:rsidRDefault="0092159F" w:rsidP="00BA780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 xml:space="preserve">им. М.Н. </w:t>
            </w:r>
            <w:proofErr w:type="spellStart"/>
            <w:r w:rsidRPr="001B0B72">
              <w:rPr>
                <w:rFonts w:eastAsia="Calibri"/>
              </w:rPr>
              <w:t>Толстихина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tabs>
                <w:tab w:val="left" w:pos="1290"/>
              </w:tabs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74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56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881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672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229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232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790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543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BA7808">
            <w:pPr>
              <w:jc w:val="center"/>
              <w:rPr>
                <w:b/>
              </w:rPr>
            </w:pPr>
            <w:r w:rsidRPr="001B0B72">
              <w:rPr>
                <w:b/>
              </w:rPr>
              <w:t>Свердловский район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  <w:rPr>
                <w:b/>
              </w:rPr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Гимназия №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Лицей № 9</w:t>
            </w:r>
          </w:p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 xml:space="preserve">«Лидер» имени А.М. </w:t>
            </w:r>
            <w:proofErr w:type="spellStart"/>
            <w:r w:rsidRPr="001B0B72">
              <w:rPr>
                <w:rFonts w:eastAsia="Calibri"/>
              </w:rPr>
              <w:t>Клешко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tabs>
                <w:tab w:val="left" w:pos="1402"/>
              </w:tabs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54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BA7808">
            <w:pPr>
              <w:jc w:val="center"/>
            </w:pPr>
            <w:r w:rsidRPr="001B0B72">
              <w:rPr>
                <w:b/>
              </w:rPr>
              <w:t xml:space="preserve">Советский район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  <w:rPr>
                <w:b/>
              </w:rPr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lastRenderedPageBreak/>
              <w:t>МАОУ СШ №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113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61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36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112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172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88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195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912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866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78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619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679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F87AFB">
            <w:pPr>
              <w:jc w:val="center"/>
            </w:pPr>
            <w:r>
              <w:t>655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2096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1897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C80848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92159F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Pr="001B0B72" w:rsidRDefault="0092159F" w:rsidP="00F87AFB">
            <w:pPr>
              <w:rPr>
                <w:rFonts w:eastAsia="Calibri"/>
              </w:rPr>
            </w:pPr>
            <w:r>
              <w:rPr>
                <w:rFonts w:eastAsia="Calibri"/>
              </w:rPr>
              <w:t>МАОУ СШ № 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59F" w:rsidRDefault="0092159F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59F" w:rsidRPr="001B0B72" w:rsidRDefault="0092159F" w:rsidP="00F87AFB">
            <w:pPr>
              <w:jc w:val="center"/>
            </w:pPr>
          </w:p>
        </w:tc>
      </w:tr>
      <w:tr w:rsidR="004871BB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rPr>
                <w:rFonts w:eastAsia="Calibri"/>
              </w:rPr>
            </w:pPr>
            <w:r>
              <w:rPr>
                <w:rFonts w:eastAsia="Calibri"/>
              </w:rPr>
              <w:t>МАОУ СШ № 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BB" w:rsidRPr="001B0B72" w:rsidRDefault="004871BB" w:rsidP="00F87AFB">
            <w:pPr>
              <w:jc w:val="center"/>
            </w:pPr>
          </w:p>
        </w:tc>
      </w:tr>
      <w:tr w:rsidR="004871BB" w:rsidRPr="001B0B72" w:rsidTr="00F87AFB"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BA7808">
            <w:pPr>
              <w:jc w:val="center"/>
              <w:rPr>
                <w:b/>
              </w:rPr>
            </w:pPr>
            <w:r w:rsidRPr="001B0B72">
              <w:rPr>
                <w:b/>
              </w:rPr>
              <w:t xml:space="preserve">Центральный район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BB" w:rsidRPr="001B0B72" w:rsidRDefault="004871BB" w:rsidP="00F87AFB">
            <w:pPr>
              <w:jc w:val="center"/>
              <w:rPr>
                <w:b/>
              </w:rPr>
            </w:pPr>
          </w:p>
        </w:tc>
      </w:tr>
      <w:tr w:rsidR="004871BB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Гимназия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BB" w:rsidRPr="001B0B72" w:rsidRDefault="004871BB" w:rsidP="00F87AFB">
            <w:pPr>
              <w:jc w:val="center"/>
            </w:pPr>
          </w:p>
        </w:tc>
      </w:tr>
      <w:tr w:rsidR="004871BB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Гимназия №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BB" w:rsidRPr="001B0B72" w:rsidRDefault="004871BB" w:rsidP="00F87AFB">
            <w:pPr>
              <w:jc w:val="center"/>
            </w:pPr>
          </w:p>
        </w:tc>
      </w:tr>
      <w:tr w:rsidR="004871BB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Лицей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BB" w:rsidRPr="001B0B72" w:rsidRDefault="004871BB" w:rsidP="00F87AFB">
            <w:pPr>
              <w:jc w:val="center"/>
            </w:pPr>
          </w:p>
        </w:tc>
      </w:tr>
      <w:tr w:rsidR="004871BB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BB" w:rsidRPr="001B0B72" w:rsidRDefault="004871BB" w:rsidP="00F87AFB">
            <w:pPr>
              <w:jc w:val="center"/>
            </w:pPr>
          </w:p>
        </w:tc>
      </w:tr>
      <w:tr w:rsidR="004871BB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СОШ №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Default="004871BB" w:rsidP="00C80848">
            <w:pPr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Default="004871BB" w:rsidP="00C80848">
            <w:pPr>
              <w:jc w:val="center"/>
            </w:pPr>
            <w:r>
              <w:t>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Default="004871BB" w:rsidP="00C80848">
            <w:pPr>
              <w:jc w:val="center"/>
            </w:pPr>
            <w:r>
              <w:t>317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BB" w:rsidRPr="001B0B72" w:rsidRDefault="004871BB" w:rsidP="00F87AFB">
            <w:pPr>
              <w:jc w:val="center"/>
            </w:pPr>
          </w:p>
        </w:tc>
      </w:tr>
      <w:tr w:rsidR="004871BB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№ 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Default="004871BB" w:rsidP="00C80848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Default="004871BB" w:rsidP="00C80848">
            <w:pPr>
              <w:jc w:val="center"/>
            </w:pPr>
            <w:r>
              <w:t>185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Default="004871BB" w:rsidP="00C80848">
            <w:pPr>
              <w:jc w:val="center"/>
            </w:pPr>
            <w:r>
              <w:t>90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BB" w:rsidRPr="001B0B72" w:rsidRDefault="004871BB" w:rsidP="00C80848">
            <w:pPr>
              <w:jc w:val="center"/>
            </w:pPr>
          </w:p>
        </w:tc>
      </w:tr>
      <w:tr w:rsidR="004871BB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BB" w:rsidRPr="001B0B72" w:rsidRDefault="004871BB" w:rsidP="00C80848">
            <w:pPr>
              <w:jc w:val="center"/>
            </w:pPr>
          </w:p>
        </w:tc>
      </w:tr>
      <w:tr w:rsidR="004871BB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A70689" w:rsidRDefault="004871BB" w:rsidP="00C80848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МБОУ СШ № 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C80848">
            <w:pPr>
              <w:jc w:val="center"/>
            </w:pPr>
            <w: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BB" w:rsidRPr="001B0B72" w:rsidRDefault="004871BB" w:rsidP="00F87AFB">
            <w:pPr>
              <w:jc w:val="center"/>
            </w:pPr>
          </w:p>
        </w:tc>
      </w:tr>
      <w:tr w:rsidR="004871BB" w:rsidRPr="001B0B72" w:rsidTr="00F87AFB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Pr="001B0B72" w:rsidRDefault="004871BB" w:rsidP="00F87AFB">
            <w:pPr>
              <w:rPr>
                <w:rFonts w:eastAsia="Calibri"/>
              </w:rPr>
            </w:pPr>
            <w:r w:rsidRPr="001B0B72">
              <w:rPr>
                <w:rFonts w:eastAsia="Calibri"/>
              </w:rPr>
              <w:t>МАОУ СШ «Комплекс Покровский»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Default="004871BB" w:rsidP="00C80848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Default="004871BB" w:rsidP="00C80848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BB" w:rsidRDefault="004871BB" w:rsidP="00C80848">
            <w:pPr>
              <w:jc w:val="center"/>
            </w:pPr>
            <w: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BB" w:rsidRPr="001B0B72" w:rsidRDefault="004871BB" w:rsidP="00F87AFB">
            <w:pPr>
              <w:jc w:val="center"/>
            </w:pPr>
          </w:p>
        </w:tc>
      </w:tr>
    </w:tbl>
    <w:p w:rsidR="005144B8" w:rsidRPr="00B9590F" w:rsidRDefault="005144B8" w:rsidP="00BA7808">
      <w:pPr>
        <w:rPr>
          <w:b/>
        </w:rPr>
      </w:pPr>
    </w:p>
    <w:sectPr w:rsidR="005144B8" w:rsidRPr="00B9590F" w:rsidSect="00656C1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C72" w:rsidRDefault="00335C72" w:rsidP="00947F4B">
      <w:r>
        <w:separator/>
      </w:r>
    </w:p>
  </w:endnote>
  <w:endnote w:type="continuationSeparator" w:id="0">
    <w:p w:rsidR="00335C72" w:rsidRDefault="00335C72" w:rsidP="00947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gistralBlack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C72" w:rsidRDefault="00335C72" w:rsidP="00947F4B">
      <w:r>
        <w:separator/>
      </w:r>
    </w:p>
  </w:footnote>
  <w:footnote w:type="continuationSeparator" w:id="0">
    <w:p w:rsidR="00335C72" w:rsidRDefault="00335C72" w:rsidP="00947F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B2991"/>
    <w:multiLevelType w:val="hybridMultilevel"/>
    <w:tmpl w:val="A064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A1796"/>
    <w:multiLevelType w:val="hybridMultilevel"/>
    <w:tmpl w:val="DA881C2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AF193A"/>
    <w:multiLevelType w:val="hybridMultilevel"/>
    <w:tmpl w:val="299831A2"/>
    <w:lvl w:ilvl="0" w:tplc="415CBC20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71A05"/>
    <w:multiLevelType w:val="hybridMultilevel"/>
    <w:tmpl w:val="73867BF4"/>
    <w:lvl w:ilvl="0" w:tplc="DEAE3B1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35EF"/>
    <w:rsid w:val="00007D9C"/>
    <w:rsid w:val="00016FFE"/>
    <w:rsid w:val="00017609"/>
    <w:rsid w:val="00020EF5"/>
    <w:rsid w:val="00022DC9"/>
    <w:rsid w:val="000317EF"/>
    <w:rsid w:val="000332FF"/>
    <w:rsid w:val="00044EDD"/>
    <w:rsid w:val="00045146"/>
    <w:rsid w:val="00045CDC"/>
    <w:rsid w:val="00046ACC"/>
    <w:rsid w:val="00066719"/>
    <w:rsid w:val="000719CD"/>
    <w:rsid w:val="000729D3"/>
    <w:rsid w:val="00087DC3"/>
    <w:rsid w:val="00094402"/>
    <w:rsid w:val="00095572"/>
    <w:rsid w:val="000B3474"/>
    <w:rsid w:val="000B40EE"/>
    <w:rsid w:val="000B7160"/>
    <w:rsid w:val="000B7DF8"/>
    <w:rsid w:val="000C17FB"/>
    <w:rsid w:val="000C329E"/>
    <w:rsid w:val="000D2F7A"/>
    <w:rsid w:val="000E02DE"/>
    <w:rsid w:val="000E0834"/>
    <w:rsid w:val="0010454E"/>
    <w:rsid w:val="00105FD6"/>
    <w:rsid w:val="00110881"/>
    <w:rsid w:val="001164B7"/>
    <w:rsid w:val="001265C7"/>
    <w:rsid w:val="00127EBC"/>
    <w:rsid w:val="00130C22"/>
    <w:rsid w:val="00132C88"/>
    <w:rsid w:val="00145663"/>
    <w:rsid w:val="00145885"/>
    <w:rsid w:val="001510D7"/>
    <w:rsid w:val="001548B6"/>
    <w:rsid w:val="001638D9"/>
    <w:rsid w:val="00170330"/>
    <w:rsid w:val="00170D23"/>
    <w:rsid w:val="001757C0"/>
    <w:rsid w:val="00195414"/>
    <w:rsid w:val="001B3204"/>
    <w:rsid w:val="001B6C02"/>
    <w:rsid w:val="001C186E"/>
    <w:rsid w:val="001C33D8"/>
    <w:rsid w:val="001C66DA"/>
    <w:rsid w:val="001E191B"/>
    <w:rsid w:val="001F08A8"/>
    <w:rsid w:val="00204143"/>
    <w:rsid w:val="00221387"/>
    <w:rsid w:val="00233170"/>
    <w:rsid w:val="0024554C"/>
    <w:rsid w:val="00251893"/>
    <w:rsid w:val="00256DF9"/>
    <w:rsid w:val="002760EE"/>
    <w:rsid w:val="0028063D"/>
    <w:rsid w:val="00290973"/>
    <w:rsid w:val="00290D15"/>
    <w:rsid w:val="00292C26"/>
    <w:rsid w:val="002976A1"/>
    <w:rsid w:val="002A1D37"/>
    <w:rsid w:val="002A3319"/>
    <w:rsid w:val="002B0640"/>
    <w:rsid w:val="002B12DD"/>
    <w:rsid w:val="002B3059"/>
    <w:rsid w:val="002B597F"/>
    <w:rsid w:val="002B6C18"/>
    <w:rsid w:val="002C422A"/>
    <w:rsid w:val="002D11C9"/>
    <w:rsid w:val="002F580B"/>
    <w:rsid w:val="003262E5"/>
    <w:rsid w:val="00335A82"/>
    <w:rsid w:val="00335C72"/>
    <w:rsid w:val="003723F2"/>
    <w:rsid w:val="003750BB"/>
    <w:rsid w:val="003805CF"/>
    <w:rsid w:val="00380C7B"/>
    <w:rsid w:val="00381D69"/>
    <w:rsid w:val="00397417"/>
    <w:rsid w:val="003B15D7"/>
    <w:rsid w:val="003B50F0"/>
    <w:rsid w:val="003B79A1"/>
    <w:rsid w:val="003C4565"/>
    <w:rsid w:val="003C6DB0"/>
    <w:rsid w:val="003E6B7A"/>
    <w:rsid w:val="003E6C6D"/>
    <w:rsid w:val="00403FC3"/>
    <w:rsid w:val="00406CC3"/>
    <w:rsid w:val="004163B3"/>
    <w:rsid w:val="00426ECF"/>
    <w:rsid w:val="004309DE"/>
    <w:rsid w:val="00432E5E"/>
    <w:rsid w:val="004460B0"/>
    <w:rsid w:val="00463B52"/>
    <w:rsid w:val="00474782"/>
    <w:rsid w:val="00476836"/>
    <w:rsid w:val="00476E60"/>
    <w:rsid w:val="00486B7A"/>
    <w:rsid w:val="004871BB"/>
    <w:rsid w:val="00495977"/>
    <w:rsid w:val="004A346B"/>
    <w:rsid w:val="004A70D1"/>
    <w:rsid w:val="004A745A"/>
    <w:rsid w:val="004B35E6"/>
    <w:rsid w:val="004C2518"/>
    <w:rsid w:val="004D45FD"/>
    <w:rsid w:val="004E07C7"/>
    <w:rsid w:val="004E379E"/>
    <w:rsid w:val="004E3C3E"/>
    <w:rsid w:val="004E6E28"/>
    <w:rsid w:val="004F27E8"/>
    <w:rsid w:val="00500B9E"/>
    <w:rsid w:val="00507C0A"/>
    <w:rsid w:val="00510CA0"/>
    <w:rsid w:val="005138FF"/>
    <w:rsid w:val="00513F3A"/>
    <w:rsid w:val="005144B8"/>
    <w:rsid w:val="005304F8"/>
    <w:rsid w:val="00530BD2"/>
    <w:rsid w:val="00534EE6"/>
    <w:rsid w:val="0057370F"/>
    <w:rsid w:val="005B4020"/>
    <w:rsid w:val="005B6F86"/>
    <w:rsid w:val="005C063B"/>
    <w:rsid w:val="005D31C1"/>
    <w:rsid w:val="005D6D68"/>
    <w:rsid w:val="005E0587"/>
    <w:rsid w:val="005E5FF1"/>
    <w:rsid w:val="005F2409"/>
    <w:rsid w:val="005F2450"/>
    <w:rsid w:val="00617643"/>
    <w:rsid w:val="006210AF"/>
    <w:rsid w:val="00623901"/>
    <w:rsid w:val="006268B1"/>
    <w:rsid w:val="006274FE"/>
    <w:rsid w:val="006275F3"/>
    <w:rsid w:val="006307E2"/>
    <w:rsid w:val="006358C4"/>
    <w:rsid w:val="006366C9"/>
    <w:rsid w:val="00653D3C"/>
    <w:rsid w:val="00656C12"/>
    <w:rsid w:val="0066433E"/>
    <w:rsid w:val="006702FF"/>
    <w:rsid w:val="00671AFF"/>
    <w:rsid w:val="0067665C"/>
    <w:rsid w:val="00676B05"/>
    <w:rsid w:val="00692AAE"/>
    <w:rsid w:val="006A632A"/>
    <w:rsid w:val="006A6E5F"/>
    <w:rsid w:val="006B6FA2"/>
    <w:rsid w:val="006D0FCB"/>
    <w:rsid w:val="006D1101"/>
    <w:rsid w:val="006D596B"/>
    <w:rsid w:val="006E0366"/>
    <w:rsid w:val="006E17DF"/>
    <w:rsid w:val="006E538E"/>
    <w:rsid w:val="006E5667"/>
    <w:rsid w:val="006F4522"/>
    <w:rsid w:val="006F770C"/>
    <w:rsid w:val="007030D2"/>
    <w:rsid w:val="00707A52"/>
    <w:rsid w:val="0071071E"/>
    <w:rsid w:val="0071478C"/>
    <w:rsid w:val="0071778D"/>
    <w:rsid w:val="00723A1E"/>
    <w:rsid w:val="00733BCC"/>
    <w:rsid w:val="00740257"/>
    <w:rsid w:val="00751F3D"/>
    <w:rsid w:val="00754367"/>
    <w:rsid w:val="00755EFC"/>
    <w:rsid w:val="00770C36"/>
    <w:rsid w:val="00782DB7"/>
    <w:rsid w:val="00790F8E"/>
    <w:rsid w:val="00793920"/>
    <w:rsid w:val="007B0725"/>
    <w:rsid w:val="007B640A"/>
    <w:rsid w:val="007C39DB"/>
    <w:rsid w:val="007C52B2"/>
    <w:rsid w:val="007D51DA"/>
    <w:rsid w:val="007D6328"/>
    <w:rsid w:val="007D6399"/>
    <w:rsid w:val="007E0654"/>
    <w:rsid w:val="007F61A7"/>
    <w:rsid w:val="008017FA"/>
    <w:rsid w:val="00821808"/>
    <w:rsid w:val="00841E41"/>
    <w:rsid w:val="00846048"/>
    <w:rsid w:val="0084663D"/>
    <w:rsid w:val="00852608"/>
    <w:rsid w:val="00857E5A"/>
    <w:rsid w:val="00860E8F"/>
    <w:rsid w:val="00861EA1"/>
    <w:rsid w:val="00863576"/>
    <w:rsid w:val="00863D2E"/>
    <w:rsid w:val="008705CC"/>
    <w:rsid w:val="00884055"/>
    <w:rsid w:val="0089050F"/>
    <w:rsid w:val="00892779"/>
    <w:rsid w:val="008C3763"/>
    <w:rsid w:val="008C7021"/>
    <w:rsid w:val="008D15C8"/>
    <w:rsid w:val="008D468B"/>
    <w:rsid w:val="008D7260"/>
    <w:rsid w:val="008F79F5"/>
    <w:rsid w:val="00904F04"/>
    <w:rsid w:val="00914EE5"/>
    <w:rsid w:val="0092159F"/>
    <w:rsid w:val="00947F4B"/>
    <w:rsid w:val="00965F6F"/>
    <w:rsid w:val="00974D1D"/>
    <w:rsid w:val="00974ED8"/>
    <w:rsid w:val="00975E1A"/>
    <w:rsid w:val="00980AA2"/>
    <w:rsid w:val="0098106F"/>
    <w:rsid w:val="0098533E"/>
    <w:rsid w:val="0098660C"/>
    <w:rsid w:val="009A437F"/>
    <w:rsid w:val="009B00FE"/>
    <w:rsid w:val="009B4EE5"/>
    <w:rsid w:val="009C5AFF"/>
    <w:rsid w:val="009D088F"/>
    <w:rsid w:val="009D1F0D"/>
    <w:rsid w:val="009D5A60"/>
    <w:rsid w:val="00A03483"/>
    <w:rsid w:val="00A07A94"/>
    <w:rsid w:val="00A10630"/>
    <w:rsid w:val="00A15200"/>
    <w:rsid w:val="00A22BCA"/>
    <w:rsid w:val="00A2306B"/>
    <w:rsid w:val="00A318C8"/>
    <w:rsid w:val="00A503D1"/>
    <w:rsid w:val="00A56F20"/>
    <w:rsid w:val="00A85474"/>
    <w:rsid w:val="00A93062"/>
    <w:rsid w:val="00A94EFB"/>
    <w:rsid w:val="00AA4ADF"/>
    <w:rsid w:val="00AB34E6"/>
    <w:rsid w:val="00AD77A6"/>
    <w:rsid w:val="00AE1BE1"/>
    <w:rsid w:val="00AE4127"/>
    <w:rsid w:val="00AF4957"/>
    <w:rsid w:val="00B10B54"/>
    <w:rsid w:val="00B14780"/>
    <w:rsid w:val="00B26AF6"/>
    <w:rsid w:val="00B30BEA"/>
    <w:rsid w:val="00B35047"/>
    <w:rsid w:val="00B452D3"/>
    <w:rsid w:val="00B46DE0"/>
    <w:rsid w:val="00B65DC9"/>
    <w:rsid w:val="00B70CA8"/>
    <w:rsid w:val="00BA2A83"/>
    <w:rsid w:val="00BA7808"/>
    <w:rsid w:val="00BB477C"/>
    <w:rsid w:val="00BB5209"/>
    <w:rsid w:val="00BC078C"/>
    <w:rsid w:val="00BD0E02"/>
    <w:rsid w:val="00BD6EFD"/>
    <w:rsid w:val="00BE070D"/>
    <w:rsid w:val="00BE3F1E"/>
    <w:rsid w:val="00BE6A80"/>
    <w:rsid w:val="00BE7F1E"/>
    <w:rsid w:val="00BF0024"/>
    <w:rsid w:val="00BF46F3"/>
    <w:rsid w:val="00C112C4"/>
    <w:rsid w:val="00C11991"/>
    <w:rsid w:val="00C121E3"/>
    <w:rsid w:val="00C13A73"/>
    <w:rsid w:val="00C20200"/>
    <w:rsid w:val="00C24A5B"/>
    <w:rsid w:val="00C30958"/>
    <w:rsid w:val="00C34EA8"/>
    <w:rsid w:val="00C46613"/>
    <w:rsid w:val="00C71771"/>
    <w:rsid w:val="00C77F45"/>
    <w:rsid w:val="00C80848"/>
    <w:rsid w:val="00C93B35"/>
    <w:rsid w:val="00CA0598"/>
    <w:rsid w:val="00CA7E5F"/>
    <w:rsid w:val="00CB48D4"/>
    <w:rsid w:val="00CB5D59"/>
    <w:rsid w:val="00CC0024"/>
    <w:rsid w:val="00CC212A"/>
    <w:rsid w:val="00CD0026"/>
    <w:rsid w:val="00CE44B1"/>
    <w:rsid w:val="00CF0175"/>
    <w:rsid w:val="00D01CBA"/>
    <w:rsid w:val="00D03653"/>
    <w:rsid w:val="00D14AF1"/>
    <w:rsid w:val="00D23C5A"/>
    <w:rsid w:val="00D3039D"/>
    <w:rsid w:val="00D428BB"/>
    <w:rsid w:val="00D51FA7"/>
    <w:rsid w:val="00D606FE"/>
    <w:rsid w:val="00D61826"/>
    <w:rsid w:val="00D716C3"/>
    <w:rsid w:val="00D85620"/>
    <w:rsid w:val="00D861E5"/>
    <w:rsid w:val="00D92006"/>
    <w:rsid w:val="00D93723"/>
    <w:rsid w:val="00D93774"/>
    <w:rsid w:val="00D96A4E"/>
    <w:rsid w:val="00DA5CAD"/>
    <w:rsid w:val="00DA7280"/>
    <w:rsid w:val="00DB3DA8"/>
    <w:rsid w:val="00DC0B66"/>
    <w:rsid w:val="00DC46CC"/>
    <w:rsid w:val="00DD5F9E"/>
    <w:rsid w:val="00DE35EF"/>
    <w:rsid w:val="00DE458E"/>
    <w:rsid w:val="00DE5BEB"/>
    <w:rsid w:val="00DF0CAD"/>
    <w:rsid w:val="00E07FBE"/>
    <w:rsid w:val="00E202FD"/>
    <w:rsid w:val="00E3317B"/>
    <w:rsid w:val="00E3342D"/>
    <w:rsid w:val="00E33B4D"/>
    <w:rsid w:val="00E35B42"/>
    <w:rsid w:val="00E41AEA"/>
    <w:rsid w:val="00E450A0"/>
    <w:rsid w:val="00E54CF0"/>
    <w:rsid w:val="00E62099"/>
    <w:rsid w:val="00E72961"/>
    <w:rsid w:val="00E83099"/>
    <w:rsid w:val="00E90C7C"/>
    <w:rsid w:val="00E92DB6"/>
    <w:rsid w:val="00E942D0"/>
    <w:rsid w:val="00E95742"/>
    <w:rsid w:val="00EA5470"/>
    <w:rsid w:val="00EB0F0E"/>
    <w:rsid w:val="00EB61D3"/>
    <w:rsid w:val="00EB747F"/>
    <w:rsid w:val="00EC36F6"/>
    <w:rsid w:val="00ED5949"/>
    <w:rsid w:val="00EE5355"/>
    <w:rsid w:val="00EE5DAA"/>
    <w:rsid w:val="00EE6D7F"/>
    <w:rsid w:val="00EF4D22"/>
    <w:rsid w:val="00F06CE8"/>
    <w:rsid w:val="00F170CB"/>
    <w:rsid w:val="00F21271"/>
    <w:rsid w:val="00F2679D"/>
    <w:rsid w:val="00F26E12"/>
    <w:rsid w:val="00F356D6"/>
    <w:rsid w:val="00F37749"/>
    <w:rsid w:val="00F738ED"/>
    <w:rsid w:val="00F8700E"/>
    <w:rsid w:val="00F87AFB"/>
    <w:rsid w:val="00F95995"/>
    <w:rsid w:val="00FB072D"/>
    <w:rsid w:val="00FB2CEF"/>
    <w:rsid w:val="00FB5941"/>
    <w:rsid w:val="00FC0B75"/>
    <w:rsid w:val="00FC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F170CB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D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0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07D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DE35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35EF"/>
    <w:rPr>
      <w:rFonts w:ascii="Tahoma" w:eastAsia="Times New Roman" w:hAnsi="Tahoma" w:cs="Tahoma"/>
      <w:sz w:val="16"/>
      <w:szCs w:val="16"/>
      <w:lang w:eastAsia="zh-CN"/>
    </w:rPr>
  </w:style>
  <w:style w:type="character" w:styleId="a5">
    <w:name w:val="Hyperlink"/>
    <w:basedOn w:val="a0"/>
    <w:uiPriority w:val="99"/>
    <w:unhideWhenUsed/>
    <w:rsid w:val="0006671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947F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7F4B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a">
    <w:name w:val="Table Grid"/>
    <w:basedOn w:val="a1"/>
    <w:uiPriority w:val="59"/>
    <w:rsid w:val="0094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"/>
    <w:basedOn w:val="a"/>
    <w:rsid w:val="00EE5DA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key-valueitem-value">
    <w:name w:val="key-value__item-value"/>
    <w:rsid w:val="00EE5DAA"/>
  </w:style>
  <w:style w:type="paragraph" w:styleId="ac">
    <w:name w:val="Normal (Web)"/>
    <w:basedOn w:val="a"/>
    <w:uiPriority w:val="99"/>
    <w:semiHidden/>
    <w:unhideWhenUsed/>
    <w:rsid w:val="001757C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d">
    <w:name w:val="Strong"/>
    <w:basedOn w:val="a0"/>
    <w:uiPriority w:val="22"/>
    <w:qFormat/>
    <w:rsid w:val="001757C0"/>
    <w:rPr>
      <w:b/>
      <w:bCs/>
    </w:rPr>
  </w:style>
  <w:style w:type="character" w:customStyle="1" w:styleId="go">
    <w:name w:val="go"/>
    <w:basedOn w:val="a0"/>
    <w:rsid w:val="00045146"/>
  </w:style>
  <w:style w:type="character" w:styleId="ae">
    <w:name w:val="Emphasis"/>
    <w:basedOn w:val="a0"/>
    <w:uiPriority w:val="20"/>
    <w:qFormat/>
    <w:rsid w:val="00F170CB"/>
    <w:rPr>
      <w:i/>
      <w:iCs/>
    </w:rPr>
  </w:style>
  <w:style w:type="paragraph" w:customStyle="1" w:styleId="Default">
    <w:name w:val="Default"/>
    <w:rsid w:val="00D3039D"/>
    <w:pPr>
      <w:autoSpaceDE w:val="0"/>
      <w:autoSpaceDN w:val="0"/>
      <w:adjustRightInd w:val="0"/>
      <w:spacing w:after="0" w:line="240" w:lineRule="auto"/>
    </w:pPr>
    <w:rPr>
      <w:rFonts w:ascii="MagistralBlackC" w:eastAsia="Calibri" w:hAnsi="MagistralBlackC" w:cs="MagistralBlackC"/>
      <w:color w:val="00000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3039D"/>
    <w:pPr>
      <w:spacing w:line="181" w:lineRule="atLeast"/>
    </w:pPr>
    <w:rPr>
      <w:rFonts w:cs="Times New Roman"/>
      <w:color w:val="auto"/>
    </w:rPr>
  </w:style>
  <w:style w:type="character" w:customStyle="1" w:styleId="A90">
    <w:name w:val="A9"/>
    <w:uiPriority w:val="99"/>
    <w:rsid w:val="00D3039D"/>
    <w:rPr>
      <w:rFonts w:cs="MagistralBlackC"/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D3039D"/>
    <w:pPr>
      <w:spacing w:line="361" w:lineRule="atLeast"/>
    </w:pPr>
    <w:rPr>
      <w:rFonts w:cs="Times New Roman"/>
      <w:color w:val="auto"/>
    </w:rPr>
  </w:style>
  <w:style w:type="paragraph" w:styleId="af">
    <w:name w:val="List Paragraph"/>
    <w:basedOn w:val="a"/>
    <w:uiPriority w:val="34"/>
    <w:qFormat/>
    <w:rsid w:val="006E538E"/>
    <w:pPr>
      <w:ind w:left="720"/>
      <w:contextualSpacing/>
    </w:pPr>
  </w:style>
  <w:style w:type="paragraph" w:customStyle="1" w:styleId="ConsNormal">
    <w:name w:val="ConsNormal"/>
    <w:rsid w:val="00C77F4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C77F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A3AAA-671E-4FFD-92DD-DBA3E86C5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kimc</Company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Васильевна</dc:creator>
  <cp:lastModifiedBy>Birukova</cp:lastModifiedBy>
  <cp:revision>120</cp:revision>
  <cp:lastPrinted>2024-04-09T03:11:00Z</cp:lastPrinted>
  <dcterms:created xsi:type="dcterms:W3CDTF">2023-10-04T03:24:00Z</dcterms:created>
  <dcterms:modified xsi:type="dcterms:W3CDTF">2024-12-23T08:33:00Z</dcterms:modified>
</cp:coreProperties>
</file>