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13" w:rsidRDefault="001A7613" w:rsidP="00CB556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Segoe UI Light" w:eastAsia="Times New Roman" w:hAnsi="Segoe UI Light" w:cs="Times New Roman"/>
          <w:b/>
          <w:bCs/>
          <w:i/>
          <w:iCs/>
          <w:color w:val="000080"/>
          <w:sz w:val="27"/>
          <w:szCs w:val="27"/>
          <w:lang w:eastAsia="ru-RU"/>
        </w:rPr>
      </w:pPr>
      <w:r w:rsidRPr="006A18D0">
        <w:rPr>
          <w:noProof/>
          <w:lang w:eastAsia="ru-RU"/>
        </w:rPr>
        <w:drawing>
          <wp:inline distT="0" distB="0" distL="0" distR="0" wp14:anchorId="3AFC0209" wp14:editId="70E6D73A">
            <wp:extent cx="600501" cy="600501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35" cy="60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42E4">
        <w:rPr>
          <w:rFonts w:ascii="Segoe UI Light" w:eastAsia="Times New Roman" w:hAnsi="Segoe UI Light" w:cs="Times New Roman"/>
          <w:color w:val="000000"/>
          <w:sz w:val="33"/>
          <w:szCs w:val="33"/>
          <w:lang w:eastAsia="ru-RU"/>
        </w:rPr>
        <w:t xml:space="preserve"> </w:t>
      </w:r>
      <w:r w:rsidRPr="001A7613">
        <w:rPr>
          <w:color w:val="0070C0"/>
          <w:sz w:val="32"/>
          <w:szCs w:val="32"/>
        </w:rPr>
        <w:t>Всероссийский конкурс  «Педагогический дебют – 2020»</w:t>
      </w:r>
      <w:r w:rsidRPr="0088258E">
        <w:rPr>
          <w:color w:val="0070C0"/>
          <w:sz w:val="24"/>
        </w:rPr>
        <w:t xml:space="preserve"> </w:t>
      </w:r>
      <w:r w:rsidRPr="0088258E">
        <w:rPr>
          <w:rFonts w:ascii="Segoe UI Light" w:eastAsia="Times New Roman" w:hAnsi="Segoe UI Light" w:cs="Times New Roman"/>
          <w:color w:val="0070C0"/>
          <w:sz w:val="36"/>
          <w:szCs w:val="33"/>
          <w:lang w:eastAsia="ru-RU"/>
        </w:rPr>
        <w:t xml:space="preserve"> </w:t>
      </w:r>
    </w:p>
    <w:p w:rsidR="00CB556F" w:rsidRPr="001A7613" w:rsidRDefault="00CB556F" w:rsidP="001A7613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</w:pPr>
      <w:r w:rsidRPr="001A7613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  <w:t>СПИСКИ ПОБЕДИТЕЛЕЙ  ЗАОЧНОГО ЭТАПА ВСЕРОССИЙСКОГО КОНКУРСА «</w:t>
      </w:r>
      <w:proofErr w:type="gramStart"/>
      <w:r w:rsidRPr="001A7613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  <w:t>ПЕДАГОГИЧЕСКИЙ</w:t>
      </w:r>
      <w:proofErr w:type="gramEnd"/>
      <w:r w:rsidRPr="001A7613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  <w:t xml:space="preserve"> ДЕБЮТ-2020»</w:t>
      </w:r>
    </w:p>
    <w:p w:rsidR="00CB556F" w:rsidRPr="00CB556F" w:rsidRDefault="00CB556F" w:rsidP="00CB55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«Молодые учителя»</w:t>
      </w:r>
    </w:p>
    <w:p w:rsidR="00CB556F" w:rsidRPr="001A7613" w:rsidRDefault="00CB556F" w:rsidP="001A7613">
      <w:pPr>
        <w:spacing w:after="0"/>
      </w:pPr>
      <w:r w:rsidRPr="001A7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Ковалёв  Никита Сергеевич</w:t>
      </w:r>
      <w:r w:rsidR="001A7613" w:rsidRPr="001A7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учитель МАОУ Лицей № 6 «Перспектива»</w:t>
      </w:r>
      <w:r w:rsidR="001A7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CB556F" w:rsidRPr="001A7613" w:rsidRDefault="00CB556F" w:rsidP="001A7613">
      <w:pPr>
        <w:spacing w:after="0"/>
      </w:pPr>
      <w:proofErr w:type="spellStart"/>
      <w:r w:rsidRPr="001A7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Лату</w:t>
      </w:r>
      <w:proofErr w:type="spellEnd"/>
      <w:r w:rsidRPr="001A7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Виктория Георгиевна</w:t>
      </w:r>
      <w:r w:rsidR="001A7613" w:rsidRPr="001A7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учитель МАОУ Гимназия № 2</w:t>
      </w:r>
    </w:p>
    <w:p w:rsidR="00CB556F" w:rsidRPr="00CB556F" w:rsidRDefault="00CB556F" w:rsidP="00CB556F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«Молодые классные руководители»</w:t>
      </w:r>
    </w:p>
    <w:p w:rsidR="00CB556F" w:rsidRPr="001A7613" w:rsidRDefault="00CB556F" w:rsidP="001A7613">
      <w:pPr>
        <w:tabs>
          <w:tab w:val="left" w:pos="2504"/>
        </w:tabs>
      </w:pPr>
      <w:r w:rsidRPr="001A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 Дарья Викторовна</w:t>
      </w:r>
      <w:r w:rsidR="001A761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МБОУ СЩ № 73</w:t>
      </w:r>
      <w:r w:rsidR="001A7613" w:rsidRPr="001A7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613" w:rsidRPr="003043EC">
        <w:rPr>
          <w:rFonts w:ascii="Times New Roman" w:hAnsi="Times New Roman" w:cs="Times New Roman"/>
          <w:sz w:val="24"/>
          <w:szCs w:val="24"/>
        </w:rPr>
        <w:t>им.Т.К</w:t>
      </w:r>
      <w:proofErr w:type="spellEnd"/>
      <w:r w:rsidR="001A7613" w:rsidRPr="003043EC">
        <w:rPr>
          <w:rFonts w:ascii="Times New Roman" w:hAnsi="Times New Roman" w:cs="Times New Roman"/>
          <w:sz w:val="24"/>
          <w:szCs w:val="24"/>
        </w:rPr>
        <w:t>. Кравцова</w:t>
      </w:r>
    </w:p>
    <w:p w:rsidR="00CB556F" w:rsidRPr="00CB556F" w:rsidRDefault="00CB556F" w:rsidP="00CB556F">
      <w:pPr>
        <w:tabs>
          <w:tab w:val="left" w:pos="6379"/>
          <w:tab w:val="left" w:pos="694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«Молодые педагоги - психологи»</w:t>
      </w:r>
    </w:p>
    <w:p w:rsidR="001A7613" w:rsidRDefault="00CB556F" w:rsidP="00CB556F">
      <w:pPr>
        <w:tabs>
          <w:tab w:val="left" w:pos="1279"/>
        </w:tabs>
      </w:pPr>
      <w:r w:rsidRPr="001A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Милина Полина Александровна</w:t>
      </w:r>
      <w:r w:rsidR="001A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педагог-психолог МБОУ СШ № 66</w:t>
      </w:r>
      <w:bookmarkStart w:id="0" w:name="_GoBack"/>
      <w:bookmarkEnd w:id="0"/>
    </w:p>
    <w:p w:rsidR="00471364" w:rsidRPr="001A7613" w:rsidRDefault="001A7613" w:rsidP="001A7613">
      <w:pPr>
        <w:tabs>
          <w:tab w:val="left" w:pos="413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613">
        <w:rPr>
          <w:rFonts w:ascii="Times New Roman" w:hAnsi="Times New Roman" w:cs="Times New Roman"/>
          <w:i/>
          <w:sz w:val="28"/>
          <w:szCs w:val="28"/>
        </w:rPr>
        <w:t>Поздравляем с выходом в очный тур конкурса!</w:t>
      </w:r>
    </w:p>
    <w:p w:rsidR="001A7613" w:rsidRPr="001A7613" w:rsidRDefault="001A7613" w:rsidP="001A7613">
      <w:pPr>
        <w:tabs>
          <w:tab w:val="left" w:pos="413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613">
        <w:rPr>
          <w:rFonts w:ascii="Times New Roman" w:hAnsi="Times New Roman" w:cs="Times New Roman"/>
          <w:i/>
          <w:sz w:val="28"/>
          <w:szCs w:val="28"/>
        </w:rPr>
        <w:t>Желаем творческих успехов!</w:t>
      </w:r>
    </w:p>
    <w:sectPr w:rsidR="001A7613" w:rsidRPr="001A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F6"/>
    <w:rsid w:val="001A7613"/>
    <w:rsid w:val="00734D1C"/>
    <w:rsid w:val="007366EE"/>
    <w:rsid w:val="00A862F6"/>
    <w:rsid w:val="00CB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2020-02-27T03:19:00Z</dcterms:created>
  <dcterms:modified xsi:type="dcterms:W3CDTF">2020-02-27T04:03:00Z</dcterms:modified>
</cp:coreProperties>
</file>