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9" w:rsidRPr="0076415E" w:rsidRDefault="00F03172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136DE">
        <w:rPr>
          <w:rFonts w:ascii="Times New Roman" w:hAnsi="Times New Roman" w:cs="Times New Roman"/>
          <w:sz w:val="24"/>
          <w:szCs w:val="24"/>
        </w:rPr>
        <w:t>.09.2026</w:t>
      </w:r>
    </w:p>
    <w:p w:rsidR="00023E29" w:rsidRPr="0076415E" w:rsidRDefault="00023E29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415E" w:rsidRDefault="00EA6459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№ </w:t>
      </w:r>
      <w:r w:rsidR="00F03172">
        <w:rPr>
          <w:rFonts w:ascii="Times New Roman" w:hAnsi="Times New Roman" w:cs="Times New Roman"/>
          <w:sz w:val="24"/>
          <w:szCs w:val="24"/>
        </w:rPr>
        <w:t>4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организационного комитета</w:t>
      </w:r>
      <w:r w:rsidR="00764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E29" w:rsidRPr="0076415E" w:rsidRDefault="0076415E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023E29" w:rsidRPr="0076415E">
        <w:rPr>
          <w:rFonts w:ascii="Times New Roman" w:hAnsi="Times New Roman" w:cs="Times New Roman"/>
          <w:sz w:val="24"/>
          <w:szCs w:val="24"/>
        </w:rPr>
        <w:t>профессионального конкурса</w:t>
      </w:r>
      <w:r w:rsidR="003E6758">
        <w:rPr>
          <w:rFonts w:ascii="Times New Roman" w:hAnsi="Times New Roman" w:cs="Times New Roman"/>
          <w:sz w:val="24"/>
          <w:szCs w:val="24"/>
        </w:rPr>
        <w:t xml:space="preserve"> </w:t>
      </w:r>
      <w:r w:rsidR="00023E29" w:rsidRPr="0076415E">
        <w:rPr>
          <w:rFonts w:ascii="Times New Roman" w:hAnsi="Times New Roman" w:cs="Times New Roman"/>
          <w:sz w:val="24"/>
          <w:szCs w:val="24"/>
        </w:rPr>
        <w:t>«</w:t>
      </w:r>
      <w:r w:rsidR="003E6758">
        <w:rPr>
          <w:rFonts w:ascii="Times New Roman" w:hAnsi="Times New Roman" w:cs="Times New Roman"/>
          <w:sz w:val="24"/>
          <w:szCs w:val="24"/>
        </w:rPr>
        <w:t>Воспитать личность</w:t>
      </w:r>
      <w:r w:rsidR="00023E29" w:rsidRPr="0076415E">
        <w:rPr>
          <w:rFonts w:ascii="Times New Roman" w:hAnsi="Times New Roman" w:cs="Times New Roman"/>
          <w:sz w:val="24"/>
          <w:szCs w:val="24"/>
        </w:rPr>
        <w:t>»</w:t>
      </w:r>
    </w:p>
    <w:p w:rsidR="00023E29" w:rsidRPr="0076415E" w:rsidRDefault="00023E29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6415E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023E29" w:rsidRPr="0076415E" w:rsidRDefault="00023E29" w:rsidP="00BB33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Агеева Н.С.,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Дубровская Е.А., Жихарева Т.А., 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140F" w:rsidRPr="003557D9" w:rsidRDefault="00B1140F" w:rsidP="00BB33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6DE" w:rsidRPr="003557D9" w:rsidRDefault="000136DE" w:rsidP="000136DE">
      <w:pPr>
        <w:ind w:firstLine="708"/>
        <w:jc w:val="both"/>
        <w:rPr>
          <w:sz w:val="24"/>
          <w:szCs w:val="24"/>
        </w:rPr>
      </w:pPr>
      <w:r w:rsidRPr="003557D9">
        <w:rPr>
          <w:bCs/>
          <w:sz w:val="24"/>
          <w:szCs w:val="24"/>
        </w:rPr>
        <w:t xml:space="preserve">Повестка дня: 1. </w:t>
      </w:r>
      <w:r w:rsidRPr="008C1A6D">
        <w:rPr>
          <w:bCs/>
          <w:sz w:val="24"/>
          <w:szCs w:val="24"/>
        </w:rPr>
        <w:t>Ознакомиться с итогами</w:t>
      </w:r>
      <w:r>
        <w:rPr>
          <w:bCs/>
          <w:sz w:val="24"/>
          <w:szCs w:val="24"/>
        </w:rPr>
        <w:t xml:space="preserve"> </w:t>
      </w:r>
      <w:r w:rsidR="00F03172">
        <w:rPr>
          <w:bCs/>
          <w:sz w:val="24"/>
          <w:szCs w:val="24"/>
        </w:rPr>
        <w:t>первого тура основного</w:t>
      </w:r>
      <w:r>
        <w:rPr>
          <w:bCs/>
          <w:sz w:val="24"/>
          <w:szCs w:val="24"/>
        </w:rPr>
        <w:t xml:space="preserve"> этапа</w:t>
      </w:r>
      <w:r w:rsidRPr="00D8611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городского </w:t>
      </w:r>
      <w:r w:rsidRPr="003557D9">
        <w:rPr>
          <w:color w:val="000000"/>
          <w:sz w:val="24"/>
          <w:szCs w:val="24"/>
        </w:rPr>
        <w:t>профессионального конкурса «</w:t>
      </w:r>
      <w:r>
        <w:rPr>
          <w:sz w:val="24"/>
          <w:szCs w:val="24"/>
        </w:rPr>
        <w:t>Воспитать личность</w:t>
      </w:r>
      <w:r w:rsidRPr="003557D9">
        <w:rPr>
          <w:sz w:val="24"/>
          <w:szCs w:val="24"/>
        </w:rPr>
        <w:t>» (далее – Конкурс)</w:t>
      </w:r>
      <w:r>
        <w:rPr>
          <w:sz w:val="24"/>
          <w:szCs w:val="24"/>
        </w:rPr>
        <w:t xml:space="preserve"> согласно номинациям Конкурса.</w:t>
      </w:r>
    </w:p>
    <w:p w:rsidR="000136DE" w:rsidRDefault="000136DE" w:rsidP="000136DE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3557D9">
        <w:rPr>
          <w:color w:val="000000"/>
          <w:sz w:val="24"/>
          <w:szCs w:val="24"/>
        </w:rPr>
        <w:t>Утвердить спис</w:t>
      </w:r>
      <w:r>
        <w:rPr>
          <w:color w:val="000000"/>
          <w:sz w:val="24"/>
          <w:szCs w:val="24"/>
        </w:rPr>
        <w:t>ки</w:t>
      </w:r>
      <w:r w:rsidRPr="003557D9">
        <w:rPr>
          <w:color w:val="000000"/>
          <w:sz w:val="24"/>
          <w:szCs w:val="24"/>
        </w:rPr>
        <w:t xml:space="preserve"> участников </w:t>
      </w:r>
      <w:r w:rsidR="00F03172">
        <w:rPr>
          <w:color w:val="000000"/>
          <w:sz w:val="24"/>
          <w:szCs w:val="24"/>
        </w:rPr>
        <w:t>второго</w:t>
      </w:r>
      <w:r>
        <w:rPr>
          <w:color w:val="000000"/>
          <w:sz w:val="24"/>
          <w:szCs w:val="24"/>
        </w:rPr>
        <w:t xml:space="preserve"> тура основного</w:t>
      </w:r>
      <w:r w:rsidRPr="003557D9">
        <w:rPr>
          <w:color w:val="000000"/>
          <w:sz w:val="24"/>
          <w:szCs w:val="24"/>
        </w:rPr>
        <w:t xml:space="preserve"> этапа </w:t>
      </w:r>
      <w:r w:rsidRPr="00D86113">
        <w:rPr>
          <w:color w:val="000000"/>
          <w:sz w:val="24"/>
          <w:szCs w:val="24"/>
        </w:rPr>
        <w:t>Конкурса согласно номинациям Конкурса.</w:t>
      </w:r>
    </w:p>
    <w:p w:rsidR="000136DE" w:rsidRDefault="000136DE" w:rsidP="000136DE">
      <w:pPr>
        <w:ind w:firstLine="708"/>
        <w:jc w:val="both"/>
        <w:rPr>
          <w:sz w:val="24"/>
          <w:szCs w:val="24"/>
        </w:rPr>
      </w:pP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557D9">
        <w:rPr>
          <w:bCs/>
          <w:sz w:val="24"/>
          <w:szCs w:val="24"/>
        </w:rPr>
        <w:t xml:space="preserve">Вопрос 1: </w:t>
      </w:r>
      <w:proofErr w:type="spellStart"/>
      <w:r>
        <w:rPr>
          <w:bCs/>
          <w:sz w:val="24"/>
          <w:szCs w:val="24"/>
        </w:rPr>
        <w:t>Болендер</w:t>
      </w:r>
      <w:proofErr w:type="spellEnd"/>
      <w:r>
        <w:rPr>
          <w:bCs/>
          <w:sz w:val="24"/>
          <w:szCs w:val="24"/>
        </w:rPr>
        <w:t xml:space="preserve"> А.Н</w:t>
      </w:r>
      <w:r w:rsidRPr="008C1A6D">
        <w:rPr>
          <w:bCs/>
          <w:sz w:val="24"/>
          <w:szCs w:val="24"/>
        </w:rPr>
        <w:t>., секретарь</w:t>
      </w:r>
      <w:r>
        <w:rPr>
          <w:bCs/>
          <w:sz w:val="24"/>
          <w:szCs w:val="24"/>
        </w:rPr>
        <w:t>,</w:t>
      </w:r>
      <w:r w:rsidRPr="008C1A6D">
        <w:rPr>
          <w:bCs/>
          <w:sz w:val="24"/>
          <w:szCs w:val="24"/>
        </w:rPr>
        <w:t xml:space="preserve"> направила на электронные почты представителям Оргкомитета Конкурса для ознакомления</w:t>
      </w:r>
      <w:r>
        <w:rPr>
          <w:bCs/>
          <w:sz w:val="24"/>
          <w:szCs w:val="24"/>
        </w:rPr>
        <w:t xml:space="preserve"> и согласования: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итоги </w:t>
      </w:r>
      <w:r w:rsidR="00F03172">
        <w:rPr>
          <w:bCs/>
          <w:sz w:val="24"/>
          <w:szCs w:val="24"/>
        </w:rPr>
        <w:t>первого тура основного</w:t>
      </w:r>
      <w:r>
        <w:rPr>
          <w:bCs/>
          <w:sz w:val="24"/>
          <w:szCs w:val="24"/>
        </w:rPr>
        <w:t xml:space="preserve"> этапа Конкурса (Приложение 1);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3557D9">
        <w:rPr>
          <w:bCs/>
          <w:sz w:val="24"/>
          <w:szCs w:val="24"/>
        </w:rPr>
        <w:t>спис</w:t>
      </w:r>
      <w:r>
        <w:rPr>
          <w:bCs/>
          <w:sz w:val="24"/>
          <w:szCs w:val="24"/>
        </w:rPr>
        <w:t>ки</w:t>
      </w:r>
      <w:r w:rsidRPr="003557D9">
        <w:rPr>
          <w:bCs/>
          <w:sz w:val="24"/>
          <w:szCs w:val="24"/>
        </w:rPr>
        <w:t xml:space="preserve"> участников </w:t>
      </w:r>
      <w:r w:rsidR="00F03172">
        <w:rPr>
          <w:bCs/>
          <w:sz w:val="24"/>
          <w:szCs w:val="24"/>
        </w:rPr>
        <w:t>второго</w:t>
      </w:r>
      <w:r>
        <w:rPr>
          <w:bCs/>
          <w:sz w:val="24"/>
          <w:szCs w:val="24"/>
        </w:rPr>
        <w:t xml:space="preserve"> тура основного</w:t>
      </w:r>
      <w:r w:rsidRPr="003557D9">
        <w:rPr>
          <w:bCs/>
          <w:sz w:val="24"/>
          <w:szCs w:val="24"/>
        </w:rPr>
        <w:t xml:space="preserve"> этапа Конкурса</w:t>
      </w:r>
      <w:r>
        <w:rPr>
          <w:bCs/>
          <w:sz w:val="24"/>
          <w:szCs w:val="24"/>
        </w:rPr>
        <w:t xml:space="preserve"> </w:t>
      </w:r>
      <w:r w:rsidRPr="003F6B26">
        <w:rPr>
          <w:bCs/>
          <w:sz w:val="24"/>
          <w:szCs w:val="24"/>
        </w:rPr>
        <w:t xml:space="preserve">(Приложение </w:t>
      </w:r>
      <w:r>
        <w:rPr>
          <w:bCs/>
          <w:sz w:val="24"/>
          <w:szCs w:val="24"/>
        </w:rPr>
        <w:t>2</w:t>
      </w:r>
      <w:r w:rsidRPr="003F6B26">
        <w:rPr>
          <w:bCs/>
          <w:sz w:val="24"/>
          <w:szCs w:val="24"/>
        </w:rPr>
        <w:t>)</w:t>
      </w:r>
      <w:r w:rsidRPr="003557D9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:rsidR="000136DE" w:rsidRPr="00EA3C3D" w:rsidRDefault="000136DE" w:rsidP="000136DE">
      <w:pPr>
        <w:widowControl/>
        <w:shd w:val="clear" w:color="auto" w:fill="FFFFFF"/>
        <w:autoSpaceDE/>
        <w:autoSpaceDN/>
        <w:adjustRightInd/>
        <w:ind w:firstLine="708"/>
        <w:jc w:val="both"/>
        <w:rPr>
          <w:bCs/>
          <w:sz w:val="24"/>
          <w:szCs w:val="24"/>
        </w:rPr>
      </w:pPr>
      <w:r w:rsidRPr="00EA3C3D">
        <w:rPr>
          <w:bCs/>
          <w:sz w:val="24"/>
          <w:szCs w:val="24"/>
        </w:rPr>
        <w:t xml:space="preserve">Согласно п. IV Порядок проведения Конкурса </w:t>
      </w:r>
      <w:proofErr w:type="spellStart"/>
      <w:r w:rsidRPr="00EA3C3D">
        <w:rPr>
          <w:bCs/>
          <w:sz w:val="24"/>
          <w:szCs w:val="24"/>
        </w:rPr>
        <w:t>пп</w:t>
      </w:r>
      <w:proofErr w:type="spellEnd"/>
      <w:r w:rsidRPr="00EA3C3D">
        <w:rPr>
          <w:bCs/>
          <w:sz w:val="24"/>
          <w:szCs w:val="24"/>
        </w:rPr>
        <w:t>. 24 Положения о Конкурсе</w:t>
      </w:r>
      <w:r>
        <w:rPr>
          <w:bCs/>
          <w:sz w:val="24"/>
          <w:szCs w:val="24"/>
        </w:rPr>
        <w:t xml:space="preserve">,         </w:t>
      </w:r>
      <w:r w:rsidRPr="00EA3C3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</w:t>
      </w:r>
      <w:r w:rsidRPr="00EA3C3D">
        <w:rPr>
          <w:bCs/>
          <w:sz w:val="24"/>
          <w:szCs w:val="24"/>
        </w:rPr>
        <w:t xml:space="preserve"> основной этап </w:t>
      </w:r>
      <w:r>
        <w:rPr>
          <w:bCs/>
          <w:sz w:val="24"/>
          <w:szCs w:val="24"/>
        </w:rPr>
        <w:t xml:space="preserve">Конкурса </w:t>
      </w:r>
      <w:r w:rsidRPr="00EA3C3D">
        <w:rPr>
          <w:bCs/>
          <w:sz w:val="24"/>
          <w:szCs w:val="24"/>
        </w:rPr>
        <w:t xml:space="preserve">допускаются </w:t>
      </w:r>
      <w:r>
        <w:rPr>
          <w:bCs/>
          <w:sz w:val="24"/>
          <w:szCs w:val="24"/>
        </w:rPr>
        <w:t xml:space="preserve">не более </w:t>
      </w:r>
      <w:r w:rsidR="00F03172">
        <w:rPr>
          <w:bCs/>
          <w:sz w:val="24"/>
          <w:szCs w:val="24"/>
        </w:rPr>
        <w:t>10</w:t>
      </w:r>
      <w:r>
        <w:rPr>
          <w:bCs/>
          <w:sz w:val="24"/>
          <w:szCs w:val="24"/>
        </w:rPr>
        <w:t xml:space="preserve"> </w:t>
      </w:r>
      <w:r w:rsidRPr="00EA3C3D">
        <w:rPr>
          <w:bCs/>
          <w:sz w:val="24"/>
          <w:szCs w:val="24"/>
        </w:rPr>
        <w:t>участник</w:t>
      </w:r>
      <w:r>
        <w:rPr>
          <w:bCs/>
          <w:sz w:val="24"/>
          <w:szCs w:val="24"/>
        </w:rPr>
        <w:t>ов (от общего количества участников)</w:t>
      </w:r>
      <w:r w:rsidRPr="00EA3C3D">
        <w:rPr>
          <w:bCs/>
          <w:sz w:val="24"/>
          <w:szCs w:val="24"/>
        </w:rPr>
        <w:t xml:space="preserve"> Конкурса, набравшие по </w:t>
      </w:r>
      <w:r>
        <w:rPr>
          <w:bCs/>
          <w:sz w:val="24"/>
          <w:szCs w:val="24"/>
        </w:rPr>
        <w:t>рейтингу наибольшее количество баллов.</w:t>
      </w:r>
    </w:p>
    <w:p w:rsidR="000136DE" w:rsidRDefault="000136DE" w:rsidP="000136DE">
      <w:pPr>
        <w:widowControl/>
        <w:shd w:val="clear" w:color="auto" w:fill="FFFFFF"/>
        <w:autoSpaceDE/>
        <w:autoSpaceDN/>
        <w:adjustRightInd/>
        <w:ind w:firstLine="708"/>
        <w:jc w:val="both"/>
        <w:rPr>
          <w:bCs/>
          <w:sz w:val="24"/>
          <w:szCs w:val="24"/>
        </w:rPr>
      </w:pPr>
      <w:r w:rsidRPr="00EA3C3D">
        <w:rPr>
          <w:bCs/>
          <w:sz w:val="24"/>
          <w:szCs w:val="24"/>
        </w:rPr>
        <w:t>Пре</w:t>
      </w:r>
      <w:r w:rsidR="00C8338A">
        <w:rPr>
          <w:bCs/>
          <w:sz w:val="24"/>
          <w:szCs w:val="24"/>
        </w:rPr>
        <w:t xml:space="preserve">длагаем во второй </w:t>
      </w:r>
      <w:r w:rsidRPr="00EA3C3D">
        <w:rPr>
          <w:bCs/>
          <w:sz w:val="24"/>
          <w:szCs w:val="24"/>
        </w:rPr>
        <w:t xml:space="preserve">тур основного этапа Конкурса в </w:t>
      </w:r>
      <w:r>
        <w:rPr>
          <w:bCs/>
          <w:sz w:val="24"/>
          <w:szCs w:val="24"/>
        </w:rPr>
        <w:t xml:space="preserve">каждой номинации </w:t>
      </w:r>
      <w:r w:rsidRPr="00EA3C3D">
        <w:rPr>
          <w:bCs/>
          <w:sz w:val="24"/>
          <w:szCs w:val="24"/>
        </w:rPr>
        <w:t> пропустить </w:t>
      </w:r>
      <w:r>
        <w:rPr>
          <w:bCs/>
          <w:sz w:val="24"/>
          <w:szCs w:val="24"/>
        </w:rPr>
        <w:t xml:space="preserve">всех участников </w:t>
      </w:r>
      <w:r w:rsidR="00C8338A">
        <w:rPr>
          <w:bCs/>
          <w:sz w:val="24"/>
          <w:szCs w:val="24"/>
        </w:rPr>
        <w:t>первого тура основного</w:t>
      </w:r>
      <w:r>
        <w:rPr>
          <w:bCs/>
          <w:sz w:val="24"/>
          <w:szCs w:val="24"/>
        </w:rPr>
        <w:t xml:space="preserve"> этапа Конкурса.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0136DE" w:rsidRPr="003557D9" w:rsidRDefault="000136DE" w:rsidP="000136DE">
      <w:pPr>
        <w:ind w:firstLine="708"/>
        <w:jc w:val="both"/>
        <w:rPr>
          <w:bCs/>
          <w:sz w:val="24"/>
          <w:szCs w:val="24"/>
        </w:rPr>
      </w:pPr>
      <w:r w:rsidRPr="003557D9">
        <w:rPr>
          <w:bCs/>
          <w:sz w:val="24"/>
          <w:szCs w:val="24"/>
        </w:rPr>
        <w:t xml:space="preserve">За: </w:t>
      </w:r>
      <w:r>
        <w:rPr>
          <w:bCs/>
          <w:sz w:val="24"/>
          <w:szCs w:val="24"/>
        </w:rPr>
        <w:t>9</w:t>
      </w:r>
    </w:p>
    <w:p w:rsidR="000136DE" w:rsidRPr="003F6B26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>Против: 0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>Воздержались: 0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0136DE" w:rsidRPr="003F6B26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 xml:space="preserve">Решение: 1. </w:t>
      </w:r>
      <w:r w:rsidRPr="008C1A6D">
        <w:rPr>
          <w:bCs/>
          <w:sz w:val="24"/>
          <w:szCs w:val="24"/>
        </w:rPr>
        <w:t>По итогам</w:t>
      </w:r>
      <w:r w:rsidRPr="003F6B26">
        <w:rPr>
          <w:bCs/>
          <w:sz w:val="24"/>
          <w:szCs w:val="24"/>
        </w:rPr>
        <w:t xml:space="preserve"> отборочного этапа Конкурса </w:t>
      </w:r>
      <w:r>
        <w:rPr>
          <w:sz w:val="24"/>
          <w:szCs w:val="24"/>
        </w:rPr>
        <w:t xml:space="preserve">согласно номинациям Конкурса </w:t>
      </w:r>
      <w:r w:rsidRPr="008C1A6D">
        <w:rPr>
          <w:bCs/>
          <w:sz w:val="24"/>
          <w:szCs w:val="24"/>
        </w:rPr>
        <w:t xml:space="preserve">замечаний нет </w:t>
      </w:r>
      <w:r w:rsidRPr="003F6B26">
        <w:rPr>
          <w:bCs/>
          <w:sz w:val="24"/>
          <w:szCs w:val="24"/>
        </w:rPr>
        <w:t>(Приложение 1).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 xml:space="preserve">2. </w:t>
      </w:r>
      <w:r w:rsidRPr="008C1A6D">
        <w:rPr>
          <w:bCs/>
          <w:sz w:val="24"/>
          <w:szCs w:val="24"/>
        </w:rPr>
        <w:t>Утвердить спис</w:t>
      </w:r>
      <w:r>
        <w:rPr>
          <w:bCs/>
          <w:sz w:val="24"/>
          <w:szCs w:val="24"/>
        </w:rPr>
        <w:t>ки</w:t>
      </w:r>
      <w:r w:rsidRPr="008C1A6D">
        <w:rPr>
          <w:bCs/>
          <w:sz w:val="24"/>
          <w:szCs w:val="24"/>
        </w:rPr>
        <w:t xml:space="preserve"> участников (согласно номинациям Конкурса) </w:t>
      </w:r>
      <w:r>
        <w:rPr>
          <w:bCs/>
          <w:sz w:val="24"/>
          <w:szCs w:val="24"/>
        </w:rPr>
        <w:t xml:space="preserve">первого </w:t>
      </w:r>
      <w:r w:rsidRPr="008C1A6D">
        <w:rPr>
          <w:sz w:val="24"/>
          <w:szCs w:val="24"/>
        </w:rPr>
        <w:t>тура основного этапа Конкурса</w:t>
      </w:r>
      <w:r>
        <w:rPr>
          <w:bCs/>
          <w:sz w:val="24"/>
          <w:szCs w:val="24"/>
        </w:rPr>
        <w:t xml:space="preserve"> (Приложение 2)</w:t>
      </w:r>
      <w:r w:rsidRPr="003F6B26">
        <w:rPr>
          <w:bCs/>
          <w:sz w:val="24"/>
          <w:szCs w:val="24"/>
        </w:rPr>
        <w:t>.</w:t>
      </w:r>
    </w:p>
    <w:p w:rsidR="003F6B26" w:rsidRDefault="003F6B26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794D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33794D" w:rsidRPr="003F6B26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33794D" w:rsidRDefault="0033794D" w:rsidP="00BB3384">
      <w:pPr>
        <w:rPr>
          <w:sz w:val="24"/>
          <w:szCs w:val="24"/>
        </w:rPr>
        <w:sectPr w:rsidR="0033794D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33794D" w:rsidRPr="0033794D" w:rsidRDefault="0033794D" w:rsidP="00BB3384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33794D" w:rsidRPr="0033794D" w:rsidRDefault="0033794D" w:rsidP="00BB3384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C8338A">
        <w:t>4</w:t>
      </w:r>
      <w:r w:rsidRPr="0033794D">
        <w:t xml:space="preserve"> организационного комитета </w:t>
      </w:r>
    </w:p>
    <w:p w:rsidR="0033794D" w:rsidRPr="0033794D" w:rsidRDefault="0033794D" w:rsidP="00BB3384">
      <w:pPr>
        <w:jc w:val="right"/>
      </w:pPr>
      <w:r w:rsidRPr="0033794D">
        <w:t>городского профессионального конкурса</w:t>
      </w:r>
    </w:p>
    <w:p w:rsidR="0033794D" w:rsidRDefault="0033794D" w:rsidP="00BB3384">
      <w:pPr>
        <w:jc w:val="right"/>
      </w:pPr>
      <w:r w:rsidRPr="0033794D">
        <w:t>«</w:t>
      </w:r>
      <w:r w:rsidR="003E6758"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 w:rsidR="00C8338A">
        <w:t>10</w:t>
      </w:r>
      <w:r w:rsidR="000136DE">
        <w:t>.09</w:t>
      </w:r>
      <w:r w:rsidR="00331D25">
        <w:t>.2026</w:t>
      </w:r>
    </w:p>
    <w:p w:rsidR="00C8338A" w:rsidRDefault="00C8338A" w:rsidP="00BB3384">
      <w:pPr>
        <w:jc w:val="right"/>
      </w:pPr>
    </w:p>
    <w:p w:rsid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C8338A">
        <w:rPr>
          <w:rFonts w:eastAsia="Calibri"/>
          <w:b/>
          <w:bCs/>
          <w:kern w:val="2"/>
          <w:sz w:val="24"/>
          <w:szCs w:val="24"/>
          <w:lang w:eastAsia="en-US"/>
        </w:rPr>
        <w:t xml:space="preserve">Рейтинг первого тура основного этапа </w:t>
      </w: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</w:t>
      </w:r>
      <w:r w:rsidRPr="00C8338A">
        <w:rPr>
          <w:rFonts w:eastAsia="Calibri"/>
          <w:b/>
          <w:bCs/>
          <w:kern w:val="2"/>
          <w:sz w:val="24"/>
          <w:szCs w:val="24"/>
          <w:lang w:eastAsia="en-US"/>
        </w:rPr>
        <w:t xml:space="preserve">городского профессионального конкурса </w:t>
      </w:r>
      <w:r w:rsidRPr="00C8338A">
        <w:rPr>
          <w:rFonts w:eastAsia="Calibri"/>
          <w:b/>
          <w:kern w:val="2"/>
          <w:sz w:val="24"/>
          <w:szCs w:val="24"/>
          <w:lang w:eastAsia="en-US"/>
        </w:rPr>
        <w:t>«Воспитать личность»</w:t>
      </w:r>
    </w:p>
    <w:p w:rsidR="00C8338A" w:rsidRP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Times New Roman"/>
          <w:b/>
          <w:bCs/>
          <w:iCs/>
          <w:kern w:val="2"/>
          <w:sz w:val="24"/>
          <w:szCs w:val="24"/>
          <w:lang w:eastAsia="en-US"/>
        </w:rPr>
      </w:pPr>
      <w:r w:rsidRPr="00C8338A">
        <w:rPr>
          <w:rFonts w:eastAsia="Calibri"/>
          <w:b/>
          <w:bCs/>
          <w:iCs/>
          <w:kern w:val="2"/>
          <w:sz w:val="24"/>
          <w:szCs w:val="24"/>
          <w:lang w:eastAsia="en-US"/>
        </w:rPr>
        <w:t xml:space="preserve">Номинация: </w:t>
      </w:r>
      <w:r w:rsidRPr="00C8338A">
        <w:rPr>
          <w:rFonts w:eastAsia="Times New Roman"/>
          <w:b/>
          <w:bCs/>
          <w:iCs/>
          <w:kern w:val="2"/>
          <w:sz w:val="24"/>
          <w:szCs w:val="24"/>
          <w:lang w:eastAsia="en-US"/>
        </w:rPr>
        <w:t>Управление в области воспитания</w:t>
      </w:r>
    </w:p>
    <w:p w:rsidR="00C8338A" w:rsidRP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Calibri"/>
          <w:b/>
          <w:bCs/>
          <w:iCs/>
          <w:kern w:val="2"/>
          <w:sz w:val="24"/>
          <w:szCs w:val="24"/>
          <w:lang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948"/>
        <w:gridCol w:w="2410"/>
        <w:gridCol w:w="1305"/>
      </w:tblGrid>
      <w:tr w:rsidR="00C8338A" w:rsidRPr="00C8338A" w:rsidTr="00C8338A">
        <w:trPr>
          <w:trHeight w:val="32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ФИО</w:t>
            </w:r>
          </w:p>
        </w:tc>
        <w:tc>
          <w:tcPr>
            <w:tcW w:w="2948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410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C8338A">
              <w:rPr>
                <w:rFonts w:eastAsia="Times New Roman"/>
                <w:b/>
                <w:color w:val="000000"/>
                <w:sz w:val="24"/>
                <w:szCs w:val="24"/>
              </w:rPr>
              <w:t>Итоги КИ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Каверзина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Светлана Александровна</w:t>
            </w:r>
          </w:p>
        </w:tc>
        <w:tc>
          <w:tcPr>
            <w:tcW w:w="2948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156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25,67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Якимова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Анастасия Дмитриевна</w:t>
            </w:r>
          </w:p>
        </w:tc>
        <w:tc>
          <w:tcPr>
            <w:tcW w:w="2948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воспитанию и социализации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«Комплекс Покровский»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25,33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Бураченко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Анастасия Сергеевна</w:t>
            </w:r>
          </w:p>
        </w:tc>
        <w:tc>
          <w:tcPr>
            <w:tcW w:w="2948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№24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17,00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Мирошниченко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Евдокия Рудольфовна</w:t>
            </w:r>
          </w:p>
        </w:tc>
        <w:tc>
          <w:tcPr>
            <w:tcW w:w="2948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157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15,33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Олейник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Наталья Андреевна</w:t>
            </w:r>
          </w:p>
        </w:tc>
        <w:tc>
          <w:tcPr>
            <w:tcW w:w="2948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МАОУ СШ № 72 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15,00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Сушкова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Юлия Валерьевна</w:t>
            </w:r>
          </w:p>
        </w:tc>
        <w:tc>
          <w:tcPr>
            <w:tcW w:w="2948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161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13,00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000000" w:fill="FFFFFF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Богатырева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Татьяна Леонидовна</w:t>
            </w:r>
          </w:p>
        </w:tc>
        <w:tc>
          <w:tcPr>
            <w:tcW w:w="2948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заместитель директора по воспитательной работе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spacing w:after="160"/>
              <w:contextualSpacing/>
              <w:jc w:val="center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134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12,33</w:t>
            </w:r>
          </w:p>
        </w:tc>
      </w:tr>
    </w:tbl>
    <w:p w:rsidR="00C8338A" w:rsidRPr="00C8338A" w:rsidRDefault="00C8338A" w:rsidP="00C8338A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Times New Roman"/>
          <w:b/>
          <w:iCs/>
          <w:kern w:val="2"/>
          <w:sz w:val="24"/>
          <w:szCs w:val="24"/>
          <w:lang w:eastAsia="en-US"/>
        </w:rPr>
      </w:pPr>
      <w:r w:rsidRPr="00C8338A">
        <w:rPr>
          <w:rFonts w:eastAsia="Calibri"/>
          <w:b/>
          <w:iCs/>
          <w:kern w:val="2"/>
          <w:sz w:val="24"/>
          <w:szCs w:val="24"/>
          <w:lang w:eastAsia="en-US"/>
        </w:rPr>
        <w:t xml:space="preserve">Номинация: </w:t>
      </w:r>
      <w:r w:rsidRPr="00C8338A">
        <w:rPr>
          <w:rFonts w:eastAsia="Times New Roman"/>
          <w:b/>
          <w:iCs/>
          <w:kern w:val="2"/>
          <w:sz w:val="24"/>
          <w:szCs w:val="24"/>
          <w:lang w:eastAsia="en-US"/>
        </w:rPr>
        <w:t xml:space="preserve">Навигаторы в современном процессе воспитания </w:t>
      </w:r>
      <w:r>
        <w:rPr>
          <w:rFonts w:eastAsia="Times New Roman"/>
          <w:b/>
          <w:iCs/>
          <w:kern w:val="2"/>
          <w:sz w:val="24"/>
          <w:szCs w:val="24"/>
          <w:lang w:eastAsia="en-US"/>
        </w:rPr>
        <w:t xml:space="preserve"> </w:t>
      </w:r>
    </w:p>
    <w:p w:rsidR="00C8338A" w:rsidRPr="00C8338A" w:rsidRDefault="00C8338A" w:rsidP="00C8338A">
      <w:pPr>
        <w:widowControl/>
        <w:autoSpaceDE/>
        <w:autoSpaceDN/>
        <w:adjustRightInd/>
        <w:spacing w:after="160"/>
        <w:contextualSpacing/>
        <w:jc w:val="center"/>
        <w:rPr>
          <w:rFonts w:eastAsia="Times New Roman"/>
          <w:b/>
          <w:kern w:val="2"/>
          <w:sz w:val="24"/>
          <w:szCs w:val="24"/>
        </w:rPr>
      </w:pPr>
      <w:r w:rsidRPr="00C8338A">
        <w:rPr>
          <w:rFonts w:eastAsia="Times New Roman"/>
          <w:b/>
          <w:iCs/>
          <w:kern w:val="2"/>
          <w:sz w:val="24"/>
          <w:szCs w:val="24"/>
          <w:lang w:eastAsia="en-US"/>
        </w:rPr>
        <w:t>учащихся и воспитанников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48"/>
        <w:gridCol w:w="2835"/>
        <w:gridCol w:w="2410"/>
        <w:gridCol w:w="1305"/>
      </w:tblGrid>
      <w:tr w:rsidR="00C8338A" w:rsidRPr="00C8338A" w:rsidTr="00C8338A">
        <w:trPr>
          <w:trHeight w:val="32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№</w:t>
            </w:r>
          </w:p>
        </w:tc>
        <w:tc>
          <w:tcPr>
            <w:tcW w:w="2948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ФИО</w:t>
            </w:r>
          </w:p>
        </w:tc>
        <w:tc>
          <w:tcPr>
            <w:tcW w:w="2835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410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8338A">
              <w:rPr>
                <w:rFonts w:eastAsia="Times New Roman"/>
                <w:b/>
                <w:kern w:val="2"/>
                <w:sz w:val="24"/>
                <w:szCs w:val="24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C8338A">
              <w:rPr>
                <w:rFonts w:eastAsia="Times New Roman"/>
                <w:b/>
                <w:color w:val="000000"/>
                <w:sz w:val="24"/>
                <w:szCs w:val="24"/>
              </w:rPr>
              <w:t>Итоги КИ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Болсуновская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Екатерина Евгеньевна</w:t>
            </w: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 № 137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29,67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Вотинцева</w:t>
            </w:r>
            <w:proofErr w:type="spellEnd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Анастасия Викторовна</w:t>
            </w: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старший воспитатель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93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22,33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Храмихина</w:t>
            </w:r>
            <w:proofErr w:type="spellEnd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Наталья Владимировна</w:t>
            </w: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советник директора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по воспитанию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№158 «Грани»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22,33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000000" w:fill="FFFFFF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Фрейберг</w:t>
            </w:r>
            <w:proofErr w:type="spellEnd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Мария Алексеевна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педагог-организатор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98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21,33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Цыганкова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Олеся Максимовна</w:t>
            </w: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советник директора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по воспитанию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и взаимодействию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МБОУ </w:t>
            </w: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Дрокинская</w:t>
            </w:r>
            <w:proofErr w:type="spellEnd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СОШ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имени декабриста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М.М. </w:t>
            </w: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Спиридова</w:t>
            </w:r>
            <w:proofErr w:type="spellEnd"/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14,00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Денисенко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Татьяна Сергеевна</w:t>
            </w: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советник директора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по воспитанию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и взаимодействию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№156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12,67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proofErr w:type="spellStart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Маметьева</w:t>
            </w:r>
            <w:proofErr w:type="spellEnd"/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Анастасия Александровна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педагог-организатор</w:t>
            </w:r>
          </w:p>
        </w:tc>
        <w:tc>
          <w:tcPr>
            <w:tcW w:w="2410" w:type="dxa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56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12,00</w:t>
            </w:r>
          </w:p>
        </w:tc>
      </w:tr>
      <w:tr w:rsidR="00C8338A" w:rsidRPr="00C8338A" w:rsidTr="00C8338A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000000" w:fill="FFFFFF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Овсянникова </w:t>
            </w:r>
          </w:p>
          <w:p w:rsidR="00C8338A" w:rsidRPr="00C8338A" w:rsidRDefault="00C8338A" w:rsidP="00C8338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Галина Александровна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 xml:space="preserve">советник директора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по воспитанию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 xml:space="preserve">и взаимодействию </w:t>
            </w: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C8338A">
              <w:rPr>
                <w:rFonts w:eastAsia="Calibri"/>
                <w:color w:val="000000"/>
                <w:kern w:val="2"/>
                <w:sz w:val="24"/>
                <w:szCs w:val="24"/>
                <w:lang w:eastAsia="en-US"/>
              </w:rPr>
              <w:t>МАОУ СШ № 129</w:t>
            </w:r>
          </w:p>
        </w:tc>
        <w:tc>
          <w:tcPr>
            <w:tcW w:w="1305" w:type="dxa"/>
            <w:noWrap/>
            <w:vAlign w:val="center"/>
          </w:tcPr>
          <w:p w:rsidR="00C8338A" w:rsidRPr="00C8338A" w:rsidRDefault="00C8338A" w:rsidP="00C8338A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4"/>
                <w:szCs w:val="24"/>
              </w:rPr>
            </w:pPr>
            <w:r w:rsidRPr="00C8338A">
              <w:rPr>
                <w:rFonts w:eastAsia="Calibri"/>
                <w:kern w:val="2"/>
                <w:sz w:val="24"/>
                <w:szCs w:val="24"/>
                <w:lang w:eastAsia="en-US"/>
              </w:rPr>
              <w:t>9,67</w:t>
            </w:r>
          </w:p>
        </w:tc>
      </w:tr>
    </w:tbl>
    <w:p w:rsidR="00C8338A" w:rsidRPr="0033794D" w:rsidRDefault="00C8338A" w:rsidP="00BB3384">
      <w:pPr>
        <w:jc w:val="right"/>
      </w:pPr>
    </w:p>
    <w:p w:rsidR="000136DE" w:rsidRDefault="000136DE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C8338A" w:rsidRDefault="00C8338A" w:rsidP="006C7BB3">
      <w:pPr>
        <w:rPr>
          <w:sz w:val="24"/>
          <w:szCs w:val="24"/>
        </w:rPr>
      </w:pPr>
    </w:p>
    <w:p w:rsidR="000136DE" w:rsidRDefault="000136DE" w:rsidP="00BB3384">
      <w:pPr>
        <w:jc w:val="right"/>
        <w:rPr>
          <w:sz w:val="24"/>
          <w:szCs w:val="24"/>
        </w:rPr>
      </w:pPr>
    </w:p>
    <w:p w:rsidR="006C7BB3" w:rsidRPr="0033794D" w:rsidRDefault="006C7BB3" w:rsidP="006C7BB3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 xml:space="preserve">Приложение </w:t>
      </w:r>
      <w:r>
        <w:rPr>
          <w:bCs/>
        </w:rPr>
        <w:t>2</w:t>
      </w:r>
    </w:p>
    <w:p w:rsidR="006C7BB3" w:rsidRPr="0033794D" w:rsidRDefault="006C7BB3" w:rsidP="006C7BB3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C8338A">
        <w:t>4</w:t>
      </w:r>
      <w:r w:rsidRPr="0033794D">
        <w:t xml:space="preserve"> организационного комитета </w:t>
      </w:r>
    </w:p>
    <w:p w:rsidR="006C7BB3" w:rsidRPr="0033794D" w:rsidRDefault="006C7BB3" w:rsidP="006C7BB3">
      <w:pPr>
        <w:jc w:val="right"/>
      </w:pPr>
      <w:r w:rsidRPr="0033794D">
        <w:t>городского профессионального конкурса</w:t>
      </w:r>
    </w:p>
    <w:p w:rsidR="006C7BB3" w:rsidRPr="0033794D" w:rsidRDefault="006C7BB3" w:rsidP="006C7BB3">
      <w:pPr>
        <w:jc w:val="right"/>
      </w:pPr>
      <w:r w:rsidRPr="0033794D">
        <w:t>«</w:t>
      </w:r>
      <w:r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 w:rsidR="00C8338A">
        <w:t>10</w:t>
      </w:r>
      <w:r>
        <w:t>.09.2026</w:t>
      </w:r>
    </w:p>
    <w:p w:rsidR="00C8338A" w:rsidRPr="006379BD" w:rsidRDefault="00C8338A" w:rsidP="006C7BB3">
      <w:pPr>
        <w:rPr>
          <w:sz w:val="24"/>
          <w:szCs w:val="24"/>
        </w:rPr>
      </w:pPr>
    </w:p>
    <w:p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Список участников </w:t>
      </w:r>
      <w:r w:rsidR="000136DE">
        <w:rPr>
          <w:b/>
          <w:sz w:val="24"/>
          <w:szCs w:val="24"/>
        </w:rPr>
        <w:t>первого тура основного</w:t>
      </w:r>
      <w:r w:rsidRPr="006379BD">
        <w:rPr>
          <w:b/>
          <w:sz w:val="24"/>
          <w:szCs w:val="24"/>
        </w:rPr>
        <w:t xml:space="preserve"> этапа городского профессионального конкурса «</w:t>
      </w:r>
      <w:r w:rsidR="003E6758">
        <w:rPr>
          <w:b/>
          <w:sz w:val="24"/>
          <w:szCs w:val="24"/>
        </w:rPr>
        <w:t>Воспитать личность</w:t>
      </w:r>
      <w:r w:rsidRPr="006379BD">
        <w:rPr>
          <w:b/>
          <w:sz w:val="24"/>
          <w:szCs w:val="24"/>
        </w:rPr>
        <w:t>»</w:t>
      </w:r>
    </w:p>
    <w:p w:rsidR="0033794D" w:rsidRPr="006379BD" w:rsidRDefault="0033794D" w:rsidP="00BB3384">
      <w:pPr>
        <w:jc w:val="center"/>
        <w:rPr>
          <w:b/>
          <w:sz w:val="24"/>
          <w:szCs w:val="24"/>
        </w:rPr>
      </w:pPr>
    </w:p>
    <w:p w:rsidR="00331D25" w:rsidRPr="006379BD" w:rsidRDefault="00331D25" w:rsidP="00331D25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Номинация: </w:t>
      </w:r>
      <w:r w:rsidRPr="00101F25">
        <w:rPr>
          <w:rFonts w:eastAsia="Times New Roman"/>
          <w:b/>
          <w:sz w:val="24"/>
          <w:szCs w:val="24"/>
        </w:rPr>
        <w:t>Управление в области воспитания</w:t>
      </w:r>
    </w:p>
    <w:p w:rsidR="00331D25" w:rsidRPr="006379BD" w:rsidRDefault="00331D25" w:rsidP="00331D25">
      <w:pPr>
        <w:jc w:val="center"/>
        <w:rPr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3119"/>
        <w:gridCol w:w="2976"/>
      </w:tblGrid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ОО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Богатырева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Татьяна Леонидовна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134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Бураченко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Сергеевна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  <w:r>
              <w:rPr>
                <w:sz w:val="24"/>
                <w:szCs w:val="24"/>
              </w:rPr>
              <w:t xml:space="preserve">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№24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Каверзина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Светлана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156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Мирошниченко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Евдокия Рудольфовна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157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Олейник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Наталья Андреевна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</w:p>
        </w:tc>
        <w:tc>
          <w:tcPr>
            <w:tcW w:w="2976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№ 72 </w:t>
            </w:r>
          </w:p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им. М.Н. Толстихина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Сушкова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Юлия Валерьевна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161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Якимова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Дмитриевна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воспитанию и социализации</w:t>
            </w:r>
          </w:p>
        </w:tc>
        <w:tc>
          <w:tcPr>
            <w:tcW w:w="2976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</w:t>
            </w:r>
          </w:p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«Комплекс Покровский»</w:t>
            </w:r>
          </w:p>
        </w:tc>
      </w:tr>
    </w:tbl>
    <w:p w:rsidR="00331D25" w:rsidRPr="006379BD" w:rsidRDefault="00331D25" w:rsidP="00331D25">
      <w:pPr>
        <w:jc w:val="center"/>
        <w:rPr>
          <w:b/>
          <w:sz w:val="24"/>
          <w:szCs w:val="24"/>
        </w:rPr>
      </w:pPr>
    </w:p>
    <w:p w:rsidR="00331D25" w:rsidRDefault="00331D25" w:rsidP="00331D25">
      <w:pPr>
        <w:jc w:val="center"/>
        <w:rPr>
          <w:b/>
          <w:bCs/>
          <w:sz w:val="24"/>
          <w:szCs w:val="24"/>
        </w:rPr>
      </w:pPr>
      <w:r w:rsidRPr="006379BD">
        <w:rPr>
          <w:b/>
          <w:bCs/>
          <w:sz w:val="24"/>
          <w:szCs w:val="24"/>
        </w:rPr>
        <w:t xml:space="preserve">Номинация: </w:t>
      </w:r>
      <w:r w:rsidRPr="00101F25">
        <w:rPr>
          <w:rFonts w:eastAsia="Times New Roman"/>
          <w:b/>
          <w:bCs/>
          <w:sz w:val="24"/>
          <w:szCs w:val="24"/>
        </w:rPr>
        <w:t xml:space="preserve">Навигаторы в современном процессе воспитания </w:t>
      </w:r>
    </w:p>
    <w:p w:rsidR="00331D25" w:rsidRPr="006379BD" w:rsidRDefault="00331D25" w:rsidP="00331D25">
      <w:pPr>
        <w:jc w:val="center"/>
        <w:rPr>
          <w:b/>
          <w:bCs/>
          <w:sz w:val="24"/>
          <w:szCs w:val="24"/>
        </w:rPr>
      </w:pPr>
      <w:r w:rsidRPr="00101F25">
        <w:rPr>
          <w:rFonts w:eastAsia="Times New Roman"/>
          <w:b/>
          <w:bCs/>
          <w:sz w:val="24"/>
          <w:szCs w:val="24"/>
        </w:rPr>
        <w:t>учащихся и воспитанников</w:t>
      </w:r>
    </w:p>
    <w:p w:rsidR="00331D25" w:rsidRPr="006379BD" w:rsidRDefault="00331D25" w:rsidP="00331D25">
      <w:pPr>
        <w:jc w:val="center"/>
        <w:rPr>
          <w:bCs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976"/>
      </w:tblGrid>
      <w:tr w:rsidR="00331D25" w:rsidRPr="00F00ADD" w:rsidTr="000136DE">
        <w:tc>
          <w:tcPr>
            <w:tcW w:w="534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ОО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Болсуновская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Екатерина Евгеньевна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оциальный педагог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СШ  № 137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Вотинцева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Викторовна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№93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Денисенко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№156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Маметьева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56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Овсянникова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Галина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129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Фрейберг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Мария Алексеевна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№98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Храмихина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</w:t>
            </w:r>
            <w:r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№158 «Грани»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Цыганкова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Олеся Максимовна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МБОУ </w:t>
            </w:r>
            <w:proofErr w:type="spellStart"/>
            <w:r w:rsidRPr="00922150">
              <w:rPr>
                <w:sz w:val="24"/>
                <w:szCs w:val="24"/>
              </w:rPr>
              <w:t>Дрокинская</w:t>
            </w:r>
            <w:proofErr w:type="spellEnd"/>
            <w:r w:rsidRPr="00922150">
              <w:rPr>
                <w:sz w:val="24"/>
                <w:szCs w:val="24"/>
              </w:rPr>
              <w:t xml:space="preserve"> СОШ имени декабриста М. М. </w:t>
            </w:r>
            <w:proofErr w:type="spellStart"/>
            <w:r w:rsidRPr="00922150">
              <w:rPr>
                <w:sz w:val="24"/>
                <w:szCs w:val="24"/>
              </w:rPr>
              <w:t>Спиридова</w:t>
            </w:r>
            <w:proofErr w:type="spellEnd"/>
          </w:p>
        </w:tc>
      </w:tr>
    </w:tbl>
    <w:p w:rsidR="00C836B3" w:rsidRPr="003F6B26" w:rsidRDefault="00C836B3" w:rsidP="00BB3384">
      <w:pPr>
        <w:rPr>
          <w:sz w:val="24"/>
          <w:szCs w:val="24"/>
        </w:rPr>
      </w:pPr>
    </w:p>
    <w:sectPr w:rsidR="00C836B3" w:rsidRPr="003F6B26" w:rsidSect="00331D2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DC94959"/>
    <w:multiLevelType w:val="hybridMultilevel"/>
    <w:tmpl w:val="478C559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130E2"/>
    <w:rsid w:val="000136DE"/>
    <w:rsid w:val="00023E29"/>
    <w:rsid w:val="000316FF"/>
    <w:rsid w:val="00032912"/>
    <w:rsid w:val="00086593"/>
    <w:rsid w:val="000D1909"/>
    <w:rsid w:val="000F008B"/>
    <w:rsid w:val="00101F25"/>
    <w:rsid w:val="001074F2"/>
    <w:rsid w:val="001605D5"/>
    <w:rsid w:val="0019042A"/>
    <w:rsid w:val="001A322D"/>
    <w:rsid w:val="001A65E4"/>
    <w:rsid w:val="001A7B45"/>
    <w:rsid w:val="001C3CF6"/>
    <w:rsid w:val="00265EB8"/>
    <w:rsid w:val="00274F5D"/>
    <w:rsid w:val="002D0806"/>
    <w:rsid w:val="002F04D7"/>
    <w:rsid w:val="003060E2"/>
    <w:rsid w:val="003169E3"/>
    <w:rsid w:val="00331D25"/>
    <w:rsid w:val="0033794D"/>
    <w:rsid w:val="003557D9"/>
    <w:rsid w:val="003570DE"/>
    <w:rsid w:val="0037588E"/>
    <w:rsid w:val="003A2EF2"/>
    <w:rsid w:val="003B5047"/>
    <w:rsid w:val="003E6758"/>
    <w:rsid w:val="003F6B26"/>
    <w:rsid w:val="00401E05"/>
    <w:rsid w:val="00404852"/>
    <w:rsid w:val="00460C2E"/>
    <w:rsid w:val="0047499E"/>
    <w:rsid w:val="00490C68"/>
    <w:rsid w:val="004E3FC0"/>
    <w:rsid w:val="00515EF1"/>
    <w:rsid w:val="0052213C"/>
    <w:rsid w:val="00531A98"/>
    <w:rsid w:val="00590B65"/>
    <w:rsid w:val="00596D2C"/>
    <w:rsid w:val="005C00F2"/>
    <w:rsid w:val="005C4847"/>
    <w:rsid w:val="005C6EEE"/>
    <w:rsid w:val="006A1B92"/>
    <w:rsid w:val="006C7BB3"/>
    <w:rsid w:val="006F5EE7"/>
    <w:rsid w:val="0076415E"/>
    <w:rsid w:val="007678CD"/>
    <w:rsid w:val="00770EE9"/>
    <w:rsid w:val="007F160A"/>
    <w:rsid w:val="00802071"/>
    <w:rsid w:val="008073B8"/>
    <w:rsid w:val="00810187"/>
    <w:rsid w:val="00834B47"/>
    <w:rsid w:val="008466E0"/>
    <w:rsid w:val="00871FD1"/>
    <w:rsid w:val="00895492"/>
    <w:rsid w:val="008A1CBC"/>
    <w:rsid w:val="008A647E"/>
    <w:rsid w:val="008B3FE3"/>
    <w:rsid w:val="008B4020"/>
    <w:rsid w:val="008D4847"/>
    <w:rsid w:val="00902F9F"/>
    <w:rsid w:val="00913BE6"/>
    <w:rsid w:val="009536AF"/>
    <w:rsid w:val="009576BB"/>
    <w:rsid w:val="00A24F48"/>
    <w:rsid w:val="00A25E88"/>
    <w:rsid w:val="00A27FF4"/>
    <w:rsid w:val="00A463F0"/>
    <w:rsid w:val="00AC53E7"/>
    <w:rsid w:val="00AF2BC3"/>
    <w:rsid w:val="00AF4B7F"/>
    <w:rsid w:val="00B069DB"/>
    <w:rsid w:val="00B1140F"/>
    <w:rsid w:val="00B23AF1"/>
    <w:rsid w:val="00B2723B"/>
    <w:rsid w:val="00B30032"/>
    <w:rsid w:val="00B36909"/>
    <w:rsid w:val="00B640FA"/>
    <w:rsid w:val="00BB3384"/>
    <w:rsid w:val="00BC4F88"/>
    <w:rsid w:val="00BE2EFB"/>
    <w:rsid w:val="00BE41B8"/>
    <w:rsid w:val="00BE5005"/>
    <w:rsid w:val="00C76584"/>
    <w:rsid w:val="00C8338A"/>
    <w:rsid w:val="00C836B3"/>
    <w:rsid w:val="00CD6235"/>
    <w:rsid w:val="00CD6833"/>
    <w:rsid w:val="00CF3BC1"/>
    <w:rsid w:val="00D00851"/>
    <w:rsid w:val="00D02C15"/>
    <w:rsid w:val="00D0618E"/>
    <w:rsid w:val="00D27EC1"/>
    <w:rsid w:val="00D357BA"/>
    <w:rsid w:val="00D91536"/>
    <w:rsid w:val="00DA3218"/>
    <w:rsid w:val="00DC61CA"/>
    <w:rsid w:val="00DE11B1"/>
    <w:rsid w:val="00DE5E7B"/>
    <w:rsid w:val="00E10D52"/>
    <w:rsid w:val="00E617E9"/>
    <w:rsid w:val="00EA6459"/>
    <w:rsid w:val="00ED3DBC"/>
    <w:rsid w:val="00EF0FC1"/>
    <w:rsid w:val="00F00ADD"/>
    <w:rsid w:val="00F03172"/>
    <w:rsid w:val="00F1492C"/>
    <w:rsid w:val="00F24EEE"/>
    <w:rsid w:val="00F33D38"/>
    <w:rsid w:val="00F53AA0"/>
    <w:rsid w:val="00F90DDA"/>
    <w:rsid w:val="00FA366A"/>
    <w:rsid w:val="00FB1928"/>
    <w:rsid w:val="00FC00B2"/>
    <w:rsid w:val="00FE14EE"/>
    <w:rsid w:val="00FE2EAE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16</cp:revision>
  <cp:lastPrinted>2024-08-30T01:17:00Z</cp:lastPrinted>
  <dcterms:created xsi:type="dcterms:W3CDTF">2024-08-29T08:06:00Z</dcterms:created>
  <dcterms:modified xsi:type="dcterms:W3CDTF">2026-09-10T05:08:00Z</dcterms:modified>
</cp:coreProperties>
</file>