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CC" w:rsidRPr="00A91718" w:rsidRDefault="00A91718" w:rsidP="001D0BCC">
      <w:pPr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</w:pPr>
      <w:bookmarkStart w:id="0" w:name="_GoBack"/>
      <w:bookmarkEnd w:id="0"/>
      <w:proofErr w:type="spellStart"/>
      <w:r w:rsidRPr="00A91718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Стажировочные</w:t>
      </w:r>
      <w:proofErr w:type="spellEnd"/>
      <w:r w:rsidRPr="00A91718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gramStart"/>
      <w:r w:rsidRPr="00A91718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практики  для</w:t>
      </w:r>
      <w:proofErr w:type="gramEnd"/>
      <w:r w:rsidRPr="00A91718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 xml:space="preserve"> молодых педагогов</w:t>
      </w:r>
    </w:p>
    <w:p w:rsidR="00A4679C" w:rsidRDefault="001D0BCC" w:rsidP="001D0BCC">
      <w:pPr>
        <w:rPr>
          <w:rFonts w:ascii="Times New Roman" w:hAnsi="Times New Roman" w:cs="Times New Roman"/>
          <w:b/>
          <w:sz w:val="24"/>
          <w:szCs w:val="24"/>
        </w:rPr>
      </w:pPr>
      <w:r w:rsidRPr="002A026B">
        <w:rPr>
          <w:rFonts w:ascii="Times New Roman" w:hAnsi="Times New Roman" w:cs="Times New Roman"/>
          <w:b/>
          <w:sz w:val="24"/>
          <w:szCs w:val="24"/>
        </w:rPr>
        <w:t xml:space="preserve">МАОУ СШ № 6 </w:t>
      </w:r>
      <w:r w:rsidR="00E71789">
        <w:rPr>
          <w:rFonts w:ascii="Times New Roman" w:hAnsi="Times New Roman" w:cs="Times New Roman"/>
          <w:b/>
          <w:sz w:val="24"/>
          <w:szCs w:val="24"/>
        </w:rPr>
        <w:t>с углубленным изучением предметов художественно-эстетического цикла</w:t>
      </w:r>
      <w:r w:rsidR="00C040C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D0BCC" w:rsidRPr="00A4679C" w:rsidRDefault="00C040C1" w:rsidP="001D0BCC">
      <w:pPr>
        <w:rPr>
          <w:rFonts w:ascii="Times New Roman" w:eastAsiaTheme="minorEastAsia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228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679C" w:rsidRPr="00A4679C">
        <w:rPr>
          <w:rFonts w:ascii="Times New Roman" w:eastAsiaTheme="minorEastAsia" w:hAnsi="Times New Roman" w:cs="Times New Roman"/>
          <w:b/>
          <w:sz w:val="24"/>
          <w:szCs w:val="28"/>
        </w:rPr>
        <w:t>Практика: Персональный бренд молодого педагога</w:t>
      </w:r>
    </w:p>
    <w:p w:rsidR="003C1D89" w:rsidRPr="002A026B" w:rsidRDefault="003C1D89" w:rsidP="0092284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26B">
        <w:rPr>
          <w:rFonts w:ascii="Times New Roman" w:eastAsia="Calibri" w:hAnsi="Times New Roman" w:cs="Times New Roman"/>
          <w:sz w:val="24"/>
          <w:szCs w:val="24"/>
        </w:rPr>
        <w:t xml:space="preserve">Структура </w:t>
      </w:r>
      <w:proofErr w:type="spellStart"/>
      <w:r w:rsidRPr="002A026B">
        <w:rPr>
          <w:rFonts w:ascii="Times New Roman" w:eastAsia="Calibri" w:hAnsi="Times New Roman" w:cs="Times New Roman"/>
          <w:sz w:val="24"/>
          <w:szCs w:val="24"/>
        </w:rPr>
        <w:t>форсайт</w:t>
      </w:r>
      <w:proofErr w:type="spellEnd"/>
      <w:r w:rsidRPr="002A026B">
        <w:rPr>
          <w:rFonts w:ascii="Times New Roman" w:eastAsia="Calibri" w:hAnsi="Times New Roman" w:cs="Times New Roman"/>
          <w:sz w:val="24"/>
          <w:szCs w:val="24"/>
        </w:rPr>
        <w:t xml:space="preserve">-сессий:  </w:t>
      </w:r>
    </w:p>
    <w:p w:rsidR="003C1D89" w:rsidRPr="002A026B" w:rsidRDefault="003C1D89" w:rsidP="0092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6B">
        <w:rPr>
          <w:rFonts w:ascii="Times New Roman" w:hAnsi="Times New Roman" w:cs="Times New Roman"/>
          <w:sz w:val="24"/>
          <w:szCs w:val="24"/>
        </w:rPr>
        <w:t>- теоретический блок: в формате дискурс – лекции, изучение особенностей взаимодействия молодого педагога с одним из субъектов образовательного процесса (обучающиеся, родители, коллеги-педагоги, наставники);</w:t>
      </w:r>
    </w:p>
    <w:p w:rsidR="003C1D89" w:rsidRPr="002A026B" w:rsidRDefault="003C1D89" w:rsidP="0092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6B">
        <w:rPr>
          <w:rFonts w:ascii="Times New Roman" w:hAnsi="Times New Roman" w:cs="Times New Roman"/>
          <w:sz w:val="24"/>
          <w:szCs w:val="24"/>
        </w:rPr>
        <w:t>- тренинг – «прокачка» взаимодействия молодых педагогов и наставников в различных интерактивных формах;</w:t>
      </w:r>
    </w:p>
    <w:p w:rsidR="007968A0" w:rsidRDefault="003C1D89" w:rsidP="0092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6B">
        <w:rPr>
          <w:rFonts w:ascii="Times New Roman" w:hAnsi="Times New Roman" w:cs="Times New Roman"/>
          <w:sz w:val="24"/>
          <w:szCs w:val="24"/>
        </w:rPr>
        <w:t xml:space="preserve"> - «педагогическая мастерская» наставника: в форме мастер-класса.  </w:t>
      </w:r>
    </w:p>
    <w:p w:rsidR="00922845" w:rsidRPr="00922845" w:rsidRDefault="00922845" w:rsidP="009228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845">
        <w:rPr>
          <w:rFonts w:ascii="Times New Roman" w:hAnsi="Times New Roman" w:cs="Times New Roman"/>
          <w:b/>
          <w:sz w:val="24"/>
          <w:szCs w:val="24"/>
        </w:rPr>
        <w:t>План мероприятий:</w:t>
      </w:r>
    </w:p>
    <w:tbl>
      <w:tblPr>
        <w:tblStyle w:val="1"/>
        <w:tblW w:w="103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96"/>
        <w:gridCol w:w="2713"/>
        <w:gridCol w:w="1545"/>
      </w:tblGrid>
      <w:tr w:rsidR="00402DE5" w:rsidRPr="00402DE5" w:rsidTr="00922845">
        <w:trPr>
          <w:trHeight w:val="73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E5" w:rsidRPr="00E71789" w:rsidRDefault="00402DE5" w:rsidP="00E71789">
            <w:pPr>
              <w:rPr>
                <w:rFonts w:ascii="Times New Roman" w:hAnsi="Times New Roman"/>
                <w:sz w:val="24"/>
                <w:szCs w:val="24"/>
              </w:rPr>
            </w:pPr>
            <w:r w:rsidRPr="00E71789">
              <w:rPr>
                <w:rFonts w:ascii="Times New Roman" w:hAnsi="Times New Roman"/>
                <w:sz w:val="24"/>
                <w:szCs w:val="24"/>
              </w:rPr>
              <w:t xml:space="preserve">Мероприятия, </w:t>
            </w:r>
            <w:r w:rsidRPr="00E71789">
              <w:rPr>
                <w:rFonts w:ascii="Times New Roman" w:hAnsi="Times New Roman"/>
                <w:sz w:val="24"/>
                <w:szCs w:val="24"/>
              </w:rPr>
              <w:br/>
              <w:t xml:space="preserve">организуемые </w:t>
            </w:r>
            <w:r w:rsidR="00E71789">
              <w:rPr>
                <w:rFonts w:ascii="Times New Roman" w:hAnsi="Times New Roman"/>
                <w:sz w:val="24"/>
                <w:szCs w:val="24"/>
              </w:rPr>
              <w:t>муниципальной базовой площадкой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E5" w:rsidRPr="00E71789" w:rsidRDefault="00402DE5" w:rsidP="00E71789">
            <w:pPr>
              <w:rPr>
                <w:rFonts w:ascii="Times New Roman" w:hAnsi="Times New Roman"/>
                <w:sz w:val="24"/>
                <w:szCs w:val="24"/>
              </w:rPr>
            </w:pPr>
            <w:r w:rsidRPr="00E71789">
              <w:rPr>
                <w:rFonts w:ascii="Times New Roman" w:hAnsi="Times New Roman"/>
                <w:sz w:val="24"/>
                <w:szCs w:val="24"/>
              </w:rPr>
              <w:t>Количество и категория участников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E5" w:rsidRPr="00E71789" w:rsidRDefault="00402DE5" w:rsidP="00E71789">
            <w:pPr>
              <w:rPr>
                <w:rFonts w:ascii="Times New Roman" w:hAnsi="Times New Roman"/>
                <w:sz w:val="24"/>
                <w:szCs w:val="24"/>
              </w:rPr>
            </w:pPr>
            <w:r w:rsidRPr="00E71789">
              <w:rPr>
                <w:rFonts w:ascii="Times New Roman" w:hAnsi="Times New Roman"/>
                <w:sz w:val="24"/>
                <w:szCs w:val="24"/>
              </w:rPr>
              <w:t>Сроки (дата) проведения</w:t>
            </w:r>
          </w:p>
        </w:tc>
      </w:tr>
      <w:tr w:rsidR="00402DE5" w:rsidRPr="00402DE5" w:rsidTr="00E71789">
        <w:trPr>
          <w:trHeight w:val="8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E5" w:rsidRPr="00402DE5" w:rsidRDefault="00402DE5" w:rsidP="00402DE5">
            <w:pPr>
              <w:rPr>
                <w:rFonts w:ascii="Times New Roman" w:hAnsi="Times New Roman"/>
                <w:sz w:val="24"/>
                <w:szCs w:val="24"/>
              </w:rPr>
            </w:pPr>
            <w:r w:rsidRPr="00402DE5">
              <w:rPr>
                <w:rFonts w:ascii="Times New Roman" w:hAnsi="Times New Roman"/>
                <w:sz w:val="24"/>
                <w:szCs w:val="24"/>
              </w:rPr>
              <w:t>Форсайт – сессия №1</w:t>
            </w:r>
          </w:p>
          <w:p w:rsidR="00402DE5" w:rsidRPr="00402DE5" w:rsidRDefault="00402DE5" w:rsidP="00402D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DE5">
              <w:rPr>
                <w:rFonts w:ascii="Times New Roman" w:hAnsi="Times New Roman"/>
                <w:sz w:val="24"/>
                <w:szCs w:val="24"/>
              </w:rPr>
              <w:t>Фэйл</w:t>
            </w:r>
            <w:proofErr w:type="spellEnd"/>
            <w:r w:rsidRPr="00402DE5">
              <w:rPr>
                <w:rFonts w:ascii="Times New Roman" w:hAnsi="Times New Roman"/>
                <w:sz w:val="24"/>
                <w:szCs w:val="24"/>
              </w:rPr>
              <w:t xml:space="preserve"> - конференция «Ошибки классного руководителя: пути преодоления»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E5" w:rsidRPr="00402DE5" w:rsidRDefault="00402DE5" w:rsidP="00402DE5">
            <w:pPr>
              <w:rPr>
                <w:rFonts w:ascii="Times New Roman" w:hAnsi="Times New Roman"/>
                <w:sz w:val="24"/>
                <w:szCs w:val="24"/>
              </w:rPr>
            </w:pPr>
            <w:r w:rsidRPr="00402DE5">
              <w:rPr>
                <w:rFonts w:ascii="Times New Roman" w:hAnsi="Times New Roman"/>
                <w:sz w:val="24"/>
                <w:szCs w:val="24"/>
              </w:rPr>
              <w:t>Молодые специалисты города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E5" w:rsidRPr="00402DE5" w:rsidRDefault="00356B58" w:rsidP="00E717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декабря</w:t>
            </w:r>
            <w:r w:rsidR="00402DE5" w:rsidRPr="00402DE5">
              <w:rPr>
                <w:rFonts w:ascii="Times New Roman" w:hAnsi="Times New Roman"/>
                <w:sz w:val="24"/>
                <w:szCs w:val="24"/>
              </w:rPr>
              <w:t xml:space="preserve"> 2021 года </w:t>
            </w:r>
            <w:r w:rsidR="00E71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2DE5" w:rsidRPr="00402DE5" w:rsidTr="00E71789">
        <w:trPr>
          <w:trHeight w:val="8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E5" w:rsidRPr="00402DE5" w:rsidRDefault="00402DE5" w:rsidP="00402DE5">
            <w:pPr>
              <w:rPr>
                <w:rFonts w:ascii="Times New Roman" w:hAnsi="Times New Roman"/>
                <w:sz w:val="24"/>
                <w:szCs w:val="24"/>
              </w:rPr>
            </w:pPr>
            <w:r w:rsidRPr="00402DE5">
              <w:rPr>
                <w:rFonts w:ascii="Times New Roman" w:hAnsi="Times New Roman"/>
                <w:sz w:val="24"/>
                <w:szCs w:val="24"/>
              </w:rPr>
              <w:t>Форсайт – сессия №2</w:t>
            </w:r>
          </w:p>
          <w:p w:rsidR="00402DE5" w:rsidRPr="00402DE5" w:rsidRDefault="00402DE5" w:rsidP="00402D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DE5">
              <w:rPr>
                <w:rFonts w:ascii="Times New Roman" w:hAnsi="Times New Roman"/>
                <w:sz w:val="24"/>
                <w:szCs w:val="24"/>
              </w:rPr>
              <w:t>Митап</w:t>
            </w:r>
            <w:proofErr w:type="spellEnd"/>
            <w:r w:rsidRPr="00402DE5">
              <w:rPr>
                <w:rFonts w:ascii="Times New Roman" w:hAnsi="Times New Roman"/>
                <w:sz w:val="24"/>
                <w:szCs w:val="24"/>
              </w:rPr>
              <w:t xml:space="preserve"> с экспертом </w:t>
            </w:r>
            <w:r w:rsidRPr="00402DE5">
              <w:rPr>
                <w:rFonts w:ascii="Times New Roman" w:hAnsi="Times New Roman"/>
                <w:sz w:val="24"/>
                <w:szCs w:val="24"/>
                <w:lang w:val="en-US"/>
              </w:rPr>
              <w:t>SMM</w:t>
            </w:r>
            <w:r w:rsidRPr="00402DE5">
              <w:rPr>
                <w:rFonts w:ascii="Times New Roman" w:hAnsi="Times New Roman"/>
                <w:sz w:val="24"/>
                <w:szCs w:val="24"/>
              </w:rPr>
              <w:t xml:space="preserve"> «Формирование личного бренда педагога»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E5" w:rsidRPr="00402DE5" w:rsidRDefault="00402DE5" w:rsidP="00402DE5">
            <w:pPr>
              <w:rPr>
                <w:rFonts w:ascii="Times New Roman" w:hAnsi="Times New Roman"/>
                <w:sz w:val="24"/>
                <w:szCs w:val="24"/>
              </w:rPr>
            </w:pPr>
            <w:r w:rsidRPr="00402DE5">
              <w:rPr>
                <w:rFonts w:ascii="Times New Roman" w:hAnsi="Times New Roman"/>
                <w:sz w:val="24"/>
                <w:szCs w:val="24"/>
              </w:rPr>
              <w:t>Молодые специалисты города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E5" w:rsidRPr="00402DE5" w:rsidRDefault="00356B58" w:rsidP="00402D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февраля</w:t>
            </w:r>
            <w:r w:rsidR="00402DE5" w:rsidRPr="00402DE5"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</w:p>
        </w:tc>
      </w:tr>
      <w:tr w:rsidR="00402DE5" w:rsidRPr="00402DE5" w:rsidTr="00E71789">
        <w:trPr>
          <w:trHeight w:val="9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E5" w:rsidRPr="00402DE5" w:rsidRDefault="00402DE5" w:rsidP="00402DE5">
            <w:pPr>
              <w:rPr>
                <w:rFonts w:ascii="Times New Roman" w:hAnsi="Times New Roman"/>
                <w:sz w:val="24"/>
                <w:szCs w:val="24"/>
              </w:rPr>
            </w:pPr>
            <w:r w:rsidRPr="00402DE5">
              <w:rPr>
                <w:rFonts w:ascii="Times New Roman" w:hAnsi="Times New Roman"/>
                <w:sz w:val="24"/>
                <w:szCs w:val="24"/>
              </w:rPr>
              <w:t>Форсайт – сессия №3</w:t>
            </w:r>
          </w:p>
          <w:p w:rsidR="00402DE5" w:rsidRPr="00402DE5" w:rsidRDefault="00402DE5" w:rsidP="00402DE5">
            <w:pPr>
              <w:rPr>
                <w:rFonts w:ascii="Times New Roman" w:hAnsi="Times New Roman"/>
                <w:sz w:val="24"/>
                <w:szCs w:val="24"/>
              </w:rPr>
            </w:pPr>
            <w:r w:rsidRPr="00402DE5">
              <w:rPr>
                <w:rFonts w:ascii="Times New Roman" w:hAnsi="Times New Roman"/>
                <w:sz w:val="24"/>
                <w:szCs w:val="24"/>
              </w:rPr>
              <w:t>Семинар по технологии – «Аквариум»: Обмен опытом наставников с молодыми специалистами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E5" w:rsidRPr="00402DE5" w:rsidRDefault="00402DE5" w:rsidP="00402DE5">
            <w:pPr>
              <w:rPr>
                <w:rFonts w:ascii="Times New Roman" w:hAnsi="Times New Roman"/>
                <w:sz w:val="24"/>
                <w:szCs w:val="24"/>
              </w:rPr>
            </w:pPr>
            <w:r w:rsidRPr="00402DE5">
              <w:rPr>
                <w:rFonts w:ascii="Times New Roman" w:hAnsi="Times New Roman"/>
                <w:sz w:val="24"/>
                <w:szCs w:val="24"/>
              </w:rPr>
              <w:t>Молодые специалисты города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E5" w:rsidRPr="00402DE5" w:rsidRDefault="00356B58" w:rsidP="00402D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апреля</w:t>
            </w:r>
            <w:r w:rsidR="00402DE5" w:rsidRPr="00402DE5"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</w:p>
        </w:tc>
      </w:tr>
    </w:tbl>
    <w:p w:rsidR="001D0BCC" w:rsidRPr="002A026B" w:rsidRDefault="001D0BCC" w:rsidP="001D0BCC">
      <w:pPr>
        <w:rPr>
          <w:rFonts w:ascii="Times New Roman" w:hAnsi="Times New Roman" w:cs="Times New Roman"/>
          <w:sz w:val="24"/>
          <w:szCs w:val="24"/>
        </w:rPr>
      </w:pPr>
    </w:p>
    <w:p w:rsidR="001D0BCC" w:rsidRPr="002A026B" w:rsidRDefault="001D0BCC" w:rsidP="001D0BCC">
      <w:pPr>
        <w:rPr>
          <w:rFonts w:ascii="Times New Roman" w:hAnsi="Times New Roman" w:cs="Times New Roman"/>
          <w:sz w:val="24"/>
          <w:szCs w:val="24"/>
        </w:rPr>
      </w:pPr>
    </w:p>
    <w:p w:rsidR="007968A0" w:rsidRPr="002A026B" w:rsidRDefault="00922845" w:rsidP="001D0B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968A0" w:rsidRPr="002A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DD"/>
    <w:rsid w:val="001D0BCC"/>
    <w:rsid w:val="00202280"/>
    <w:rsid w:val="002A026B"/>
    <w:rsid w:val="003366DD"/>
    <w:rsid w:val="0035015B"/>
    <w:rsid w:val="00356B58"/>
    <w:rsid w:val="003C1D89"/>
    <w:rsid w:val="00402DE5"/>
    <w:rsid w:val="006A6D6F"/>
    <w:rsid w:val="00734D1C"/>
    <w:rsid w:val="007366EE"/>
    <w:rsid w:val="007968A0"/>
    <w:rsid w:val="00922845"/>
    <w:rsid w:val="00965556"/>
    <w:rsid w:val="00A4679C"/>
    <w:rsid w:val="00A91718"/>
    <w:rsid w:val="00C040C1"/>
    <w:rsid w:val="00D94143"/>
    <w:rsid w:val="00E7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52871-EA0E-46A9-91DB-65801504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BC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1D89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2A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A026B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39"/>
    <w:rsid w:val="00402DE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</cp:lastModifiedBy>
  <cp:revision>17</cp:revision>
  <dcterms:created xsi:type="dcterms:W3CDTF">2022-11-03T07:26:00Z</dcterms:created>
  <dcterms:modified xsi:type="dcterms:W3CDTF">2022-11-09T02:57:00Z</dcterms:modified>
</cp:coreProperties>
</file>