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2B50" w:rsidRDefault="00152B50" w:rsidP="00152B50">
      <w:pPr>
        <w:shd w:val="clear" w:color="auto" w:fill="FFFFFF"/>
        <w:autoSpaceDE w:val="0"/>
        <w:autoSpaceDN w:val="0"/>
        <w:spacing w:after="0" w:line="240" w:lineRule="auto"/>
        <w:ind w:left="2552"/>
        <w:jc w:val="center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</w:p>
    <w:tbl>
      <w:tblPr>
        <w:tblStyle w:val="a6"/>
        <w:tblpPr w:leftFromText="180" w:rightFromText="180" w:vertAnchor="text" w:horzAnchor="margin" w:tblpY="181"/>
        <w:tblOverlap w:val="never"/>
        <w:tblW w:w="0" w:type="auto"/>
        <w:tblLook w:val="04A0" w:firstRow="1" w:lastRow="0" w:firstColumn="1" w:lastColumn="0" w:noHBand="0" w:noVBand="1"/>
      </w:tblPr>
      <w:tblGrid>
        <w:gridCol w:w="2564"/>
      </w:tblGrid>
      <w:tr w:rsidR="00D33566" w:rsidTr="00D33566">
        <w:trPr>
          <w:trHeight w:val="3084"/>
        </w:trPr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3566" w:rsidRDefault="00D33566" w:rsidP="00D33566">
            <w:pPr>
              <w:autoSpaceDE w:val="0"/>
              <w:autoSpaceDN w:val="0"/>
              <w:ind w:left="-14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noProof/>
                <w:spacing w:val="-1"/>
                <w:sz w:val="28"/>
                <w:szCs w:val="28"/>
                <w:lang w:eastAsia="ru-RU"/>
              </w:rPr>
              <w:drawing>
                <wp:inline distT="0" distB="0" distL="0" distR="0" wp14:anchorId="27B8FE70" wp14:editId="7F05C3CF">
                  <wp:extent cx="1578516" cy="2276475"/>
                  <wp:effectExtent l="0" t="0" r="317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2323" cy="229638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D33566" w:rsidRDefault="00D33566" w:rsidP="00D33566">
            <w:pPr>
              <w:autoSpaceDE w:val="0"/>
              <w:autoSpaceDN w:val="0"/>
              <w:ind w:left="-142"/>
              <w:jc w:val="center"/>
              <w:rPr>
                <w:sz w:val="24"/>
                <w:szCs w:val="24"/>
                <w:lang w:eastAsia="ru-RU"/>
              </w:rPr>
            </w:pPr>
          </w:p>
        </w:tc>
      </w:tr>
    </w:tbl>
    <w:p w:rsidR="00D33566" w:rsidRDefault="00D33566" w:rsidP="00152B50">
      <w:pPr>
        <w:shd w:val="clear" w:color="auto" w:fill="FFFFFF"/>
        <w:autoSpaceDE w:val="0"/>
        <w:autoSpaceDN w:val="0"/>
        <w:spacing w:after="0" w:line="240" w:lineRule="auto"/>
        <w:ind w:left="2552"/>
        <w:jc w:val="center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</w:p>
    <w:p w:rsidR="00152B50" w:rsidRDefault="00152B50" w:rsidP="00152B50">
      <w:pPr>
        <w:shd w:val="clear" w:color="auto" w:fill="FFFFFF"/>
        <w:autoSpaceDE w:val="0"/>
        <w:autoSpaceDN w:val="0"/>
        <w:spacing w:after="0" w:line="240" w:lineRule="auto"/>
        <w:ind w:left="2552"/>
        <w:jc w:val="center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Информационная карта кандидата на участие в </w:t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муниципальном профессиональном конкурсе</w:t>
      </w:r>
    </w:p>
    <w:p w:rsidR="00152B50" w:rsidRDefault="00152B50" w:rsidP="00152B50">
      <w:pPr>
        <w:shd w:val="clear" w:color="auto" w:fill="FFFFFF"/>
        <w:autoSpaceDE w:val="0"/>
        <w:autoSpaceDN w:val="0"/>
        <w:spacing w:after="0" w:line="240" w:lineRule="auto"/>
        <w:ind w:left="2552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«Учитель года города Красноярска – 2016»</w:t>
      </w:r>
    </w:p>
    <w:p w:rsidR="00152B50" w:rsidRDefault="00152B50" w:rsidP="00152B50">
      <w:pPr>
        <w:shd w:val="clear" w:color="auto" w:fill="FFFFFF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2B50" w:rsidRPr="00AD1C3D" w:rsidRDefault="00D33566" w:rsidP="00D33566">
      <w:pPr>
        <w:shd w:val="clear" w:color="auto" w:fill="FFFFFF"/>
        <w:autoSpaceDE w:val="0"/>
        <w:autoSpaceDN w:val="0"/>
        <w:spacing w:after="0" w:line="240" w:lineRule="auto"/>
        <w:ind w:right="-63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_____</w:t>
      </w:r>
      <w:proofErr w:type="spellStart"/>
      <w:r w:rsidR="004A6130" w:rsidRPr="00D3356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Гоцманов</w:t>
      </w:r>
      <w:proofErr w:type="spellEnd"/>
      <w:r w:rsidR="004A6130" w:rsidRPr="00D3356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Роман Михайлович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</w:t>
      </w:r>
    </w:p>
    <w:p w:rsidR="00152B50" w:rsidRDefault="00152B50" w:rsidP="00152B50">
      <w:pPr>
        <w:shd w:val="clear" w:color="auto" w:fill="FFFFFF"/>
        <w:autoSpaceDE w:val="0"/>
        <w:autoSpaceDN w:val="0"/>
        <w:spacing w:after="0" w:line="240" w:lineRule="auto"/>
        <w:ind w:right="-63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(фамилия, имя, отчество)</w:t>
      </w:r>
    </w:p>
    <w:p w:rsidR="00152B50" w:rsidRDefault="00152B50" w:rsidP="00152B50">
      <w:pPr>
        <w:shd w:val="clear" w:color="auto" w:fill="FFFFFF"/>
        <w:autoSpaceDE w:val="0"/>
        <w:autoSpaceDN w:val="0"/>
        <w:spacing w:after="0" w:line="240" w:lineRule="auto"/>
        <w:ind w:right="-63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2B50" w:rsidRPr="00D33566" w:rsidRDefault="00D33566" w:rsidP="00152B50">
      <w:pPr>
        <w:shd w:val="clear" w:color="auto" w:fill="FFFFFF"/>
        <w:autoSpaceDE w:val="0"/>
        <w:autoSpaceDN w:val="0"/>
        <w:spacing w:after="0" w:line="240" w:lineRule="auto"/>
        <w:ind w:right="-63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</w:t>
      </w:r>
      <w:r w:rsidR="004A6130" w:rsidRPr="00D3356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г.</w:t>
      </w:r>
      <w:r w:rsidR="00AD1C3D" w:rsidRPr="00D3356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4A6130" w:rsidRPr="00D3356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Красноярск, Кировский район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</w:p>
    <w:p w:rsidR="00152B50" w:rsidRDefault="00152B50" w:rsidP="00152B50">
      <w:pPr>
        <w:shd w:val="clear" w:color="auto" w:fill="FFFFFF"/>
        <w:autoSpaceDE w:val="0"/>
        <w:autoSpaceDN w:val="0"/>
        <w:spacing w:after="0" w:line="240" w:lineRule="auto"/>
        <w:ind w:right="-63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 город, район)</w:t>
      </w:r>
    </w:p>
    <w:p w:rsidR="00152B50" w:rsidRDefault="00152B50" w:rsidP="00152B5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152B50" w:rsidRDefault="00152B50" w:rsidP="00152B5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152B50" w:rsidRDefault="00152B50" w:rsidP="00152B5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152B50" w:rsidRDefault="00152B50" w:rsidP="00152B5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152B50" w:rsidRDefault="00152B50" w:rsidP="00152B5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1"/>
          <w:sz w:val="10"/>
          <w:szCs w:val="10"/>
          <w:lang w:eastAsia="ru-RU"/>
        </w:rPr>
      </w:pPr>
    </w:p>
    <w:tbl>
      <w:tblPr>
        <w:tblW w:w="9214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527"/>
        <w:gridCol w:w="138"/>
        <w:gridCol w:w="3549"/>
      </w:tblGrid>
      <w:tr w:rsidR="00152B50" w:rsidTr="00AD1C3D">
        <w:trPr>
          <w:trHeight w:val="494"/>
        </w:trPr>
        <w:tc>
          <w:tcPr>
            <w:tcW w:w="92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Общие сведения</w:t>
            </w:r>
          </w:p>
        </w:tc>
      </w:tr>
      <w:tr w:rsidR="00152B50" w:rsidTr="00510E01">
        <w:trPr>
          <w:trHeight w:hRule="exact" w:val="494"/>
        </w:trPr>
        <w:tc>
          <w:tcPr>
            <w:tcW w:w="5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Населённый пункт</w:t>
            </w:r>
          </w:p>
        </w:tc>
        <w:tc>
          <w:tcPr>
            <w:tcW w:w="3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Pr="000C271F" w:rsidRDefault="00A94CEC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  <w:r w:rsidR="00AD1C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C27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Красноярск</w:t>
            </w:r>
          </w:p>
        </w:tc>
      </w:tr>
      <w:tr w:rsidR="00152B50" w:rsidTr="00510E01">
        <w:trPr>
          <w:trHeight w:hRule="exact" w:val="494"/>
        </w:trPr>
        <w:tc>
          <w:tcPr>
            <w:tcW w:w="5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Дата рождения (день, месяц, год)</w:t>
            </w:r>
          </w:p>
        </w:tc>
        <w:tc>
          <w:tcPr>
            <w:tcW w:w="3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Pr="000C271F" w:rsidRDefault="00A94CEC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271F">
              <w:rPr>
                <w:rFonts w:ascii="Times New Roman" w:hAnsi="Times New Roman" w:cs="Times New Roman"/>
                <w:sz w:val="28"/>
                <w:szCs w:val="28"/>
              </w:rPr>
              <w:t>14.07.1984</w:t>
            </w:r>
            <w:r w:rsidR="00D33566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152B50" w:rsidTr="00510E01">
        <w:trPr>
          <w:trHeight w:hRule="exact" w:val="490"/>
        </w:trPr>
        <w:tc>
          <w:tcPr>
            <w:tcW w:w="5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Место рождения</w:t>
            </w:r>
          </w:p>
        </w:tc>
        <w:tc>
          <w:tcPr>
            <w:tcW w:w="3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Pr="000C271F" w:rsidRDefault="00A94CEC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  <w:r w:rsidR="00AD1C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C27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Красноярск</w:t>
            </w:r>
          </w:p>
        </w:tc>
      </w:tr>
      <w:tr w:rsidR="00152B50" w:rsidTr="00510E01">
        <w:trPr>
          <w:trHeight w:hRule="exact" w:val="1170"/>
        </w:trPr>
        <w:tc>
          <w:tcPr>
            <w:tcW w:w="5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личного Интернет-ресурса, где можно познакомиться с участником и публикуемыми им материалами</w:t>
            </w:r>
          </w:p>
        </w:tc>
        <w:tc>
          <w:tcPr>
            <w:tcW w:w="3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Pr="000C271F" w:rsidRDefault="00A94CEC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http://gimn4-kras.ru/index.php/konkurs-uchitel-goda</w:t>
            </w:r>
          </w:p>
        </w:tc>
      </w:tr>
      <w:tr w:rsidR="00152B50" w:rsidTr="00510E01">
        <w:trPr>
          <w:trHeight w:hRule="exact" w:val="494"/>
        </w:trPr>
        <w:tc>
          <w:tcPr>
            <w:tcW w:w="5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школьного сайта в Интернете</w:t>
            </w:r>
          </w:p>
        </w:tc>
        <w:tc>
          <w:tcPr>
            <w:tcW w:w="3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Pr="000C271F" w:rsidRDefault="00A94CEC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27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http://gimn4-kras.ru/</w:t>
            </w:r>
          </w:p>
        </w:tc>
      </w:tr>
      <w:tr w:rsidR="00152B50" w:rsidTr="00AD1C3D">
        <w:trPr>
          <w:trHeight w:val="494"/>
        </w:trPr>
        <w:tc>
          <w:tcPr>
            <w:tcW w:w="92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Работа</w:t>
            </w:r>
          </w:p>
        </w:tc>
      </w:tr>
      <w:tr w:rsidR="00152B50" w:rsidTr="00510E01">
        <w:trPr>
          <w:trHeight w:hRule="exact" w:val="1130"/>
        </w:trPr>
        <w:tc>
          <w:tcPr>
            <w:tcW w:w="5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Место работы (полное наименование образовательной организации в соответствии с её уставом)</w:t>
            </w:r>
          </w:p>
        </w:tc>
        <w:tc>
          <w:tcPr>
            <w:tcW w:w="3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2B50" w:rsidRDefault="00AD1C3D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автономное</w:t>
            </w:r>
            <w:r w:rsidR="000C27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общеобразовательное учреждение «</w:t>
            </w:r>
            <w:r w:rsidR="000C27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Гимназия 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0C27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152B50" w:rsidTr="00510E01">
        <w:trPr>
          <w:trHeight w:hRule="exact" w:val="863"/>
        </w:trPr>
        <w:tc>
          <w:tcPr>
            <w:tcW w:w="5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Занимаемая должность (наименование в соответствии с записью в трудовой книжке)</w:t>
            </w:r>
          </w:p>
        </w:tc>
        <w:tc>
          <w:tcPr>
            <w:tcW w:w="368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152B50" w:rsidRPr="000C271F" w:rsidRDefault="000C271F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271F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  <w:r w:rsidRPr="000C27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C271F">
              <w:rPr>
                <w:rFonts w:ascii="Times New Roman" w:hAnsi="Times New Roman" w:cs="Times New Roman"/>
                <w:sz w:val="28"/>
                <w:szCs w:val="28"/>
              </w:rPr>
              <w:t>истории и обществознания</w:t>
            </w:r>
          </w:p>
        </w:tc>
      </w:tr>
      <w:tr w:rsidR="00152B50" w:rsidTr="00510E01">
        <w:trPr>
          <w:trHeight w:hRule="exact" w:val="1604"/>
        </w:trPr>
        <w:tc>
          <w:tcPr>
            <w:tcW w:w="5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Преподаваемые предметы</w:t>
            </w:r>
          </w:p>
        </w:tc>
        <w:tc>
          <w:tcPr>
            <w:tcW w:w="3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Pr="000C271F" w:rsidRDefault="000C271F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271F">
              <w:rPr>
                <w:rFonts w:ascii="Times New Roman" w:hAnsi="Times New Roman" w:cs="Times New Roman"/>
                <w:sz w:val="28"/>
                <w:szCs w:val="28"/>
              </w:rPr>
              <w:t>История, обществознание</w:t>
            </w:r>
            <w:r w:rsidR="00AD1C3D">
              <w:rPr>
                <w:rFonts w:ascii="Times New Roman" w:hAnsi="Times New Roman" w:cs="Times New Roman"/>
                <w:sz w:val="28"/>
                <w:szCs w:val="28"/>
              </w:rPr>
              <w:t xml:space="preserve"> (включая экономику и право)</w:t>
            </w:r>
            <w:r w:rsidRPr="000C271F">
              <w:rPr>
                <w:rFonts w:ascii="Times New Roman" w:hAnsi="Times New Roman" w:cs="Times New Roman"/>
                <w:sz w:val="28"/>
                <w:szCs w:val="28"/>
              </w:rPr>
              <w:t>, элективные курсы</w:t>
            </w:r>
            <w:r w:rsidR="00AD1C3D">
              <w:rPr>
                <w:rFonts w:ascii="Times New Roman" w:hAnsi="Times New Roman" w:cs="Times New Roman"/>
                <w:sz w:val="28"/>
                <w:szCs w:val="28"/>
              </w:rPr>
              <w:t>, основы правоведения</w:t>
            </w:r>
          </w:p>
        </w:tc>
      </w:tr>
      <w:tr w:rsidR="00152B50" w:rsidTr="00510E01">
        <w:trPr>
          <w:trHeight w:val="794"/>
        </w:trPr>
        <w:tc>
          <w:tcPr>
            <w:tcW w:w="5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Классное руководство в настоящее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время, в каком классе</w:t>
            </w:r>
          </w:p>
        </w:tc>
        <w:tc>
          <w:tcPr>
            <w:tcW w:w="3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D33566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="000C27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ет</w:t>
            </w:r>
          </w:p>
        </w:tc>
      </w:tr>
      <w:tr w:rsidR="00152B50" w:rsidTr="00510E01">
        <w:trPr>
          <w:trHeight w:val="794"/>
        </w:trPr>
        <w:tc>
          <w:tcPr>
            <w:tcW w:w="5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Общий трудовой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стаж</w:t>
            </w:r>
          </w:p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(полных лет на момент заполнения анкеты)</w:t>
            </w:r>
          </w:p>
        </w:tc>
        <w:tc>
          <w:tcPr>
            <w:tcW w:w="3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0C271F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 лет</w:t>
            </w:r>
          </w:p>
        </w:tc>
      </w:tr>
      <w:tr w:rsidR="000C271F" w:rsidTr="00510E01">
        <w:trPr>
          <w:trHeight w:val="794"/>
        </w:trPr>
        <w:tc>
          <w:tcPr>
            <w:tcW w:w="5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C271F" w:rsidRDefault="000C271F" w:rsidP="000C271F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lastRenderedPageBreak/>
              <w:t xml:space="preserve">Общий педагогический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стаж</w:t>
            </w:r>
          </w:p>
          <w:p w:rsidR="000C271F" w:rsidRDefault="000C271F" w:rsidP="000C271F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(полных лет на момент заполнения анкеты)</w:t>
            </w:r>
          </w:p>
        </w:tc>
        <w:tc>
          <w:tcPr>
            <w:tcW w:w="3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C271F" w:rsidRDefault="000C271F" w:rsidP="000C271F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 лет</w:t>
            </w:r>
          </w:p>
        </w:tc>
      </w:tr>
      <w:tr w:rsidR="00152B50" w:rsidTr="00510E0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1152"/>
        </w:trPr>
        <w:tc>
          <w:tcPr>
            <w:tcW w:w="5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Дата установления   квалификационной категории (в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соответствии с записью в трудовой книжке)</w:t>
            </w:r>
          </w:p>
        </w:tc>
        <w:tc>
          <w:tcPr>
            <w:tcW w:w="3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AD1C3D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Пр. № 128-11-03 от 26.03.2015</w:t>
            </w:r>
            <w:r w:rsidR="001559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</w:tc>
      </w:tr>
      <w:tr w:rsidR="00152B50" w:rsidTr="00510E0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1126"/>
        </w:trPr>
        <w:tc>
          <w:tcPr>
            <w:tcW w:w="5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Почётные звания и награды (наименования и даты получения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соответствии с записями в трудовой книжке)</w:t>
            </w:r>
          </w:p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AD1C3D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152B50" w:rsidTr="00510E0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857"/>
        </w:trPr>
        <w:tc>
          <w:tcPr>
            <w:tcW w:w="5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Послужной список (места и сроки работы за последние 10 лет)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vertAlign w:val="superscript"/>
                <w:lang w:eastAsia="ru-RU"/>
              </w:rPr>
              <w:footnoteReference w:id="1"/>
            </w:r>
          </w:p>
        </w:tc>
        <w:tc>
          <w:tcPr>
            <w:tcW w:w="3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50516B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152B50" w:rsidTr="00510E0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1138"/>
        </w:trPr>
        <w:tc>
          <w:tcPr>
            <w:tcW w:w="5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Преподавательская деятельность по совместительству (место работы и занимаемая должность)</w:t>
            </w:r>
          </w:p>
        </w:tc>
        <w:tc>
          <w:tcPr>
            <w:tcW w:w="3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50516B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152B50" w:rsidTr="00AD1C3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490"/>
        </w:trPr>
        <w:tc>
          <w:tcPr>
            <w:tcW w:w="92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Образование</w:t>
            </w:r>
          </w:p>
        </w:tc>
      </w:tr>
      <w:tr w:rsidR="00152B50" w:rsidTr="00510E0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1765"/>
        </w:trPr>
        <w:tc>
          <w:tcPr>
            <w:tcW w:w="56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и год окончания организации профессионального образования</w:t>
            </w:r>
          </w:p>
        </w:tc>
        <w:tc>
          <w:tcPr>
            <w:tcW w:w="3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9776E0" w:rsidP="00155966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76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Красноярский государственный педагогический</w:t>
            </w:r>
            <w:r w:rsidR="00AD1C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университет им. В.П. Астафьева</w:t>
            </w:r>
            <w:r w:rsidRPr="009776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 2007 </w:t>
            </w:r>
            <w:r w:rsidR="001559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</w:t>
            </w:r>
            <w:r w:rsidRPr="009776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152B50" w:rsidTr="00510E0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1814"/>
        </w:trPr>
        <w:tc>
          <w:tcPr>
            <w:tcW w:w="56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Специальность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квалификация по диплому</w:t>
            </w:r>
          </w:p>
        </w:tc>
        <w:tc>
          <w:tcPr>
            <w:tcW w:w="3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9776E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76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истории и права по специальности «История» с дополнительной специальностью «Юриспруденция»</w:t>
            </w:r>
          </w:p>
        </w:tc>
      </w:tr>
      <w:tr w:rsidR="00152B50" w:rsidTr="00510E0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3150"/>
        </w:trPr>
        <w:tc>
          <w:tcPr>
            <w:tcW w:w="56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Дополнительное профессиональное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образование за последние три года (наименования дополнительных профессиональных программ,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места и сроки их освоения)</w:t>
            </w:r>
          </w:p>
        </w:tc>
        <w:tc>
          <w:tcPr>
            <w:tcW w:w="3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76E0" w:rsidRDefault="0050516B" w:rsidP="009776E0">
            <w:pPr>
              <w:pStyle w:val="a7"/>
              <w:numPr>
                <w:ilvl w:val="0"/>
                <w:numId w:val="1"/>
              </w:numPr>
              <w:tabs>
                <w:tab w:val="left" w:pos="426"/>
              </w:tabs>
              <w:ind w:left="97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2013 г. - </w:t>
            </w:r>
            <w:r w:rsidR="009776E0" w:rsidRPr="009776E0">
              <w:rPr>
                <w:b w:val="0"/>
                <w:sz w:val="28"/>
                <w:szCs w:val="28"/>
              </w:rPr>
              <w:t xml:space="preserve"> «Олимпиада «Высшая проба» НИУ «Высшая школа экономики»</w:t>
            </w:r>
            <w:r>
              <w:rPr>
                <w:b w:val="0"/>
                <w:sz w:val="28"/>
                <w:szCs w:val="28"/>
              </w:rPr>
              <w:t>;</w:t>
            </w:r>
          </w:p>
          <w:p w:rsidR="0050516B" w:rsidRPr="009776E0" w:rsidRDefault="0050516B" w:rsidP="009776E0">
            <w:pPr>
              <w:pStyle w:val="a7"/>
              <w:numPr>
                <w:ilvl w:val="0"/>
                <w:numId w:val="1"/>
              </w:numPr>
              <w:tabs>
                <w:tab w:val="left" w:pos="426"/>
              </w:tabs>
              <w:ind w:left="97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2015 г. – </w:t>
            </w:r>
            <w:proofErr w:type="spellStart"/>
            <w:r>
              <w:rPr>
                <w:b w:val="0"/>
                <w:sz w:val="28"/>
                <w:szCs w:val="28"/>
              </w:rPr>
              <w:t>бакалавриат</w:t>
            </w:r>
            <w:proofErr w:type="spellEnd"/>
            <w:r>
              <w:rPr>
                <w:b w:val="0"/>
                <w:sz w:val="28"/>
                <w:szCs w:val="28"/>
              </w:rPr>
              <w:t xml:space="preserve"> по направлению «Юриспруденция», г. Санкт-Петербург (диплом 137805  0142200)</w:t>
            </w:r>
          </w:p>
          <w:p w:rsidR="00152B50" w:rsidRPr="0050516B" w:rsidRDefault="00152B50" w:rsidP="0050516B">
            <w:pPr>
              <w:tabs>
                <w:tab w:val="left" w:pos="426"/>
              </w:tabs>
              <w:ind w:left="-263"/>
              <w:rPr>
                <w:sz w:val="28"/>
                <w:szCs w:val="28"/>
              </w:rPr>
            </w:pPr>
          </w:p>
        </w:tc>
      </w:tr>
      <w:tr w:rsidR="00152B50" w:rsidTr="00510E0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1560"/>
        </w:trPr>
        <w:tc>
          <w:tcPr>
            <w:tcW w:w="56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Знание иностранных языков (укажите уровень владения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0516B" w:rsidRDefault="0050516B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Немецкий язык (со словарем)</w:t>
            </w:r>
          </w:p>
          <w:p w:rsidR="00152B50" w:rsidRPr="009776E0" w:rsidRDefault="009776E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76E0">
              <w:rPr>
                <w:rFonts w:ascii="Times New Roman" w:hAnsi="Times New Roman" w:cs="Times New Roman"/>
                <w:sz w:val="28"/>
                <w:szCs w:val="28"/>
              </w:rPr>
              <w:t xml:space="preserve"> Английский язык (со словарем)</w:t>
            </w:r>
          </w:p>
        </w:tc>
      </w:tr>
      <w:tr w:rsidR="00152B50" w:rsidTr="00510E0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490"/>
        </w:trPr>
        <w:tc>
          <w:tcPr>
            <w:tcW w:w="56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Учёная степень</w:t>
            </w:r>
          </w:p>
        </w:tc>
        <w:tc>
          <w:tcPr>
            <w:tcW w:w="3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9776E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152B50" w:rsidTr="00510E0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494"/>
        </w:trPr>
        <w:tc>
          <w:tcPr>
            <w:tcW w:w="56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Название диссертационной работы (работ)</w:t>
            </w:r>
          </w:p>
        </w:tc>
        <w:tc>
          <w:tcPr>
            <w:tcW w:w="3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50516B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152B50" w:rsidTr="00510E0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412"/>
        </w:trPr>
        <w:tc>
          <w:tcPr>
            <w:tcW w:w="56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Основные публикации (в т. ч. книги)</w:t>
            </w:r>
          </w:p>
        </w:tc>
        <w:tc>
          <w:tcPr>
            <w:tcW w:w="3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50516B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152B50" w:rsidTr="00AD1C3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490"/>
        </w:trPr>
        <w:tc>
          <w:tcPr>
            <w:tcW w:w="92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Общественная деятельность</w:t>
            </w:r>
          </w:p>
        </w:tc>
      </w:tr>
      <w:tr w:rsidR="00152B50" w:rsidTr="00510E0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1754"/>
        </w:trPr>
        <w:tc>
          <w:tcPr>
            <w:tcW w:w="566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общественных организациях (наименование, направление деятельности и дата вступления)</w:t>
            </w:r>
          </w:p>
        </w:tc>
        <w:tc>
          <w:tcPr>
            <w:tcW w:w="35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9776E0" w:rsidP="0050516B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76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Участие в школьных </w:t>
            </w:r>
            <w:r w:rsidR="005051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районных </w:t>
            </w:r>
            <w:r w:rsidRPr="009776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методических объединениях</w:t>
            </w:r>
            <w:r w:rsidR="005051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учителей истории и обществознания</w:t>
            </w:r>
          </w:p>
        </w:tc>
      </w:tr>
      <w:tr w:rsidR="00152B50" w:rsidTr="00510E0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1695"/>
        </w:trPr>
        <w:tc>
          <w:tcPr>
            <w:tcW w:w="5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деятельности управляющего совета образовательной организации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2B50" w:rsidRDefault="009776E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76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координационного</w:t>
            </w:r>
            <w:r w:rsidR="005051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совета Г</w:t>
            </w:r>
            <w:r w:rsidRPr="009776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имназии по установлению и распределению стимулирующих выплат педагогам в 2014-2015 учебном году</w:t>
            </w:r>
          </w:p>
        </w:tc>
      </w:tr>
      <w:tr w:rsidR="00152B50" w:rsidTr="00510E0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1407"/>
        </w:trPr>
        <w:tc>
          <w:tcPr>
            <w:tcW w:w="5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Участие в разработке и реализации муниципальных, </w:t>
            </w:r>
            <w:r>
              <w:rPr>
                <w:rFonts w:ascii="Times New Roman" w:eastAsia="Times New Roman" w:hAnsi="Times New Roman" w:cs="Times New Roman"/>
                <w:i/>
                <w:iCs/>
                <w:spacing w:val="-1"/>
                <w:sz w:val="28"/>
                <w:szCs w:val="28"/>
                <w:lang w:eastAsia="ru-RU"/>
              </w:rPr>
              <w:t xml:space="preserve">региональных, федеральных, 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международных программ и проектов</w:t>
            </w:r>
          </w:p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(с указанием статуса участия)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2B50" w:rsidRDefault="00155966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Реализация </w:t>
            </w:r>
            <w:r w:rsidR="005051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ФГОС ООО</w:t>
            </w:r>
          </w:p>
        </w:tc>
      </w:tr>
      <w:tr w:rsidR="00152B50" w:rsidTr="00AD1C3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490"/>
        </w:trPr>
        <w:tc>
          <w:tcPr>
            <w:tcW w:w="92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Семья</w:t>
            </w:r>
          </w:p>
        </w:tc>
      </w:tr>
      <w:tr w:rsidR="00152B50" w:rsidTr="00AD1C3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490"/>
        </w:trPr>
        <w:tc>
          <w:tcPr>
            <w:tcW w:w="92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Досуг</w:t>
            </w:r>
          </w:p>
        </w:tc>
      </w:tr>
      <w:tr w:rsidR="00152B50" w:rsidTr="00510E0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494"/>
        </w:trPr>
        <w:tc>
          <w:tcPr>
            <w:tcW w:w="56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Хобби</w:t>
            </w:r>
          </w:p>
        </w:tc>
        <w:tc>
          <w:tcPr>
            <w:tcW w:w="3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Pr="009776E0" w:rsidRDefault="009776E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76E0">
              <w:rPr>
                <w:rFonts w:ascii="Times New Roman" w:hAnsi="Times New Roman" w:cs="Times New Roman"/>
                <w:sz w:val="28"/>
                <w:szCs w:val="28"/>
              </w:rPr>
              <w:t>Туризм, спорт, фотография</w:t>
            </w:r>
          </w:p>
        </w:tc>
      </w:tr>
      <w:tr w:rsidR="00152B50" w:rsidTr="00510E0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494"/>
        </w:trPr>
        <w:tc>
          <w:tcPr>
            <w:tcW w:w="56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Спортивные увлечения</w:t>
            </w:r>
          </w:p>
        </w:tc>
        <w:tc>
          <w:tcPr>
            <w:tcW w:w="3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9776E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152B50" w:rsidTr="00510E0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490"/>
        </w:trPr>
        <w:tc>
          <w:tcPr>
            <w:tcW w:w="56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Сценические таланты</w:t>
            </w:r>
          </w:p>
        </w:tc>
        <w:tc>
          <w:tcPr>
            <w:tcW w:w="3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9776E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на гитаре</w:t>
            </w:r>
          </w:p>
        </w:tc>
      </w:tr>
    </w:tbl>
    <w:p w:rsidR="003C34D8" w:rsidRDefault="003C34D8">
      <w:bookmarkStart w:id="0" w:name="_GoBack"/>
      <w:bookmarkEnd w:id="0"/>
    </w:p>
    <w:sectPr w:rsidR="003C34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3F79" w:rsidRDefault="00BC3F79" w:rsidP="00152B50">
      <w:pPr>
        <w:spacing w:after="0" w:line="240" w:lineRule="auto"/>
      </w:pPr>
      <w:r>
        <w:separator/>
      </w:r>
    </w:p>
  </w:endnote>
  <w:endnote w:type="continuationSeparator" w:id="0">
    <w:p w:rsidR="00BC3F79" w:rsidRDefault="00BC3F79" w:rsidP="00152B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3F79" w:rsidRDefault="00BC3F79" w:rsidP="00152B50">
      <w:pPr>
        <w:spacing w:after="0" w:line="240" w:lineRule="auto"/>
      </w:pPr>
      <w:r>
        <w:separator/>
      </w:r>
    </w:p>
  </w:footnote>
  <w:footnote w:type="continuationSeparator" w:id="0">
    <w:p w:rsidR="00BC3F79" w:rsidRDefault="00BC3F79" w:rsidP="00152B50">
      <w:pPr>
        <w:spacing w:after="0" w:line="240" w:lineRule="auto"/>
      </w:pPr>
      <w:r>
        <w:continuationSeparator/>
      </w:r>
    </w:p>
  </w:footnote>
  <w:footnote w:id="1">
    <w:p w:rsidR="00152B50" w:rsidRDefault="00152B50" w:rsidP="00152B50">
      <w:pPr>
        <w:pStyle w:val="a4"/>
        <w:ind w:right="-541"/>
        <w:jc w:val="both"/>
        <w:rPr>
          <w:sz w:val="24"/>
          <w:szCs w:val="24"/>
        </w:rPr>
      </w:pPr>
      <w:r>
        <w:rPr>
          <w:rStyle w:val="a5"/>
          <w:sz w:val="24"/>
          <w:szCs w:val="24"/>
        </w:rPr>
        <w:footnoteRef/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 xml:space="preserve">Поля информационной карты, </w:t>
      </w:r>
      <w:r>
        <w:rPr>
          <w:i/>
          <w:iCs/>
          <w:spacing w:val="-1"/>
          <w:sz w:val="24"/>
          <w:szCs w:val="24"/>
        </w:rPr>
        <w:t>выделенные курсивом</w:t>
      </w:r>
      <w:r>
        <w:rPr>
          <w:spacing w:val="-1"/>
          <w:sz w:val="24"/>
          <w:szCs w:val="24"/>
        </w:rPr>
        <w:t>, не обязательны для заполнения.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CA0620"/>
    <w:multiLevelType w:val="hybridMultilevel"/>
    <w:tmpl w:val="34307D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7E99"/>
    <w:rsid w:val="000C271F"/>
    <w:rsid w:val="00152B50"/>
    <w:rsid w:val="00155966"/>
    <w:rsid w:val="00176E58"/>
    <w:rsid w:val="001F021F"/>
    <w:rsid w:val="003C34D8"/>
    <w:rsid w:val="004A6130"/>
    <w:rsid w:val="0050516B"/>
    <w:rsid w:val="00510E01"/>
    <w:rsid w:val="006C3D35"/>
    <w:rsid w:val="0072087C"/>
    <w:rsid w:val="007213A4"/>
    <w:rsid w:val="008606EA"/>
    <w:rsid w:val="009776E0"/>
    <w:rsid w:val="00A94CEC"/>
    <w:rsid w:val="00AD1C3D"/>
    <w:rsid w:val="00B17E99"/>
    <w:rsid w:val="00BC3F79"/>
    <w:rsid w:val="00C001F7"/>
    <w:rsid w:val="00D33566"/>
    <w:rsid w:val="00EC2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DF7B7D-AE2F-425C-82D2-0DDF70E29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basedOn w:val="a0"/>
    <w:link w:val="a4"/>
    <w:uiPriority w:val="99"/>
    <w:semiHidden/>
    <w:rsid w:val="00152B5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footnote text"/>
    <w:basedOn w:val="a"/>
    <w:link w:val="a3"/>
    <w:uiPriority w:val="99"/>
    <w:semiHidden/>
    <w:unhideWhenUsed/>
    <w:rsid w:val="00152B5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">
    <w:name w:val="Текст сноски Знак1"/>
    <w:basedOn w:val="a0"/>
    <w:uiPriority w:val="99"/>
    <w:semiHidden/>
    <w:rsid w:val="00152B50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152B50"/>
    <w:rPr>
      <w:rFonts w:ascii="Times New Roman" w:hAnsi="Times New Roman" w:cs="Times New Roman" w:hint="default"/>
      <w:vertAlign w:val="superscript"/>
    </w:rPr>
  </w:style>
  <w:style w:type="table" w:styleId="a6">
    <w:name w:val="Table Grid"/>
    <w:basedOn w:val="a1"/>
    <w:uiPriority w:val="99"/>
    <w:rsid w:val="00152B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List Paragraph"/>
    <w:basedOn w:val="a"/>
    <w:uiPriority w:val="34"/>
    <w:qFormat/>
    <w:rsid w:val="009776E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D1C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D1C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470</Words>
  <Characters>2683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Гимназия № 4</Company>
  <LinksUpToDate>false</LinksUpToDate>
  <CharactersWithSpaces>3147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Коваленко НА</dc:creator>
  <cp:lastModifiedBy>Коваленко НА</cp:lastModifiedBy>
  <cp:revision>10</cp:revision>
  <dcterms:created xsi:type="dcterms:W3CDTF">2015-11-27T10:40:00Z</dcterms:created>
  <dcterms:modified xsi:type="dcterms:W3CDTF">2015-12-29T10:00:00Z</dcterms:modified>
</cp:coreProperties>
</file>