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E9" w:rsidRPr="0047440B" w:rsidRDefault="00304DE9" w:rsidP="00304DE9">
      <w:pPr>
        <w:spacing w:line="192" w:lineRule="auto"/>
        <w:ind w:firstLine="5954"/>
        <w:jc w:val="left"/>
        <w:outlineLvl w:val="1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Приложение 3</w:t>
      </w:r>
    </w:p>
    <w:p w:rsidR="00304DE9" w:rsidRPr="0047440B" w:rsidRDefault="00304DE9" w:rsidP="00304DE9">
      <w:pPr>
        <w:spacing w:line="192" w:lineRule="auto"/>
        <w:ind w:firstLine="5954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  <w:r w:rsidRPr="0047440B">
        <w:rPr>
          <w:rFonts w:ascii="Times New Roman" w:hAnsi="Times New Roman" w:cs="Times New Roman"/>
          <w:sz w:val="30"/>
          <w:szCs w:val="30"/>
          <w:lang w:eastAsia="en-US"/>
        </w:rPr>
        <w:t>к Положению</w:t>
      </w:r>
    </w:p>
    <w:p w:rsidR="00304DE9" w:rsidRDefault="00304DE9" w:rsidP="00304DE9">
      <w:pPr>
        <w:spacing w:line="192" w:lineRule="auto"/>
        <w:ind w:firstLine="5954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  <w:r w:rsidRPr="0047440B">
        <w:rPr>
          <w:rFonts w:ascii="Times New Roman" w:hAnsi="Times New Roman" w:cs="Times New Roman"/>
          <w:sz w:val="30"/>
          <w:szCs w:val="30"/>
          <w:lang w:eastAsia="en-US"/>
        </w:rPr>
        <w:t xml:space="preserve">о профессиональном </w:t>
      </w:r>
    </w:p>
    <w:p w:rsidR="00304DE9" w:rsidRPr="0047440B" w:rsidRDefault="00304DE9" w:rsidP="00304DE9">
      <w:pPr>
        <w:spacing w:line="192" w:lineRule="auto"/>
        <w:ind w:firstLine="5954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  <w:proofErr w:type="gramStart"/>
      <w:r w:rsidRPr="0047440B">
        <w:rPr>
          <w:rFonts w:ascii="Times New Roman" w:hAnsi="Times New Roman" w:cs="Times New Roman"/>
          <w:sz w:val="30"/>
          <w:szCs w:val="30"/>
          <w:lang w:eastAsia="en-US"/>
        </w:rPr>
        <w:t>конкурсе</w:t>
      </w:r>
      <w:proofErr w:type="gramEnd"/>
      <w:r>
        <w:rPr>
          <w:rFonts w:ascii="Times New Roman" w:hAnsi="Times New Roman" w:cs="Times New Roman"/>
          <w:sz w:val="30"/>
          <w:szCs w:val="30"/>
          <w:lang w:eastAsia="en-US"/>
        </w:rPr>
        <w:t xml:space="preserve"> «</w:t>
      </w:r>
      <w:r w:rsidRPr="0047440B">
        <w:rPr>
          <w:rFonts w:ascii="Times New Roman" w:hAnsi="Times New Roman" w:cs="Times New Roman"/>
          <w:sz w:val="30"/>
          <w:szCs w:val="30"/>
          <w:lang w:eastAsia="en-US"/>
        </w:rPr>
        <w:t>Учитель года</w:t>
      </w:r>
    </w:p>
    <w:p w:rsidR="00304DE9" w:rsidRPr="0047440B" w:rsidRDefault="00304DE9" w:rsidP="00304DE9">
      <w:pPr>
        <w:spacing w:line="192" w:lineRule="auto"/>
        <w:ind w:firstLine="5954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>города Красноярска»</w:t>
      </w:r>
    </w:p>
    <w:p w:rsidR="00304DE9" w:rsidRPr="00176F42" w:rsidRDefault="00304DE9" w:rsidP="00304DE9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304DE9" w:rsidRDefault="00304DE9" w:rsidP="00304DE9">
      <w:pPr>
        <w:ind w:firstLine="0"/>
        <w:jc w:val="right"/>
        <w:rPr>
          <w:rFonts w:ascii="Calibri" w:hAnsi="Calibri" w:cs="Calibri"/>
          <w:sz w:val="22"/>
          <w:szCs w:val="22"/>
          <w:lang w:eastAsia="en-US"/>
        </w:rPr>
      </w:pPr>
      <w:bookmarkStart w:id="0" w:name="Par246"/>
      <w:bookmarkEnd w:id="0"/>
    </w:p>
    <w:p w:rsidR="00304DE9" w:rsidRPr="00176F42" w:rsidRDefault="00304DE9" w:rsidP="00304DE9">
      <w:pPr>
        <w:ind w:firstLine="0"/>
        <w:jc w:val="right"/>
        <w:rPr>
          <w:rFonts w:ascii="Calibri" w:hAnsi="Calibri" w:cs="Calibri"/>
          <w:sz w:val="22"/>
          <w:szCs w:val="22"/>
          <w:lang w:eastAsia="en-US"/>
        </w:rPr>
      </w:pPr>
    </w:p>
    <w:p w:rsidR="00304DE9" w:rsidRPr="00176F42" w:rsidRDefault="00304DE9" w:rsidP="00304DE9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304DE9" w:rsidRPr="00176F42" w:rsidRDefault="00BA0D40" w:rsidP="00304DE9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-15012</wp:posOffset>
            </wp:positionH>
            <wp:positionV relativeFrom="paragraph">
              <wp:posOffset>-215494</wp:posOffset>
            </wp:positionV>
            <wp:extent cx="1487881" cy="2231136"/>
            <wp:effectExtent l="19050" t="0" r="0" b="0"/>
            <wp:wrapNone/>
            <wp:docPr id="5" name="Рисунок 1" descr="G:\учитель года\Дымова Елена Анатольевна уч. начальных классов,  первая квалификационная катег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учитель года\Дымова Елена Анатольевна уч. начальных классов,  первая квалификационная категор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81" cy="2231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4DE9" w:rsidRPr="00176F42" w:rsidRDefault="00304DE9" w:rsidP="00BA0D40">
      <w:pPr>
        <w:spacing w:line="192" w:lineRule="auto"/>
        <w:ind w:firstLine="4111"/>
        <w:jc w:val="left"/>
        <w:rPr>
          <w:rFonts w:ascii="Courier New" w:hAnsi="Courier New" w:cs="Courier New"/>
        </w:rPr>
      </w:pPr>
      <w:bookmarkStart w:id="1" w:name="Par253"/>
      <w:bookmarkEnd w:id="1"/>
      <w:r w:rsidRPr="007104A0">
        <w:rPr>
          <w:rFonts w:ascii="Times New Roman" w:hAnsi="Times New Roman" w:cs="Times New Roman"/>
          <w:sz w:val="30"/>
          <w:szCs w:val="30"/>
        </w:rPr>
        <w:t>Информационная карта участника</w:t>
      </w:r>
    </w:p>
    <w:p w:rsidR="00BA0D40" w:rsidRPr="00BA0D40" w:rsidRDefault="00304DE9" w:rsidP="00BA0D40">
      <w:pPr>
        <w:spacing w:line="192" w:lineRule="auto"/>
        <w:ind w:firstLine="4111"/>
        <w:jc w:val="left"/>
        <w:rPr>
          <w:rFonts w:ascii="Courier New" w:hAnsi="Courier New" w:cs="Courier New"/>
        </w:rPr>
      </w:pPr>
      <w:r w:rsidRPr="007104A0">
        <w:rPr>
          <w:rFonts w:ascii="Times New Roman" w:hAnsi="Times New Roman" w:cs="Times New Roman"/>
          <w:sz w:val="30"/>
          <w:szCs w:val="30"/>
        </w:rPr>
        <w:t>профессионального конкурса</w:t>
      </w:r>
    </w:p>
    <w:p w:rsidR="00304DE9" w:rsidRPr="00BA0D40" w:rsidRDefault="00304DE9" w:rsidP="00BA0D40">
      <w:pPr>
        <w:spacing w:line="192" w:lineRule="auto"/>
        <w:ind w:firstLine="4111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«</w:t>
      </w:r>
      <w:r w:rsidRPr="007104A0">
        <w:rPr>
          <w:rFonts w:ascii="Times New Roman" w:hAnsi="Times New Roman" w:cs="Times New Roman"/>
          <w:sz w:val="30"/>
          <w:szCs w:val="30"/>
        </w:rPr>
        <w:t>Учитель года города Красноярска</w:t>
      </w:r>
      <w:r>
        <w:rPr>
          <w:rFonts w:ascii="Times New Roman" w:hAnsi="Times New Roman" w:cs="Times New Roman"/>
          <w:sz w:val="30"/>
          <w:szCs w:val="30"/>
        </w:rPr>
        <w:t>»</w:t>
      </w:r>
      <w:hyperlink w:anchor="Par437" w:history="1">
        <w:r w:rsidRPr="00A51A79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304DE9" w:rsidRPr="00176F42" w:rsidRDefault="00304DE9" w:rsidP="00BA0D40">
      <w:pPr>
        <w:ind w:firstLine="4111"/>
        <w:jc w:val="left"/>
        <w:rPr>
          <w:rFonts w:ascii="Courier New" w:hAnsi="Courier New" w:cs="Courier New"/>
        </w:rPr>
      </w:pPr>
      <w:proofErr w:type="spellStart"/>
      <w:r w:rsidRPr="00176F42">
        <w:rPr>
          <w:rFonts w:ascii="Courier New" w:hAnsi="Courier New" w:cs="Courier New"/>
        </w:rPr>
        <w:t>_________________</w:t>
      </w:r>
      <w:r>
        <w:rPr>
          <w:rFonts w:ascii="Times New Roman" w:hAnsi="Times New Roman" w:cs="Times New Roman"/>
          <w:sz w:val="30"/>
          <w:szCs w:val="30"/>
        </w:rPr>
        <w:t>Дымова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Courier New" w:hAnsi="Courier New" w:cs="Courier New"/>
        </w:rPr>
        <w:t>___</w:t>
      </w:r>
      <w:r w:rsidRPr="00176F42">
        <w:rPr>
          <w:rFonts w:ascii="Courier New" w:hAnsi="Courier New" w:cs="Courier New"/>
        </w:rPr>
        <w:t>______________</w:t>
      </w:r>
    </w:p>
    <w:p w:rsidR="00304DE9" w:rsidRPr="00176F42" w:rsidRDefault="00304DE9" w:rsidP="00BA0D40">
      <w:pPr>
        <w:ind w:firstLine="4111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 </w:t>
      </w:r>
      <w:r w:rsidR="00BA0D40">
        <w:rPr>
          <w:rFonts w:ascii="Courier New" w:hAnsi="Courier New" w:cs="Courier New"/>
          <w:lang w:val="en-US"/>
        </w:rPr>
        <w:t xml:space="preserve">                </w:t>
      </w:r>
      <w:proofErr w:type="gramStart"/>
      <w:r w:rsidRPr="007104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7104A0">
        <w:rPr>
          <w:rFonts w:ascii="Times New Roman" w:hAnsi="Times New Roman" w:cs="Times New Roman"/>
          <w:sz w:val="24"/>
          <w:szCs w:val="24"/>
        </w:rPr>
        <w:t>амилия,</w:t>
      </w:r>
      <w:proofErr w:type="gramEnd"/>
    </w:p>
    <w:p w:rsidR="00304DE9" w:rsidRPr="00176F42" w:rsidRDefault="00304DE9" w:rsidP="00BA0D40">
      <w:pPr>
        <w:ind w:firstLine="4111"/>
        <w:jc w:val="left"/>
        <w:rPr>
          <w:rFonts w:ascii="Courier New" w:hAnsi="Courier New" w:cs="Courier New"/>
        </w:rPr>
      </w:pPr>
      <w:proofErr w:type="spellStart"/>
      <w:r w:rsidRPr="00176F42">
        <w:rPr>
          <w:rFonts w:ascii="Courier New" w:hAnsi="Courier New" w:cs="Courier New"/>
        </w:rPr>
        <w:t>__</w:t>
      </w:r>
      <w:r>
        <w:rPr>
          <w:rFonts w:ascii="Courier New" w:hAnsi="Courier New" w:cs="Courier New"/>
        </w:rPr>
        <w:t>_______</w:t>
      </w:r>
      <w:r w:rsidRPr="00176F42">
        <w:rPr>
          <w:rFonts w:ascii="Courier New" w:hAnsi="Courier New" w:cs="Courier New"/>
        </w:rPr>
        <w:t>___</w:t>
      </w:r>
      <w:r>
        <w:rPr>
          <w:rFonts w:ascii="Times New Roman" w:hAnsi="Times New Roman" w:cs="Times New Roman"/>
          <w:sz w:val="30"/>
          <w:szCs w:val="30"/>
        </w:rPr>
        <w:t>Елена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Анатольевна</w:t>
      </w:r>
      <w:r>
        <w:rPr>
          <w:rFonts w:ascii="Courier New" w:hAnsi="Courier New" w:cs="Courier New"/>
        </w:rPr>
        <w:t>________</w:t>
      </w:r>
      <w:r w:rsidRPr="00176F42">
        <w:rPr>
          <w:rFonts w:ascii="Courier New" w:hAnsi="Courier New" w:cs="Courier New"/>
        </w:rPr>
        <w:t>___</w:t>
      </w:r>
    </w:p>
    <w:p w:rsidR="00304DE9" w:rsidRPr="00176F42" w:rsidRDefault="00BA0D40" w:rsidP="00BA0D40">
      <w:pPr>
        <w:ind w:firstLine="4111"/>
        <w:jc w:val="left"/>
        <w:rPr>
          <w:rFonts w:ascii="Courier New" w:hAnsi="Courier New" w:cs="Courier New"/>
        </w:rPr>
      </w:pPr>
      <w:r w:rsidRPr="00BA0D4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04DE9" w:rsidRPr="007104A0">
        <w:rPr>
          <w:rFonts w:ascii="Times New Roman" w:hAnsi="Times New Roman" w:cs="Times New Roman"/>
          <w:sz w:val="24"/>
          <w:szCs w:val="24"/>
        </w:rPr>
        <w:t>имя, отчество)</w:t>
      </w:r>
    </w:p>
    <w:p w:rsidR="00304DE9" w:rsidRPr="00176F42" w:rsidRDefault="00304DE9" w:rsidP="00BA0D40">
      <w:pPr>
        <w:ind w:firstLine="4111"/>
        <w:jc w:val="left"/>
        <w:rPr>
          <w:rFonts w:ascii="Courier New" w:hAnsi="Courier New" w:cs="Courier New"/>
        </w:rPr>
      </w:pPr>
      <w:proofErr w:type="spellStart"/>
      <w:r w:rsidRPr="00176F42">
        <w:rPr>
          <w:rFonts w:ascii="Courier New" w:hAnsi="Courier New" w:cs="Courier New"/>
        </w:rPr>
        <w:t>____</w:t>
      </w:r>
      <w:r>
        <w:rPr>
          <w:rFonts w:ascii="Courier New" w:hAnsi="Courier New" w:cs="Courier New"/>
        </w:rPr>
        <w:t>__________</w:t>
      </w:r>
      <w:proofErr w:type="gramStart"/>
      <w:r>
        <w:rPr>
          <w:rFonts w:ascii="Times New Roman" w:hAnsi="Times New Roman" w:cs="Times New Roman"/>
          <w:sz w:val="30"/>
          <w:szCs w:val="30"/>
        </w:rPr>
        <w:t>г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</w:rPr>
        <w:t>. Красноярск</w:t>
      </w:r>
      <w:r>
        <w:rPr>
          <w:rFonts w:ascii="Courier New" w:hAnsi="Courier New" w:cs="Courier New"/>
        </w:rPr>
        <w:t>____________</w:t>
      </w:r>
      <w:r w:rsidRPr="00176F42">
        <w:rPr>
          <w:rFonts w:ascii="Courier New" w:hAnsi="Courier New" w:cs="Courier New"/>
        </w:rPr>
        <w:t>__</w:t>
      </w:r>
    </w:p>
    <w:p w:rsidR="00304DE9" w:rsidRPr="00176F42" w:rsidRDefault="00304DE9" w:rsidP="00BA0D40">
      <w:pPr>
        <w:ind w:firstLine="4111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 </w:t>
      </w:r>
      <w:r w:rsidR="00BA0D40" w:rsidRPr="00BA0D40">
        <w:rPr>
          <w:rFonts w:ascii="Courier New" w:hAnsi="Courier New" w:cs="Courier New"/>
        </w:rPr>
        <w:t xml:space="preserve">          </w:t>
      </w:r>
      <w:r w:rsidRPr="007104A0">
        <w:rPr>
          <w:rFonts w:ascii="Times New Roman" w:hAnsi="Times New Roman" w:cs="Times New Roman"/>
          <w:sz w:val="24"/>
          <w:szCs w:val="24"/>
        </w:rPr>
        <w:t>(муниципальное образование)</w:t>
      </w:r>
    </w:p>
    <w:p w:rsidR="00304DE9" w:rsidRDefault="00304DE9" w:rsidP="00304DE9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304DE9" w:rsidRPr="00176F42" w:rsidRDefault="00304DE9" w:rsidP="00304DE9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304DE9" w:rsidRPr="007C25EA" w:rsidTr="00352F1F">
        <w:trPr>
          <w:tblCellSpacing w:w="5" w:type="nil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Par267"/>
            <w:bookmarkEnd w:id="2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304DE9" w:rsidRPr="007C25EA" w:rsidTr="00352F1F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Муниципальное образование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г. Красноярск </w:t>
            </w:r>
          </w:p>
        </w:tc>
      </w:tr>
      <w:tr w:rsidR="00304DE9" w:rsidRPr="007C25EA" w:rsidTr="00352F1F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рождения (день, месяц, год)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28.11.1984</w:t>
            </w:r>
          </w:p>
        </w:tc>
      </w:tr>
      <w:tr w:rsidR="00304DE9" w:rsidRPr="007C25EA" w:rsidTr="00352F1F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рождения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г. Сосновоборск </w:t>
            </w:r>
          </w:p>
        </w:tc>
      </w:tr>
      <w:tr w:rsidR="00304DE9" w:rsidRPr="007C25EA" w:rsidTr="00352F1F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Адреса информационно-              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телекоммуникационной сети Интернет 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(сайт, блог и т.д.), где можно     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познакомиться с участником и       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публикуемыми им материалами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BC051A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05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http://nsportal.ru/dymova-elena-anatolevna</w:t>
            </w:r>
          </w:p>
        </w:tc>
      </w:tr>
      <w:tr w:rsidR="00304DE9" w:rsidRPr="007C25EA" w:rsidTr="00352F1F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3" w:name="Par281"/>
            <w:bookmarkEnd w:id="3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Работа</w:t>
            </w:r>
          </w:p>
        </w:tc>
      </w:tr>
      <w:tr w:rsidR="00304DE9" w:rsidRPr="007C25EA" w:rsidTr="00352F1F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работы (наименование          </w:t>
            </w:r>
            <w:proofErr w:type="gramEnd"/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образовательного учреждения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соответствии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Уставом)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BC051A" w:rsidRDefault="00BC051A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051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«Общеобразовательное учреждение гимназия № 7»</w:t>
            </w:r>
          </w:p>
        </w:tc>
      </w:tr>
      <w:tr w:rsidR="00304DE9" w:rsidRPr="007C25EA" w:rsidTr="00352F1F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264DB1" w:rsidRDefault="00264DB1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начальных классов</w:t>
            </w:r>
          </w:p>
        </w:tc>
      </w:tr>
      <w:tr w:rsidR="00304DE9" w:rsidRPr="007C25EA" w:rsidTr="00352F1F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Преподаваемые предметы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264DB1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Русский язык, математика, литературное чтение, окружающий мир, технология, физическая культура</w:t>
            </w:r>
          </w:p>
        </w:tc>
      </w:tr>
      <w:tr w:rsidR="00304DE9" w:rsidRPr="007C25EA" w:rsidTr="00352F1F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Классное руководство в настоящее   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время, в каком классе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BC051A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класс</w:t>
            </w:r>
          </w:p>
        </w:tc>
      </w:tr>
      <w:tr w:rsidR="00304DE9" w:rsidRPr="007C25EA" w:rsidTr="00352F1F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трудовой и педагогический стаж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(полных лет на момент заполнения    </w:t>
            </w:r>
            <w:proofErr w:type="gramEnd"/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анкеты)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Default="00BC051A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стаж – 11 лет</w:t>
            </w:r>
          </w:p>
          <w:p w:rsidR="00BC051A" w:rsidRPr="007C25EA" w:rsidRDefault="00BC051A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Педагогический стаж – 9 лет</w:t>
            </w:r>
          </w:p>
        </w:tc>
      </w:tr>
      <w:tr w:rsidR="00304DE9" w:rsidRPr="007C25EA" w:rsidTr="00352F1F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Квалификационная категория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DE9" w:rsidRPr="007C25EA" w:rsidRDefault="00BC051A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квалификационная категория</w:t>
            </w:r>
          </w:p>
        </w:tc>
      </w:tr>
      <w:tr w:rsidR="00304DE9" w:rsidRPr="007C25EA" w:rsidTr="00352F1F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Почетные звания и награды          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и даты получения)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DE9" w:rsidRPr="007C25EA" w:rsidRDefault="00304DE9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4DE9" w:rsidRPr="007C25EA" w:rsidTr="00352F1F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Послужной список (места и сроки     </w:t>
            </w:r>
            <w:proofErr w:type="gramEnd"/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работы за последние 10 лет) </w:t>
            </w:r>
            <w:hyperlink w:anchor="Par438" w:history="1">
              <w:r w:rsidRPr="007C25EA">
                <w:rPr>
                  <w:rFonts w:ascii="Times New Roman" w:hAnsi="Times New Roman" w:cs="Times New Roman"/>
                  <w:i/>
                  <w:sz w:val="28"/>
                  <w:szCs w:val="28"/>
                  <w:lang w:eastAsia="en-US"/>
                </w:rPr>
                <w:t>&lt;2&gt;</w:t>
              </w:r>
            </w:hyperlink>
            <w:proofErr w:type="gramEnd"/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057FC4" w:rsidP="00057FC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МБОУ Гимназия № 7 с 2005 года по настоящий момент </w:t>
            </w:r>
          </w:p>
        </w:tc>
      </w:tr>
      <w:tr w:rsidR="00304DE9" w:rsidRPr="007C25EA" w:rsidTr="00352F1F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Преподавательская деятельность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совместительству (место работы и    </w:t>
            </w:r>
            <w:proofErr w:type="gramEnd"/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должность)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DE9" w:rsidRDefault="00BC051A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Гимназия № 7 учитель русского языка и литературы</w:t>
            </w:r>
          </w:p>
          <w:p w:rsidR="00993738" w:rsidRPr="00993738" w:rsidRDefault="00993738" w:rsidP="0018281C">
            <w:pPr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304DE9" w:rsidRPr="007C25EA" w:rsidTr="00352F1F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4" w:name="Par310"/>
            <w:bookmarkEnd w:id="4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Образование</w:t>
            </w:r>
          </w:p>
        </w:tc>
      </w:tr>
      <w:tr w:rsidR="00304DE9" w:rsidRPr="007C25EA" w:rsidTr="00352F1F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и год окончания учреждения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высшего профессионального          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образования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BC051A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Государственное образовательное учреждение высшего профессионального образования «Кра</w:t>
            </w:r>
            <w:r w:rsidR="004067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сноярский педагогический университет им. В.П. Астафьева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F045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2011 г.</w:t>
            </w:r>
          </w:p>
        </w:tc>
      </w:tr>
      <w:tr w:rsidR="00304DE9" w:rsidRPr="007C25EA" w:rsidTr="00352F1F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Специальность, квалификация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gramEnd"/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диплому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4067B2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 w:rsidR="00F045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читель начальных классов, русского языка и литературы по специальности «Педагогика и методика начального образования» с дополнительной специализацией Русский язык и литература</w:t>
            </w:r>
          </w:p>
        </w:tc>
      </w:tr>
      <w:tr w:rsidR="00304DE9" w:rsidRPr="007C25EA" w:rsidTr="00352F1F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Дополнительное профессиональное    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образование за последние три года  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образовательных       </w:t>
            </w:r>
            <w:proofErr w:type="gramEnd"/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программ, модулей, стажировок и    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т.п., места и сроки их получения)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4DB1" w:rsidRPr="00264DB1" w:rsidRDefault="00264DB1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1) </w:t>
            </w:r>
            <w:r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10-16.02.2011Федеральный государственный стандарт начального общего образования: сод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ержание, способы работы учителя в </w:t>
            </w:r>
            <w:r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КГБОУ СПО «Красноярский педагогический колледж № 1 им. М.Горького»</w:t>
            </w:r>
          </w:p>
          <w:p w:rsidR="00264DB1" w:rsidRPr="00264DB1" w:rsidRDefault="00264DB1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2) </w:t>
            </w:r>
            <w:r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14-23.06.2012Реализация требований ФГОС средствами Д.Б. Эльконина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-В.В.Давыдова в </w:t>
            </w:r>
            <w:r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КГАОУ ДП</w:t>
            </w:r>
            <w:proofErr w:type="gramStart"/>
            <w:r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О(</w:t>
            </w:r>
            <w:proofErr w:type="gramEnd"/>
            <w:r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ПК)С «Красноярский краевой институт повышения квалификации и профессиональной переподготовки работников образования»</w:t>
            </w:r>
          </w:p>
          <w:p w:rsidR="00264DB1" w:rsidRPr="00264DB1" w:rsidRDefault="00F21041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3) </w:t>
            </w:r>
            <w:r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01.11-14.12.2013</w:t>
            </w:r>
            <w:r w:rsidR="00264DB1"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Педагогическая 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ддержка в процессе формирования профессиональных компетентностей в </w:t>
            </w:r>
            <w:r w:rsidR="00264DB1"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КГБОУ СПО «Красноярский педагогический колледж № 1 им. М.Горького»</w:t>
            </w:r>
          </w:p>
          <w:p w:rsidR="00264DB1" w:rsidRPr="00264DB1" w:rsidRDefault="00F21041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4) </w:t>
            </w:r>
            <w:r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22.06.2012</w:t>
            </w:r>
            <w:r w:rsidR="00264DB1"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Семинар: Система Д.Б. Эльконина-В.В. Давыдова как </w:t>
            </w:r>
            <w:r w:rsidR="00264DB1"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ресурс реализации Федерального Государственного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Общеобразовательного стандарта </w:t>
            </w:r>
            <w:r w:rsidR="00264DB1"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Издательство ВИТА-ПРЕСС</w:t>
            </w:r>
          </w:p>
          <w:p w:rsidR="00264DB1" w:rsidRPr="00264DB1" w:rsidRDefault="00F21041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5) </w:t>
            </w:r>
            <w:r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26-27.04.2012</w:t>
            </w:r>
            <w:r w:rsidR="00264DB1"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Семинар: Выявление и развитие одарённости учащихся в процессе организации уч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ебной и внеурочной деятельности в </w:t>
            </w:r>
            <w:r w:rsidR="00264DB1"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КГАОУ ДП</w:t>
            </w:r>
            <w:proofErr w:type="gramStart"/>
            <w:r w:rsidR="00264DB1"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О(</w:t>
            </w:r>
            <w:proofErr w:type="gramEnd"/>
            <w:r w:rsidR="00264DB1"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ПК)С «Красноярский краевой институт повышения квалификации и профессиональной переподготовки работников образования»</w:t>
            </w:r>
          </w:p>
          <w:p w:rsidR="00264DB1" w:rsidRPr="00264DB1" w:rsidRDefault="00F21041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6) </w:t>
            </w:r>
            <w:r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14-15.05.2012</w:t>
            </w:r>
            <w:r w:rsidR="00264DB1"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Семинар: Освоение комплекта аппаратно-программных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средств для реализации ФГОС НОО в </w:t>
            </w:r>
            <w:r w:rsidR="00264DB1"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КГАОУ ДП</w:t>
            </w:r>
            <w:proofErr w:type="gramStart"/>
            <w:r w:rsidR="00264DB1"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О(</w:t>
            </w:r>
            <w:proofErr w:type="gramEnd"/>
            <w:r w:rsidR="00264DB1"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ПК)С «Красноярский краевой институт повышения квалификации и профессиональной переподготовки работников образования»</w:t>
            </w:r>
          </w:p>
          <w:p w:rsidR="00304DE9" w:rsidRPr="007C25EA" w:rsidRDefault="00F21041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7) </w:t>
            </w:r>
            <w:r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22-23.11.2011</w:t>
            </w:r>
            <w:r w:rsidR="00264DB1"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Семинар: Система Д.Б. Эльконина-В.В. Давыдова как ресурс внедрения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нового ФГОС в </w:t>
            </w:r>
            <w:r w:rsidR="00264DB1"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КГАОУ ДП</w:t>
            </w:r>
            <w:proofErr w:type="gramStart"/>
            <w:r w:rsidR="00264DB1"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О(</w:t>
            </w:r>
            <w:proofErr w:type="gramEnd"/>
            <w:r w:rsidR="00264DB1" w:rsidRPr="00264DB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ПК)С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</w:tr>
      <w:tr w:rsidR="00304DE9" w:rsidRPr="007C25EA" w:rsidTr="00352F1F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Знание иностранных языков (уровень  </w:t>
            </w:r>
            <w:proofErr w:type="gramEnd"/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владения)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F21041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Английский разговорный</w:t>
            </w:r>
          </w:p>
        </w:tc>
      </w:tr>
      <w:tr w:rsidR="00304DE9" w:rsidRPr="007C25EA" w:rsidTr="00352F1F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Ученая степень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4DE9" w:rsidRPr="007C25EA" w:rsidTr="00352F1F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диссертационной работы    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(работ)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4DE9" w:rsidRPr="007C25EA" w:rsidTr="00352F1F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Основные публикации (в том числе    </w:t>
            </w:r>
            <w:proofErr w:type="gramEnd"/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брошюры, книги)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4DE9" w:rsidRPr="007C25EA" w:rsidTr="00352F1F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5" w:name="Par336"/>
            <w:bookmarkEnd w:id="5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Краткое описание инновационного педагогического опыта</w:t>
            </w:r>
          </w:p>
        </w:tc>
      </w:tr>
      <w:tr w:rsidR="00304DE9" w:rsidRPr="007C25EA" w:rsidTr="00352F1F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Тема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инновационного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педагогического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опыта (далее – ИПО)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A910FA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Исследовательская задача как инструмент формирования и оценивания универсальных учебных действий в начальной школе</w:t>
            </w:r>
          </w:p>
        </w:tc>
      </w:tr>
      <w:tr w:rsidR="00304DE9" w:rsidRPr="007C25EA" w:rsidTr="00352F1F">
        <w:trPr>
          <w:trHeight w:val="8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Источник изменений (противоречия,   </w:t>
            </w:r>
            <w:proofErr w:type="gramEnd"/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новые средства обучения, новые     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условия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образовательной</w:t>
            </w:r>
            <w:proofErr w:type="gramEnd"/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деятельности, др.)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A910FA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Стандарт предъявляет требования к формированию универсальных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учебных действий. Система оценивания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результатов (УУД) разрабатывается образовательным учреждением самостоятельно. Поиск новых способов оценивания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УУД является актуальным в современном образовании</w:t>
            </w:r>
          </w:p>
        </w:tc>
      </w:tr>
      <w:tr w:rsidR="00304DE9" w:rsidRPr="007C25EA" w:rsidTr="00352F1F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Идея изменений (в чем сущность ИПО)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A910FA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Существует в методике разные виды задач, с помощью которых оценивают УУД учащихся (учебные, проектные, творческие и др.). Исследовательские задачи, разрабатываемые мною и коллегами, помогают учителям оценить уровень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УУД,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выделенных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ООП НОО Гимназии № 7</w:t>
            </w:r>
          </w:p>
        </w:tc>
      </w:tr>
      <w:tr w:rsidR="00304DE9" w:rsidRPr="007C25EA" w:rsidTr="00352F1F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Концептуальные основания изменений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18281C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Системно-деятельностный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подход, теория развивающего обучения</w:t>
            </w:r>
          </w:p>
        </w:tc>
      </w:tr>
      <w:tr w:rsidR="00304DE9" w:rsidRPr="007C25EA" w:rsidTr="00352F1F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 изменений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18281C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Исследовательские задачи как инструмент оценивания внесены в раздел </w:t>
            </w:r>
            <w:r w:rsidRPr="0018281C">
              <w:rPr>
                <w:rFonts w:ascii="Times New Roman" w:hAnsi="Times New Roman" w:cs="Times New Roman"/>
                <w:sz w:val="28"/>
                <w:szCs w:val="28"/>
              </w:rPr>
              <w:t xml:space="preserve">«Система </w:t>
            </w:r>
            <w:proofErr w:type="gramStart"/>
            <w:r w:rsidRPr="0018281C">
              <w:rPr>
                <w:rFonts w:ascii="Times New Roman" w:hAnsi="Times New Roman" w:cs="Times New Roman"/>
                <w:sz w:val="28"/>
                <w:szCs w:val="28"/>
              </w:rPr>
              <w:t>оценки достижения планируемых результатов освоения основной общеобразовательной программы начального общего</w:t>
            </w:r>
            <w:proofErr w:type="gramEnd"/>
            <w:r w:rsidRPr="0018281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ООП НОО Гимназии № 7</w:t>
            </w:r>
          </w:p>
        </w:tc>
      </w:tr>
      <w:tr w:rsidR="00304DE9" w:rsidRPr="007C25EA" w:rsidTr="00352F1F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Формы и места предъявления         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результатов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Default="00057FC4" w:rsidP="0018281C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Выступление на м</w:t>
            </w:r>
            <w:r w:rsidR="008E1C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етодическо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  <w:r w:rsidR="008E1C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объединени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="008E1C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учителей начальных классов Гимназии № 7</w:t>
            </w:r>
          </w:p>
          <w:p w:rsidR="008E1CA1" w:rsidRPr="007C25EA" w:rsidRDefault="008E1CA1" w:rsidP="00057FC4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</w:t>
            </w:r>
            <w:r w:rsidR="00057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открыт</w:t>
            </w:r>
            <w:r w:rsidR="00057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урок</w:t>
            </w:r>
            <w:r w:rsidR="00057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для студентов педагогического колледжа № 1</w:t>
            </w:r>
          </w:p>
        </w:tc>
      </w:tr>
    </w:tbl>
    <w:p w:rsidR="00304DE9" w:rsidRDefault="00304DE9" w:rsidP="00304DE9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304DE9" w:rsidRPr="007C25EA" w:rsidTr="00352F1F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6" w:name="Par355"/>
            <w:bookmarkEnd w:id="6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Общественная деятельность</w:t>
            </w:r>
          </w:p>
        </w:tc>
      </w:tr>
      <w:tr w:rsidR="00304DE9" w:rsidRPr="007C25EA" w:rsidTr="00352F1F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общественных организациях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(наименование, направление          </w:t>
            </w:r>
            <w:proofErr w:type="gramEnd"/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 и дата вступления)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4DE9" w:rsidRPr="007C25EA" w:rsidTr="00352F1F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деятельности управляющего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(школьного) совета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4DE9" w:rsidRPr="007C25EA" w:rsidTr="00352F1F">
        <w:trPr>
          <w:trHeight w:val="10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Участие в разработке и реализации  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муниципальных, региональных,       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федеральных, международных программ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проектов (с указанием статуса     </w:t>
            </w:r>
            <w:proofErr w:type="gramEnd"/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участия)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3738" w:rsidRDefault="00993738" w:rsidP="009937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реализации Федерального </w:t>
            </w:r>
            <w:r w:rsidRPr="009E6385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274DC">
              <w:rPr>
                <w:rFonts w:ascii="Times New Roman" w:hAnsi="Times New Roman" w:cs="Times New Roman"/>
                <w:sz w:val="28"/>
                <w:szCs w:val="28"/>
              </w:rPr>
              <w:t xml:space="preserve">ИОП «Эврика» (г. Москва) совместно с КПК № 1 им. М. Горького </w:t>
            </w:r>
            <w:r w:rsidRPr="009E6385">
              <w:rPr>
                <w:rFonts w:ascii="Times New Roman" w:hAnsi="Times New Roman" w:cs="Times New Roman"/>
                <w:sz w:val="28"/>
                <w:szCs w:val="28"/>
              </w:rPr>
              <w:t>«Создание, апробация механизмов организации педагогических практик и инструментария для проведения аттестации в форме квалификационного испытания выпускников учреждений профессионального педагогического образования в соответствии с задачей обеспечения оценки качества образования в условиях введения новых федеральных государственных образовательных стандартов ступеней общего образования»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1274DC">
              <w:rPr>
                <w:rFonts w:ascii="Times New Roman" w:hAnsi="Times New Roman" w:cs="Times New Roman"/>
                <w:sz w:val="28"/>
                <w:szCs w:val="28"/>
              </w:rPr>
              <w:t xml:space="preserve"> Выступала как педагог-наставник </w:t>
            </w:r>
            <w:proofErr w:type="spellStart"/>
            <w:r w:rsidR="001274DC">
              <w:rPr>
                <w:rFonts w:ascii="Times New Roman" w:hAnsi="Times New Roman" w:cs="Times New Roman"/>
                <w:sz w:val="28"/>
                <w:szCs w:val="28"/>
              </w:rPr>
              <w:t>стажировочной</w:t>
            </w:r>
            <w:proofErr w:type="spellEnd"/>
            <w:r w:rsidR="001274DC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по апробации экспериментальной педагогической практики</w:t>
            </w:r>
          </w:p>
          <w:p w:rsidR="00304DE9" w:rsidRPr="001274DC" w:rsidRDefault="001274DC" w:rsidP="001274DC">
            <w:pPr>
              <w:ind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74DC">
              <w:rPr>
                <w:rFonts w:ascii="Times New Roman" w:hAnsi="Times New Roman" w:cs="Times New Roman"/>
                <w:i/>
                <w:sz w:val="28"/>
                <w:szCs w:val="28"/>
              </w:rPr>
              <w:t>http://www.eurekanet.ru/ewww/info/17145.html</w:t>
            </w:r>
          </w:p>
        </w:tc>
      </w:tr>
      <w:tr w:rsidR="00304DE9" w:rsidRPr="007C25EA" w:rsidTr="00352F1F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7" w:name="Par370"/>
            <w:bookmarkEnd w:id="7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 Семья</w:t>
            </w:r>
          </w:p>
        </w:tc>
      </w:tr>
      <w:tr w:rsidR="00304DE9" w:rsidRPr="007C25EA" w:rsidTr="00352F1F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Семейное положение (фамилия, имя,отчество и профессия супруга)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4DE9" w:rsidRPr="007C25EA" w:rsidTr="00352F1F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Дети (имена и возраст)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1274DC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Вероника (5 лет)</w:t>
            </w:r>
          </w:p>
        </w:tc>
      </w:tr>
      <w:tr w:rsidR="00304DE9" w:rsidRPr="007C25EA" w:rsidTr="00352F1F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8" w:name="Par377"/>
            <w:bookmarkEnd w:id="8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 Досуг</w:t>
            </w:r>
          </w:p>
        </w:tc>
      </w:tr>
      <w:tr w:rsidR="00304DE9" w:rsidRPr="007C25EA" w:rsidTr="00352F1F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Хобби  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Default="00057FC4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Активный отдых: походы на Столбы, катание на коньках, роликовых коньках, велосипеде</w:t>
            </w:r>
            <w:r w:rsidR="007926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7926E5" w:rsidRPr="007C25EA" w:rsidRDefault="007926E5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Шитьё нарядов для дочери.</w:t>
            </w:r>
          </w:p>
        </w:tc>
      </w:tr>
      <w:tr w:rsidR="00304DE9" w:rsidRPr="007C25EA" w:rsidTr="00352F1F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Спортивные увлечения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F21041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Фитнес, катание на коньках</w:t>
            </w:r>
            <w:r w:rsidR="00057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велосипеде</w:t>
            </w:r>
          </w:p>
        </w:tc>
      </w:tr>
      <w:tr w:rsidR="00304DE9" w:rsidRPr="007C25EA" w:rsidTr="00352F1F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Сценические таланты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FC4" w:rsidRPr="007C25EA" w:rsidRDefault="00057FC4" w:rsidP="00057FC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боюсь сцены. Могу сыграть любую предложенную роль. Выступаю в роли ведущей.</w:t>
            </w:r>
          </w:p>
        </w:tc>
      </w:tr>
      <w:tr w:rsidR="00304DE9" w:rsidRPr="007104A0" w:rsidTr="00352F1F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9" w:name="Par385"/>
            <w:bookmarkEnd w:id="9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 Контакты</w:t>
            </w:r>
          </w:p>
        </w:tc>
      </w:tr>
      <w:tr w:rsidR="00304DE9" w:rsidRPr="007104A0" w:rsidTr="00352F1F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630DB9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Рабочий адрес с индексом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8066CD" w:rsidP="008066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г. Красноярск, 660123, пр. Красноярский рабочий, 38 </w:t>
            </w:r>
          </w:p>
        </w:tc>
      </w:tr>
      <w:tr w:rsidR="00304DE9" w:rsidRPr="007104A0" w:rsidTr="00352F1F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Домашний адрес с индексом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8066CD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г. Сосновоборск, 662500, ул. Энтузиастов, </w:t>
            </w:r>
            <w:r w:rsidR="00057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5, кв.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304DE9" w:rsidRPr="007104A0" w:rsidTr="00352F1F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630DB9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Рабочий телефон с </w:t>
            </w:r>
            <w:proofErr w:type="gramStart"/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междугородним</w:t>
            </w:r>
            <w:proofErr w:type="gramEnd"/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кодом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8066CD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8(3912)2643530</w:t>
            </w:r>
          </w:p>
        </w:tc>
      </w:tr>
      <w:tr w:rsidR="00304DE9" w:rsidRPr="007104A0" w:rsidTr="00352F1F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lastRenderedPageBreak/>
              <w:t xml:space="preserve">Домашний телефон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04DE9" w:rsidRPr="007104A0" w:rsidTr="00352F1F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Мобильный телефон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8066CD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89232869047</w:t>
            </w:r>
          </w:p>
        </w:tc>
      </w:tr>
      <w:tr w:rsidR="00304DE9" w:rsidRPr="007104A0" w:rsidTr="00352F1F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630DB9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0D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Рабочая электронная почта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8066CD" w:rsidRDefault="008066CD" w:rsidP="008066C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Gim7krs@mail.ru</w:t>
            </w:r>
          </w:p>
        </w:tc>
      </w:tr>
      <w:tr w:rsidR="00304DE9" w:rsidRPr="007104A0" w:rsidTr="00352F1F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Личная электронная почта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8066CD" w:rsidRDefault="008066CD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L_Dimova@mail.ru</w:t>
            </w:r>
          </w:p>
        </w:tc>
      </w:tr>
      <w:tr w:rsidR="00304DE9" w:rsidRPr="007104A0" w:rsidTr="00352F1F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Адрес личного сайта винформационно-телекоммуникационной 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сети Интернет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8066CD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05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http://nsportal.ru/dymova-elena-anatolevna</w:t>
            </w:r>
          </w:p>
        </w:tc>
      </w:tr>
      <w:tr w:rsidR="00304DE9" w:rsidRPr="007104A0" w:rsidTr="00352F1F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 сайта образовательного       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учреждения </w:t>
            </w:r>
            <w:proofErr w:type="gramStart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информационно-        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телекоммуникационной сети Интернет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8066CD" w:rsidRDefault="008066CD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http://gumn7.ru</w:t>
            </w:r>
          </w:p>
        </w:tc>
      </w:tr>
      <w:tr w:rsidR="00304DE9" w:rsidRPr="007104A0" w:rsidTr="00352F1F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0" w:name="Par410"/>
            <w:bookmarkEnd w:id="10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 Профессиональные ценности</w:t>
            </w:r>
          </w:p>
        </w:tc>
      </w:tr>
      <w:tr w:rsidR="00304DE9" w:rsidRPr="007104A0" w:rsidTr="00352F1F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Педагогическое кредо участника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057FC4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Учитель, научи учеников, чтобы было, у кого потом учиться</w:t>
            </w:r>
          </w:p>
        </w:tc>
      </w:tr>
      <w:tr w:rsidR="00304DE9" w:rsidRPr="007104A0" w:rsidTr="00352F1F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Почему нравится работать в школе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4DE9" w:rsidRPr="007C25EA" w:rsidRDefault="007926E5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Нравится быть полезной, нужной, любимой. Передавать свой опыт, человеческие качества, знания и видеть частичку себя в выпускниках.</w:t>
            </w:r>
          </w:p>
        </w:tc>
      </w:tr>
    </w:tbl>
    <w:p w:rsidR="00304DE9" w:rsidRDefault="00304DE9" w:rsidP="00057FC4">
      <w:pPr>
        <w:ind w:firstLine="0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4560"/>
      </w:tblGrid>
      <w:tr w:rsidR="00304DE9" w:rsidRPr="007104A0" w:rsidTr="00352F1F"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и личностные      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ценности, наиболее близкие Вам    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057FC4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Ответственность, мобильность, активность, дисциплинированность, порядочность, обязательность, самокритичность</w:t>
            </w:r>
          </w:p>
        </w:tc>
      </w:tr>
      <w:tr w:rsidR="00304DE9" w:rsidRPr="007104A0" w:rsidTr="00352F1F">
        <w:trPr>
          <w:trHeight w:val="6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чем, по Вашему мнению, состоит    </w:t>
            </w:r>
          </w:p>
          <w:p w:rsidR="00304DE9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основная миссия победителя конкурса «Учитель года города </w:t>
            </w:r>
          </w:p>
          <w:p w:rsidR="00304DE9" w:rsidRPr="007C25EA" w:rsidRDefault="00304DE9" w:rsidP="00352F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Красноярска»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Pr="007C25EA" w:rsidRDefault="007926E5" w:rsidP="007926E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Стать эталоном для молодых специалистов и стажистов</w:t>
            </w:r>
            <w:bookmarkStart w:id="11" w:name="_GoBack"/>
            <w:bookmarkEnd w:id="11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04DE9" w:rsidRPr="007104A0" w:rsidTr="00352F1F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4DE9" w:rsidRDefault="00304DE9" w:rsidP="00352F1F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2" w:name="Par423"/>
            <w:bookmarkEnd w:id="12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10. Дополнительные сведения об участнике, не отраженные </w:t>
            </w:r>
          </w:p>
          <w:p w:rsidR="00304DE9" w:rsidRPr="007C25EA" w:rsidRDefault="00304DE9" w:rsidP="00352F1F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предыдущихразделах (не более 500 слов)</w:t>
            </w:r>
          </w:p>
        </w:tc>
      </w:tr>
      <w:tr w:rsidR="00304DE9" w:rsidRPr="007104A0" w:rsidTr="00352F1F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2E30" w:rsidRPr="00057FC4" w:rsidRDefault="00FD2E30" w:rsidP="00057FC4">
            <w:pPr>
              <w:ind w:firstLine="5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04DE9" w:rsidRPr="00176F42" w:rsidRDefault="00304DE9" w:rsidP="00304DE9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304DE9" w:rsidRPr="007104A0" w:rsidRDefault="00304DE9" w:rsidP="00304DE9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  <w:r w:rsidRPr="007104A0">
        <w:rPr>
          <w:rFonts w:ascii="Times New Roman" w:hAnsi="Times New Roman" w:cs="Times New Roman"/>
          <w:sz w:val="30"/>
          <w:szCs w:val="30"/>
          <w:lang w:eastAsia="en-US"/>
        </w:rPr>
        <w:t>Правильность сведений, представленных в информационной карте, подтверждаю.</w:t>
      </w:r>
    </w:p>
    <w:p w:rsidR="00304DE9" w:rsidRDefault="00304DE9" w:rsidP="00304DE9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304DE9" w:rsidRPr="007104A0" w:rsidRDefault="00304DE9" w:rsidP="00304DE9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</w:p>
    <w:p w:rsidR="00304DE9" w:rsidRPr="007104A0" w:rsidRDefault="00304DE9" w:rsidP="00304DE9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 w:rsidRPr="007104A0">
        <w:rPr>
          <w:rFonts w:ascii="Times New Roman" w:hAnsi="Times New Roman" w:cs="Times New Roman"/>
          <w:sz w:val="30"/>
          <w:szCs w:val="30"/>
        </w:rPr>
        <w:t>_______________                                                И.О. Фамилия</w:t>
      </w:r>
    </w:p>
    <w:p w:rsidR="00304DE9" w:rsidRPr="007104A0" w:rsidRDefault="00304DE9" w:rsidP="00304DE9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104A0"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104A0">
        <w:rPr>
          <w:rFonts w:ascii="Times New Roman" w:hAnsi="Times New Roman" w:cs="Times New Roman"/>
          <w:sz w:val="24"/>
          <w:szCs w:val="24"/>
        </w:rPr>
        <w:t>одпись)</w:t>
      </w:r>
    </w:p>
    <w:p w:rsidR="00304DE9" w:rsidRPr="007104A0" w:rsidRDefault="00304DE9" w:rsidP="00304DE9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</w:p>
    <w:p w:rsidR="00304DE9" w:rsidRDefault="00304DE9" w:rsidP="00304DE9">
      <w:pPr>
        <w:ind w:firstLine="0"/>
        <w:jc w:val="left"/>
        <w:rPr>
          <w:rFonts w:ascii="Times New Roman" w:hAnsi="Times New Roman" w:cs="Times New Roman"/>
          <w:sz w:val="30"/>
          <w:szCs w:val="30"/>
          <w:lang w:val="en-US"/>
        </w:rPr>
      </w:pPr>
      <w:r w:rsidRPr="007104A0">
        <w:rPr>
          <w:rFonts w:ascii="Times New Roman" w:hAnsi="Times New Roman" w:cs="Times New Roman"/>
          <w:sz w:val="30"/>
          <w:szCs w:val="30"/>
        </w:rPr>
        <w:t>Дата</w:t>
      </w:r>
    </w:p>
    <w:p w:rsidR="00BA0D40" w:rsidRDefault="00BA0D40" w:rsidP="00304DE9">
      <w:pPr>
        <w:ind w:firstLine="0"/>
        <w:jc w:val="left"/>
        <w:rPr>
          <w:rFonts w:ascii="Times New Roman" w:hAnsi="Times New Roman" w:cs="Times New Roman"/>
          <w:sz w:val="30"/>
          <w:szCs w:val="30"/>
          <w:lang w:val="en-US"/>
        </w:rPr>
      </w:pPr>
    </w:p>
    <w:p w:rsidR="00BA0D40" w:rsidRPr="00BA0D40" w:rsidRDefault="00BA0D40" w:rsidP="00304DE9">
      <w:pPr>
        <w:ind w:firstLine="0"/>
        <w:jc w:val="left"/>
        <w:rPr>
          <w:rFonts w:ascii="Times New Roman" w:hAnsi="Times New Roman" w:cs="Times New Roman"/>
          <w:sz w:val="30"/>
          <w:szCs w:val="30"/>
          <w:lang w:val="en-US"/>
        </w:rPr>
      </w:pPr>
    </w:p>
    <w:p w:rsidR="00304DE9" w:rsidRPr="00BA0D40" w:rsidRDefault="0081097B" w:rsidP="00304DE9">
      <w:pPr>
        <w:ind w:firstLine="0"/>
        <w:rPr>
          <w:rFonts w:ascii="Times New Roman" w:hAnsi="Times New Roman" w:cs="Times New Roman"/>
          <w:sz w:val="30"/>
          <w:szCs w:val="30"/>
          <w:lang w:val="en-US" w:eastAsia="en-US"/>
        </w:rPr>
      </w:pPr>
      <w:r>
        <w:rPr>
          <w:rFonts w:ascii="Times New Roman" w:hAnsi="Times New Roman" w:cs="Times New Roman"/>
          <w:noProof/>
          <w:sz w:val="30"/>
          <w:szCs w:val="30"/>
        </w:rPr>
        <w:lastRenderedPageBreak/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.65pt" to="16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" strokecolor="#4579b8"/>
        </w:pict>
      </w:r>
    </w:p>
    <w:p w:rsidR="00304DE9" w:rsidRPr="007104A0" w:rsidRDefault="00304DE9" w:rsidP="00304DE9">
      <w:pPr>
        <w:ind w:firstLine="540"/>
        <w:rPr>
          <w:rFonts w:ascii="Times New Roman" w:hAnsi="Times New Roman" w:cs="Times New Roman"/>
          <w:sz w:val="28"/>
          <w:szCs w:val="28"/>
          <w:lang w:eastAsia="en-US"/>
        </w:rPr>
      </w:pPr>
      <w:bookmarkStart w:id="13" w:name="Par437"/>
      <w:bookmarkEnd w:id="13"/>
      <w:r w:rsidRPr="007104A0">
        <w:rPr>
          <w:rFonts w:ascii="Times New Roman" w:hAnsi="Times New Roman" w:cs="Times New Roman"/>
          <w:sz w:val="28"/>
          <w:szCs w:val="28"/>
          <w:lang w:eastAsia="en-US"/>
        </w:rPr>
        <w:t>&lt;1&gt;</w:t>
      </w:r>
      <w:r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7104A0">
        <w:rPr>
          <w:rFonts w:ascii="Times New Roman" w:hAnsi="Times New Roman" w:cs="Times New Roman"/>
          <w:sz w:val="28"/>
          <w:szCs w:val="28"/>
          <w:lang w:eastAsia="en-US"/>
        </w:rPr>
        <w:t xml:space="preserve">Электронная версия карты размещается на сайте </w:t>
      </w:r>
      <w:proofErr w:type="spellStart"/>
      <w:r w:rsidRPr="007104A0">
        <w:rPr>
          <w:rFonts w:ascii="Times New Roman" w:hAnsi="Times New Roman" w:cs="Times New Roman"/>
          <w:sz w:val="28"/>
          <w:szCs w:val="28"/>
          <w:lang w:eastAsia="en-US"/>
        </w:rPr>
        <w:t>www.krasobr.admkrsk.ru</w:t>
      </w:r>
      <w:proofErr w:type="spellEnd"/>
      <w:r w:rsidRPr="007104A0">
        <w:rPr>
          <w:rFonts w:ascii="Times New Roman" w:hAnsi="Times New Roman" w:cs="Times New Roman"/>
          <w:sz w:val="28"/>
          <w:szCs w:val="28"/>
          <w:lang w:eastAsia="en-US"/>
        </w:rPr>
        <w:t>/</w:t>
      </w:r>
      <w:proofErr w:type="spellStart"/>
      <w:r w:rsidRPr="007104A0">
        <w:rPr>
          <w:rFonts w:ascii="Times New Roman" w:hAnsi="Times New Roman" w:cs="Times New Roman"/>
          <w:sz w:val="28"/>
          <w:szCs w:val="28"/>
          <w:lang w:eastAsia="en-US"/>
        </w:rPr>
        <w:t>kimc</w:t>
      </w:r>
      <w:proofErr w:type="spellEnd"/>
      <w:r w:rsidRPr="007104A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304DE9" w:rsidRPr="007104A0" w:rsidRDefault="00304DE9" w:rsidP="00304DE9">
      <w:pPr>
        <w:ind w:firstLine="540"/>
        <w:rPr>
          <w:rFonts w:ascii="Times New Roman" w:hAnsi="Times New Roman" w:cs="Times New Roman"/>
          <w:sz w:val="28"/>
          <w:szCs w:val="28"/>
          <w:lang w:eastAsia="en-US"/>
        </w:rPr>
      </w:pPr>
      <w:bookmarkStart w:id="14" w:name="Par438"/>
      <w:bookmarkEnd w:id="14"/>
      <w:r w:rsidRPr="007104A0">
        <w:rPr>
          <w:rFonts w:ascii="Times New Roman" w:hAnsi="Times New Roman" w:cs="Times New Roman"/>
          <w:sz w:val="28"/>
          <w:szCs w:val="28"/>
          <w:lang w:eastAsia="en-US"/>
        </w:rPr>
        <w:t>&lt;2&gt; Поля информационной карты, выделенные курсивом, не обязательны для заполнения.</w:t>
      </w:r>
    </w:p>
    <w:p w:rsidR="00304DE9" w:rsidRDefault="00304DE9" w:rsidP="00304DE9">
      <w:pPr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04DE9" w:rsidRPr="00176F42" w:rsidRDefault="00304DE9" w:rsidP="00304DE9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304DE9" w:rsidRPr="00176F42" w:rsidRDefault="00304DE9" w:rsidP="00304DE9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D431E7" w:rsidRDefault="00D431E7"/>
    <w:sectPr w:rsidR="00D431E7" w:rsidSect="00100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01F9D"/>
    <w:multiLevelType w:val="hybridMultilevel"/>
    <w:tmpl w:val="F342C6AE"/>
    <w:lvl w:ilvl="0" w:tplc="066A4C34">
      <w:start w:val="1"/>
      <w:numFmt w:val="decimal"/>
      <w:lvlText w:val="%1)"/>
      <w:lvlJc w:val="left"/>
      <w:pPr>
        <w:ind w:left="90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304DE9"/>
    <w:rsid w:val="00057FC4"/>
    <w:rsid w:val="001007A7"/>
    <w:rsid w:val="001274DC"/>
    <w:rsid w:val="0018281C"/>
    <w:rsid w:val="00264DB1"/>
    <w:rsid w:val="00304DE9"/>
    <w:rsid w:val="004067B2"/>
    <w:rsid w:val="005117FB"/>
    <w:rsid w:val="007926E5"/>
    <w:rsid w:val="008066CD"/>
    <w:rsid w:val="0081097B"/>
    <w:rsid w:val="008E1CA1"/>
    <w:rsid w:val="00993738"/>
    <w:rsid w:val="00A910FA"/>
    <w:rsid w:val="00BA0D40"/>
    <w:rsid w:val="00BC051A"/>
    <w:rsid w:val="00D431E7"/>
    <w:rsid w:val="00DD52FA"/>
    <w:rsid w:val="00F0452B"/>
    <w:rsid w:val="00F21041"/>
    <w:rsid w:val="00FD2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D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E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0D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0D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D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lena</cp:lastModifiedBy>
  <cp:revision>5</cp:revision>
  <dcterms:created xsi:type="dcterms:W3CDTF">2015-01-13T04:37:00Z</dcterms:created>
  <dcterms:modified xsi:type="dcterms:W3CDTF">2015-01-15T00:25:00Z</dcterms:modified>
</cp:coreProperties>
</file>