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E7" w:rsidRPr="00444AE7" w:rsidRDefault="00444AE7" w:rsidP="00444AE7">
      <w:pPr>
        <w:widowControl/>
        <w:tabs>
          <w:tab w:val="left" w:pos="3366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444AE7">
        <w:rPr>
          <w:rFonts w:eastAsia="Times New Roman"/>
          <w:noProof/>
          <w:sz w:val="24"/>
          <w:szCs w:val="24"/>
        </w:rPr>
        <w:drawing>
          <wp:inline distT="0" distB="0" distL="0" distR="0" wp14:anchorId="5C024277" wp14:editId="5DBCBD73">
            <wp:extent cx="514350" cy="685800"/>
            <wp:effectExtent l="1905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E7" w:rsidRPr="00444AE7" w:rsidRDefault="00444AE7" w:rsidP="00444AE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444AE7" w:rsidRPr="00444AE7" w:rsidRDefault="00444AE7" w:rsidP="00444AE7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sz w:val="36"/>
          <w:szCs w:val="24"/>
        </w:rPr>
      </w:pPr>
      <w:r w:rsidRPr="00444AE7">
        <w:rPr>
          <w:rFonts w:eastAsia="Times New Roman"/>
          <w:b/>
          <w:bCs/>
          <w:sz w:val="36"/>
          <w:szCs w:val="24"/>
        </w:rPr>
        <w:t>ГЛАВНОЕ УПРАВЛЕНИЕ ОБРАЗОВАНИЯ</w:t>
      </w:r>
    </w:p>
    <w:p w:rsidR="00444AE7" w:rsidRPr="00444AE7" w:rsidRDefault="00444AE7" w:rsidP="00444AE7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sz w:val="36"/>
          <w:szCs w:val="24"/>
        </w:rPr>
      </w:pPr>
      <w:r w:rsidRPr="00444AE7">
        <w:rPr>
          <w:rFonts w:eastAsia="Times New Roman"/>
          <w:b/>
          <w:bCs/>
          <w:sz w:val="36"/>
          <w:szCs w:val="24"/>
        </w:rPr>
        <w:t>АДМИНИСТРАЦИИ ГОРОДА КРАСНОЯРСКА</w:t>
      </w:r>
    </w:p>
    <w:p w:rsidR="00444AE7" w:rsidRPr="00444AE7" w:rsidRDefault="00444AE7" w:rsidP="00444AE7">
      <w:pPr>
        <w:keepNext/>
        <w:widowControl/>
        <w:autoSpaceDE/>
        <w:autoSpaceDN/>
        <w:adjustRightInd/>
        <w:jc w:val="center"/>
        <w:outlineLvl w:val="4"/>
        <w:rPr>
          <w:rFonts w:eastAsia="Times New Roman"/>
          <w:sz w:val="24"/>
          <w:szCs w:val="24"/>
        </w:rPr>
      </w:pPr>
    </w:p>
    <w:p w:rsidR="00444AE7" w:rsidRPr="00444AE7" w:rsidRDefault="00444AE7" w:rsidP="00444AE7">
      <w:pPr>
        <w:keepNext/>
        <w:widowControl/>
        <w:autoSpaceDE/>
        <w:autoSpaceDN/>
        <w:adjustRightInd/>
        <w:jc w:val="center"/>
        <w:outlineLvl w:val="4"/>
        <w:rPr>
          <w:rFonts w:eastAsia="Times New Roman"/>
          <w:sz w:val="44"/>
          <w:szCs w:val="44"/>
        </w:rPr>
      </w:pPr>
      <w:r w:rsidRPr="00444AE7">
        <w:rPr>
          <w:rFonts w:eastAsia="Times New Roman"/>
          <w:sz w:val="44"/>
          <w:szCs w:val="44"/>
        </w:rPr>
        <w:t>ПРИКАЗ</w:t>
      </w:r>
    </w:p>
    <w:p w:rsidR="00444AE7" w:rsidRPr="00444AE7" w:rsidRDefault="00444AE7" w:rsidP="00444AE7">
      <w:pPr>
        <w:widowControl/>
        <w:autoSpaceDE/>
        <w:autoSpaceDN/>
        <w:adjustRightInd/>
        <w:rPr>
          <w:rFonts w:eastAsia="Times New Roman"/>
          <w:bCs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496"/>
        <w:gridCol w:w="5125"/>
        <w:gridCol w:w="567"/>
        <w:gridCol w:w="1460"/>
      </w:tblGrid>
      <w:tr w:rsidR="00444AE7" w:rsidRPr="00444AE7" w:rsidTr="00CE49F7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444AE7" w:rsidRPr="00444AE7" w:rsidRDefault="00BF2A8E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02.12.2021</w:t>
            </w:r>
          </w:p>
        </w:tc>
        <w:tc>
          <w:tcPr>
            <w:tcW w:w="5125" w:type="dxa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4"/>
              </w:rPr>
            </w:pPr>
            <w:r w:rsidRPr="00444AE7">
              <w:rPr>
                <w:rFonts w:eastAsia="Times New Roman"/>
                <w:sz w:val="28"/>
                <w:szCs w:val="24"/>
              </w:rPr>
              <w:t>№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  <w:r w:rsidRPr="00444AE7">
              <w:rPr>
                <w:rFonts w:eastAsia="Times New Roman"/>
                <w:sz w:val="28"/>
                <w:szCs w:val="24"/>
              </w:rPr>
              <w:t xml:space="preserve"> </w:t>
            </w:r>
            <w:r w:rsidR="00BF2A8E">
              <w:rPr>
                <w:rFonts w:eastAsia="Times New Roman"/>
                <w:sz w:val="28"/>
                <w:szCs w:val="24"/>
              </w:rPr>
              <w:t>511/п</w:t>
            </w:r>
            <w:r w:rsidRPr="00444AE7">
              <w:rPr>
                <w:rFonts w:eastAsia="Times New Roman"/>
                <w:sz w:val="28"/>
                <w:szCs w:val="24"/>
              </w:rPr>
              <w:t xml:space="preserve">  </w:t>
            </w:r>
          </w:p>
        </w:tc>
      </w:tr>
      <w:tr w:rsidR="00444AE7" w:rsidRPr="00444AE7" w:rsidTr="00CE49F7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125" w:type="dxa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027" w:type="dxa"/>
            <w:gridSpan w:val="2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</w:tr>
      <w:tr w:rsidR="00444AE7" w:rsidRPr="00444AE7" w:rsidTr="00CE49F7">
        <w:trPr>
          <w:cantSplit/>
          <w:trHeight w:val="351"/>
        </w:trPr>
        <w:tc>
          <w:tcPr>
            <w:tcW w:w="2496" w:type="dxa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027" w:type="dxa"/>
            <w:gridSpan w:val="2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4"/>
              </w:rPr>
            </w:pPr>
          </w:p>
        </w:tc>
      </w:tr>
      <w:tr w:rsidR="00444AE7" w:rsidRPr="00444AE7" w:rsidTr="00CE49F7">
        <w:trPr>
          <w:cantSplit/>
        </w:trPr>
        <w:tc>
          <w:tcPr>
            <w:tcW w:w="7621" w:type="dxa"/>
            <w:gridSpan w:val="2"/>
          </w:tcPr>
          <w:p w:rsidR="00444AE7" w:rsidRPr="009215B7" w:rsidRDefault="00444AE7" w:rsidP="00444AE7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О проведении городского профессионального конкурса </w:t>
            </w:r>
          </w:p>
          <w:p w:rsidR="00444AE7" w:rsidRPr="009215B7" w:rsidRDefault="00444AE7" w:rsidP="00444AE7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«Конкурс профессионального мастерства специалистов</w:t>
            </w:r>
          </w:p>
          <w:p w:rsidR="00444AE7" w:rsidRPr="009215B7" w:rsidRDefault="00444AE7" w:rsidP="00444AE7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сопровождения образовательного процесса </w:t>
            </w:r>
          </w:p>
          <w:p w:rsidR="00444AE7" w:rsidRPr="00444AE7" w:rsidRDefault="00444AE7" w:rsidP="00444AE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(педагогов-психологов, учителей-дефектологов)»</w:t>
            </w:r>
          </w:p>
        </w:tc>
        <w:tc>
          <w:tcPr>
            <w:tcW w:w="2027" w:type="dxa"/>
            <w:gridSpan w:val="2"/>
          </w:tcPr>
          <w:p w:rsidR="00444AE7" w:rsidRPr="00444AE7" w:rsidRDefault="00444AE7" w:rsidP="00444AE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B02D46" w:rsidRPr="009215B7" w:rsidRDefault="00B02D46" w:rsidP="000C5E29">
      <w:pPr>
        <w:shd w:val="clear" w:color="auto" w:fill="FFFFFF"/>
        <w:rPr>
          <w:color w:val="000000" w:themeColor="text1"/>
          <w:sz w:val="28"/>
          <w:szCs w:val="28"/>
        </w:rPr>
      </w:pPr>
    </w:p>
    <w:p w:rsidR="00B02D46" w:rsidRPr="00444AE7" w:rsidRDefault="00B02D46" w:rsidP="00444AE7">
      <w:pPr>
        <w:shd w:val="clear" w:color="auto" w:fill="FFFFFF"/>
        <w:ind w:firstLine="284"/>
        <w:rPr>
          <w:rFonts w:eastAsia="Times New Roman"/>
          <w:color w:val="000000" w:themeColor="text1"/>
          <w:spacing w:val="-2"/>
          <w:sz w:val="28"/>
          <w:szCs w:val="28"/>
        </w:rPr>
      </w:pPr>
      <w:r w:rsidRPr="00444AE7">
        <w:rPr>
          <w:rFonts w:eastAsia="Times New Roman"/>
          <w:color w:val="000000" w:themeColor="text1"/>
          <w:spacing w:val="-2"/>
          <w:sz w:val="28"/>
          <w:szCs w:val="28"/>
        </w:rPr>
        <w:t>В соответствии с планом городс</w:t>
      </w:r>
      <w:r w:rsidR="001B7A30" w:rsidRPr="00444AE7">
        <w:rPr>
          <w:rFonts w:eastAsia="Times New Roman"/>
          <w:color w:val="000000" w:themeColor="text1"/>
          <w:spacing w:val="-2"/>
          <w:sz w:val="28"/>
          <w:szCs w:val="28"/>
        </w:rPr>
        <w:t>ких массовых мероприятий на 2022</w:t>
      </w:r>
      <w:r w:rsidRPr="00444AE7">
        <w:rPr>
          <w:rFonts w:eastAsia="Times New Roman"/>
          <w:color w:val="000000" w:themeColor="text1"/>
          <w:spacing w:val="-2"/>
          <w:sz w:val="28"/>
          <w:szCs w:val="28"/>
        </w:rPr>
        <w:t xml:space="preserve"> год </w:t>
      </w:r>
    </w:p>
    <w:p w:rsidR="001315FC" w:rsidRPr="00444AE7" w:rsidRDefault="00B02D46" w:rsidP="00444AE7">
      <w:pPr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444AE7">
        <w:rPr>
          <w:rFonts w:eastAsia="Times New Roman"/>
          <w:color w:val="000000" w:themeColor="text1"/>
          <w:sz w:val="28"/>
          <w:szCs w:val="28"/>
        </w:rPr>
        <w:t>ПРИКАЗЫВАЮ:</w:t>
      </w:r>
    </w:p>
    <w:p w:rsidR="001315FC" w:rsidRPr="00444AE7" w:rsidRDefault="00B02D46" w:rsidP="00444AE7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pacing w:val="-33"/>
          <w:sz w:val="28"/>
          <w:szCs w:val="28"/>
        </w:rPr>
      </w:pP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городской</w:t>
      </w:r>
      <w:r w:rsidR="008E62DB"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профессиональный</w:t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«Конкурс профессионального </w:t>
      </w:r>
      <w:r w:rsidRPr="00444AE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мастерства специалистов сопровождения образовательного процесса </w:t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(педагогов-психологов, учителей-дефектологов)»</w:t>
      </w:r>
      <w:r w:rsidR="008E62DB"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Конкурс)</w:t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AE7"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сроки </w:t>
      </w:r>
      <w:r w:rsidR="001B7A30"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январь-</w:t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1B7A30"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444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1632B" w:rsidRPr="00444AE7" w:rsidRDefault="00D1632B" w:rsidP="00444AE7">
      <w:pPr>
        <w:numPr>
          <w:ilvl w:val="0"/>
          <w:numId w:val="1"/>
        </w:numPr>
        <w:shd w:val="clear" w:color="auto" w:fill="FFFFFF"/>
        <w:tabs>
          <w:tab w:val="left" w:pos="709"/>
        </w:tabs>
        <w:ind w:firstLine="426"/>
        <w:jc w:val="both"/>
        <w:rPr>
          <w:color w:val="000000" w:themeColor="text1"/>
          <w:spacing w:val="-33"/>
          <w:sz w:val="28"/>
          <w:szCs w:val="28"/>
        </w:rPr>
      </w:pPr>
      <w:r w:rsidRPr="00444AE7">
        <w:rPr>
          <w:rFonts w:eastAsia="Times New Roman"/>
          <w:color w:val="000000" w:themeColor="text1"/>
          <w:sz w:val="28"/>
          <w:szCs w:val="28"/>
        </w:rPr>
        <w:t xml:space="preserve">Организатором </w:t>
      </w:r>
      <w:r w:rsidR="008E62DB" w:rsidRPr="00444AE7">
        <w:rPr>
          <w:rFonts w:eastAsia="Times New Roman"/>
          <w:color w:val="000000" w:themeColor="text1"/>
          <w:sz w:val="28"/>
          <w:szCs w:val="28"/>
        </w:rPr>
        <w:t>К</w:t>
      </w:r>
      <w:r w:rsidRPr="00444AE7">
        <w:rPr>
          <w:rFonts w:eastAsia="Times New Roman"/>
          <w:color w:val="000000" w:themeColor="text1"/>
          <w:sz w:val="28"/>
          <w:szCs w:val="28"/>
        </w:rPr>
        <w:t xml:space="preserve">онкурса определить МКУ «Красноярский информационно-методический центр» </w:t>
      </w:r>
      <w:r w:rsidR="00444AE7">
        <w:rPr>
          <w:rFonts w:eastAsia="Times New Roman"/>
          <w:color w:val="000000" w:themeColor="text1"/>
          <w:sz w:val="28"/>
          <w:szCs w:val="28"/>
        </w:rPr>
        <w:t>(</w:t>
      </w:r>
      <w:r w:rsidRPr="00444AE7">
        <w:rPr>
          <w:rFonts w:eastAsia="Times New Roman"/>
          <w:color w:val="000000" w:themeColor="text1"/>
          <w:sz w:val="28"/>
          <w:szCs w:val="28"/>
        </w:rPr>
        <w:t>Величко Е</w:t>
      </w:r>
      <w:r w:rsidR="00444AE7">
        <w:rPr>
          <w:rFonts w:eastAsia="Times New Roman"/>
          <w:color w:val="000000" w:themeColor="text1"/>
          <w:sz w:val="28"/>
          <w:szCs w:val="28"/>
        </w:rPr>
        <w:t>.</w:t>
      </w:r>
      <w:r w:rsidRPr="00444AE7">
        <w:rPr>
          <w:rFonts w:eastAsia="Times New Roman"/>
          <w:color w:val="000000" w:themeColor="text1"/>
          <w:sz w:val="28"/>
          <w:szCs w:val="28"/>
        </w:rPr>
        <w:t>В</w:t>
      </w:r>
      <w:r w:rsidR="00444AE7">
        <w:rPr>
          <w:rFonts w:eastAsia="Times New Roman"/>
          <w:color w:val="000000" w:themeColor="text1"/>
          <w:sz w:val="28"/>
          <w:szCs w:val="28"/>
        </w:rPr>
        <w:t>.)</w:t>
      </w:r>
      <w:r w:rsidRPr="00444AE7">
        <w:rPr>
          <w:rFonts w:eastAsia="Times New Roman"/>
          <w:color w:val="000000" w:themeColor="text1"/>
          <w:sz w:val="28"/>
          <w:szCs w:val="28"/>
        </w:rPr>
        <w:t>.</w:t>
      </w:r>
    </w:p>
    <w:p w:rsidR="001315FC" w:rsidRPr="00444AE7" w:rsidRDefault="00B02D46" w:rsidP="00444AE7">
      <w:pPr>
        <w:numPr>
          <w:ilvl w:val="0"/>
          <w:numId w:val="1"/>
        </w:numPr>
        <w:shd w:val="clear" w:color="auto" w:fill="FFFFFF"/>
        <w:tabs>
          <w:tab w:val="left" w:pos="709"/>
          <w:tab w:val="left" w:pos="3082"/>
          <w:tab w:val="left" w:pos="5112"/>
          <w:tab w:val="left" w:pos="7481"/>
        </w:tabs>
        <w:ind w:firstLine="426"/>
        <w:jc w:val="both"/>
        <w:rPr>
          <w:color w:val="000000" w:themeColor="text1"/>
          <w:spacing w:val="-15"/>
          <w:sz w:val="28"/>
          <w:szCs w:val="28"/>
        </w:rPr>
      </w:pPr>
      <w:r w:rsidRPr="00444AE7">
        <w:rPr>
          <w:rFonts w:eastAsia="Times New Roman"/>
          <w:color w:val="000000" w:themeColor="text1"/>
          <w:sz w:val="28"/>
          <w:szCs w:val="28"/>
        </w:rPr>
        <w:t xml:space="preserve">Утвердить положение о проведении </w:t>
      </w:r>
      <w:r w:rsidR="008E62DB" w:rsidRPr="00444AE7">
        <w:rPr>
          <w:rFonts w:eastAsia="Times New Roman"/>
          <w:color w:val="000000" w:themeColor="text1"/>
          <w:sz w:val="28"/>
          <w:szCs w:val="28"/>
        </w:rPr>
        <w:t>К</w:t>
      </w:r>
      <w:r w:rsidRPr="00444AE7">
        <w:rPr>
          <w:rFonts w:eastAsia="Times New Roman"/>
          <w:color w:val="000000" w:themeColor="text1"/>
          <w:sz w:val="28"/>
          <w:szCs w:val="28"/>
        </w:rPr>
        <w:t>онкурса (Приложение 1).</w:t>
      </w:r>
    </w:p>
    <w:p w:rsidR="001315FC" w:rsidRPr="00444AE7" w:rsidRDefault="00B02D46" w:rsidP="00444AE7">
      <w:pPr>
        <w:numPr>
          <w:ilvl w:val="0"/>
          <w:numId w:val="1"/>
        </w:numPr>
        <w:shd w:val="clear" w:color="auto" w:fill="FFFFFF"/>
        <w:tabs>
          <w:tab w:val="left" w:pos="709"/>
        </w:tabs>
        <w:ind w:firstLine="426"/>
        <w:jc w:val="both"/>
        <w:rPr>
          <w:color w:val="000000" w:themeColor="text1"/>
          <w:spacing w:val="-15"/>
          <w:sz w:val="28"/>
          <w:szCs w:val="28"/>
        </w:rPr>
      </w:pPr>
      <w:r w:rsidRPr="00444AE7">
        <w:rPr>
          <w:rFonts w:eastAsia="Times New Roman"/>
          <w:color w:val="000000" w:themeColor="text1"/>
          <w:spacing w:val="-1"/>
          <w:sz w:val="28"/>
          <w:szCs w:val="28"/>
        </w:rPr>
        <w:t xml:space="preserve">Утвердить состав организационного комитета по подготовке и </w:t>
      </w:r>
      <w:r w:rsidRPr="00444AE7">
        <w:rPr>
          <w:rFonts w:eastAsia="Times New Roman"/>
          <w:color w:val="000000" w:themeColor="text1"/>
          <w:sz w:val="28"/>
          <w:szCs w:val="28"/>
        </w:rPr>
        <w:t xml:space="preserve">проведению </w:t>
      </w:r>
      <w:r w:rsidR="008E62DB" w:rsidRPr="00444AE7">
        <w:rPr>
          <w:rFonts w:eastAsia="Times New Roman"/>
          <w:color w:val="000000" w:themeColor="text1"/>
          <w:sz w:val="28"/>
          <w:szCs w:val="28"/>
        </w:rPr>
        <w:t>К</w:t>
      </w:r>
      <w:r w:rsidRPr="00444AE7">
        <w:rPr>
          <w:rFonts w:eastAsia="Times New Roman"/>
          <w:color w:val="000000" w:themeColor="text1"/>
          <w:sz w:val="28"/>
          <w:szCs w:val="28"/>
        </w:rPr>
        <w:t>онкурса (Приложение 2).</w:t>
      </w:r>
    </w:p>
    <w:p w:rsidR="001315FC" w:rsidRPr="009215B7" w:rsidRDefault="00D1632B" w:rsidP="00444AE7">
      <w:pPr>
        <w:shd w:val="clear" w:color="auto" w:fill="FFFFFF"/>
        <w:tabs>
          <w:tab w:val="left" w:pos="851"/>
          <w:tab w:val="left" w:pos="1397"/>
        </w:tabs>
        <w:ind w:firstLine="426"/>
        <w:jc w:val="both"/>
        <w:rPr>
          <w:color w:val="000000" w:themeColor="text1"/>
          <w:sz w:val="28"/>
          <w:szCs w:val="28"/>
        </w:rPr>
      </w:pPr>
      <w:r w:rsidRPr="00444AE7">
        <w:rPr>
          <w:color w:val="000000" w:themeColor="text1"/>
          <w:spacing w:val="-19"/>
          <w:sz w:val="28"/>
          <w:szCs w:val="28"/>
        </w:rPr>
        <w:t>5</w:t>
      </w:r>
      <w:r w:rsidR="00B02D46" w:rsidRPr="00444AE7">
        <w:rPr>
          <w:color w:val="000000" w:themeColor="text1"/>
          <w:spacing w:val="-19"/>
          <w:sz w:val="28"/>
          <w:szCs w:val="28"/>
        </w:rPr>
        <w:t>.</w:t>
      </w:r>
      <w:r w:rsidR="00B02D46" w:rsidRPr="00444AE7">
        <w:rPr>
          <w:color w:val="000000" w:themeColor="text1"/>
          <w:sz w:val="28"/>
          <w:szCs w:val="28"/>
        </w:rPr>
        <w:tab/>
      </w:r>
      <w:r w:rsidR="00B02D46" w:rsidRPr="00444AE7">
        <w:rPr>
          <w:rFonts w:eastAsia="Times New Roman"/>
          <w:color w:val="000000" w:themeColor="text1"/>
          <w:spacing w:val="-1"/>
          <w:sz w:val="28"/>
          <w:szCs w:val="28"/>
        </w:rPr>
        <w:t xml:space="preserve">Начальникам территориальных </w:t>
      </w:r>
      <w:proofErr w:type="gramStart"/>
      <w:r w:rsidR="00B02D46" w:rsidRPr="00444AE7">
        <w:rPr>
          <w:rFonts w:eastAsia="Times New Roman"/>
          <w:color w:val="000000" w:themeColor="text1"/>
          <w:spacing w:val="-1"/>
          <w:sz w:val="28"/>
          <w:szCs w:val="28"/>
        </w:rPr>
        <w:t>отделов главного управления</w:t>
      </w:r>
      <w:r w:rsidR="00ED43EB" w:rsidRPr="00444AE7">
        <w:rPr>
          <w:rFonts w:eastAsia="Times New Roman"/>
          <w:color w:val="000000" w:themeColor="text1"/>
          <w:spacing w:val="-1"/>
          <w:sz w:val="28"/>
          <w:szCs w:val="28"/>
        </w:rPr>
        <w:t xml:space="preserve"> </w:t>
      </w:r>
      <w:r w:rsidR="00B02D46" w:rsidRPr="00444AE7">
        <w:rPr>
          <w:rFonts w:eastAsia="Times New Roman"/>
          <w:color w:val="000000" w:themeColor="text1"/>
          <w:sz w:val="28"/>
          <w:szCs w:val="28"/>
        </w:rPr>
        <w:t>образования администрации города</w:t>
      </w:r>
      <w:proofErr w:type="gramEnd"/>
      <w:r w:rsidR="00B02D46" w:rsidRPr="00444AE7">
        <w:rPr>
          <w:rFonts w:eastAsia="Times New Roman"/>
          <w:color w:val="000000" w:themeColor="text1"/>
          <w:sz w:val="28"/>
          <w:szCs w:val="28"/>
        </w:rPr>
        <w:t xml:space="preserve"> Красноярска (</w:t>
      </w:r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>Алихановой</w:t>
      </w:r>
      <w:r w:rsidR="00673AA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>О.Б., Урбанович</w:t>
      </w:r>
      <w:r w:rsidR="00673AA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 xml:space="preserve">О.А., </w:t>
      </w:r>
      <w:proofErr w:type="spellStart"/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>Аргуновой</w:t>
      </w:r>
      <w:proofErr w:type="spellEnd"/>
      <w:r w:rsidR="00673AA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 xml:space="preserve">М.М., </w:t>
      </w:r>
      <w:proofErr w:type="spellStart"/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>Чернышковой</w:t>
      </w:r>
      <w:proofErr w:type="spellEnd"/>
      <w:r w:rsidR="00673AA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 xml:space="preserve">М.В., </w:t>
      </w:r>
      <w:proofErr w:type="spellStart"/>
      <w:r w:rsidR="009215B7" w:rsidRPr="00444AE7">
        <w:rPr>
          <w:rFonts w:eastAsia="Times New Roman"/>
          <w:color w:val="000000" w:themeColor="text1"/>
          <w:spacing w:val="-2"/>
          <w:sz w:val="28"/>
          <w:szCs w:val="28"/>
        </w:rPr>
        <w:t>Шабун</w:t>
      </w:r>
      <w:r w:rsidR="009215B7">
        <w:rPr>
          <w:rFonts w:eastAsia="Times New Roman"/>
          <w:color w:val="000000" w:themeColor="text1"/>
          <w:spacing w:val="-2"/>
          <w:sz w:val="28"/>
          <w:szCs w:val="28"/>
        </w:rPr>
        <w:t>иной</w:t>
      </w:r>
      <w:proofErr w:type="spellEnd"/>
      <w:r w:rsidR="00673AA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8E62DB" w:rsidRPr="009215B7">
        <w:rPr>
          <w:rFonts w:eastAsia="Times New Roman"/>
          <w:color w:val="000000" w:themeColor="text1"/>
          <w:spacing w:val="-2"/>
          <w:sz w:val="28"/>
          <w:szCs w:val="28"/>
        </w:rPr>
        <w:t xml:space="preserve">Л.И., </w:t>
      </w:r>
      <w:proofErr w:type="spellStart"/>
      <w:r w:rsidR="009215B7">
        <w:rPr>
          <w:rFonts w:eastAsia="Times New Roman"/>
          <w:color w:val="000000" w:themeColor="text1"/>
          <w:sz w:val="28"/>
          <w:szCs w:val="28"/>
        </w:rPr>
        <w:t>Авласевич</w:t>
      </w:r>
      <w:proofErr w:type="spellEnd"/>
      <w:r w:rsidR="00673AA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02D46" w:rsidRPr="009215B7">
        <w:rPr>
          <w:rFonts w:eastAsia="Times New Roman"/>
          <w:color w:val="000000" w:themeColor="text1"/>
          <w:sz w:val="28"/>
          <w:szCs w:val="28"/>
        </w:rPr>
        <w:t>М.Н.</w:t>
      </w:r>
      <w:r w:rsidR="00F74202" w:rsidRPr="009215B7">
        <w:rPr>
          <w:rFonts w:eastAsia="Times New Roman"/>
          <w:color w:val="000000" w:themeColor="text1"/>
          <w:spacing w:val="-2"/>
          <w:sz w:val="28"/>
          <w:szCs w:val="28"/>
        </w:rPr>
        <w:t>)</w:t>
      </w:r>
      <w:r w:rsidR="00C952F2" w:rsidRPr="009215B7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r w:rsidR="00B02D46" w:rsidRPr="009215B7">
        <w:rPr>
          <w:rFonts w:eastAsia="Times New Roman"/>
          <w:color w:val="000000" w:themeColor="text1"/>
          <w:sz w:val="28"/>
          <w:szCs w:val="28"/>
        </w:rPr>
        <w:t>обеспечить:</w:t>
      </w:r>
    </w:p>
    <w:p w:rsidR="001315FC" w:rsidRPr="009215B7" w:rsidRDefault="00B02D46" w:rsidP="000C5E29">
      <w:pPr>
        <w:numPr>
          <w:ilvl w:val="0"/>
          <w:numId w:val="2"/>
        </w:numPr>
        <w:shd w:val="clear" w:color="auto" w:fill="FFFFFF"/>
        <w:tabs>
          <w:tab w:val="left" w:pos="1001"/>
        </w:tabs>
        <w:ind w:firstLine="698"/>
        <w:jc w:val="both"/>
        <w:rPr>
          <w:color w:val="000000" w:themeColor="text1"/>
          <w:sz w:val="28"/>
          <w:szCs w:val="28"/>
        </w:rPr>
      </w:pPr>
      <w:r w:rsidRPr="009215B7">
        <w:rPr>
          <w:rFonts w:eastAsia="Times New Roman"/>
          <w:color w:val="000000" w:themeColor="text1"/>
          <w:spacing w:val="-1"/>
          <w:sz w:val="28"/>
          <w:szCs w:val="28"/>
        </w:rPr>
        <w:t>участие педагогов-психологов, учителей-дефектологов, учителей-</w:t>
      </w:r>
      <w:r w:rsidRPr="009215B7">
        <w:rPr>
          <w:rFonts w:eastAsia="Times New Roman"/>
          <w:color w:val="000000" w:themeColor="text1"/>
          <w:sz w:val="28"/>
          <w:szCs w:val="28"/>
        </w:rPr>
        <w:t xml:space="preserve">логопедов образовательных организаций в </w:t>
      </w:r>
      <w:r w:rsidR="008E62DB" w:rsidRPr="009215B7">
        <w:rPr>
          <w:rFonts w:eastAsia="Times New Roman"/>
          <w:color w:val="000000" w:themeColor="text1"/>
          <w:sz w:val="28"/>
          <w:szCs w:val="28"/>
        </w:rPr>
        <w:t>Ко</w:t>
      </w:r>
      <w:r w:rsidRPr="009215B7">
        <w:rPr>
          <w:rFonts w:eastAsia="Times New Roman"/>
          <w:color w:val="000000" w:themeColor="text1"/>
          <w:sz w:val="28"/>
          <w:szCs w:val="28"/>
        </w:rPr>
        <w:t>нкурсе согласно графику конкурсных испытаний;</w:t>
      </w:r>
    </w:p>
    <w:p w:rsidR="001315FC" w:rsidRPr="009215B7" w:rsidRDefault="00B02D46" w:rsidP="000C5E29">
      <w:pPr>
        <w:numPr>
          <w:ilvl w:val="0"/>
          <w:numId w:val="2"/>
        </w:numPr>
        <w:shd w:val="clear" w:color="auto" w:fill="FFFFFF"/>
        <w:tabs>
          <w:tab w:val="left" w:pos="1001"/>
        </w:tabs>
        <w:ind w:firstLine="698"/>
        <w:jc w:val="both"/>
        <w:rPr>
          <w:color w:val="000000" w:themeColor="text1"/>
          <w:sz w:val="28"/>
          <w:szCs w:val="28"/>
        </w:rPr>
      </w:pPr>
      <w:r w:rsidRPr="009215B7">
        <w:rPr>
          <w:rFonts w:eastAsia="Times New Roman"/>
          <w:color w:val="000000" w:themeColor="text1"/>
          <w:spacing w:val="-1"/>
          <w:sz w:val="28"/>
          <w:szCs w:val="28"/>
        </w:rPr>
        <w:t xml:space="preserve">участие руководителей, заместителей руководителей, педагогов </w:t>
      </w:r>
      <w:r w:rsidRPr="009215B7">
        <w:rPr>
          <w:rFonts w:eastAsia="Times New Roman"/>
          <w:color w:val="000000" w:themeColor="text1"/>
          <w:sz w:val="28"/>
          <w:szCs w:val="28"/>
        </w:rPr>
        <w:t xml:space="preserve">муниципальных образовательных учреждений в работе жюри согласно решению оргкомитета </w:t>
      </w:r>
      <w:r w:rsidR="00085D5F" w:rsidRPr="009215B7">
        <w:rPr>
          <w:rFonts w:eastAsia="Times New Roman"/>
          <w:color w:val="000000" w:themeColor="text1"/>
          <w:sz w:val="28"/>
          <w:szCs w:val="28"/>
        </w:rPr>
        <w:t>К</w:t>
      </w:r>
      <w:r w:rsidRPr="009215B7">
        <w:rPr>
          <w:rFonts w:eastAsia="Times New Roman"/>
          <w:color w:val="000000" w:themeColor="text1"/>
          <w:sz w:val="28"/>
          <w:szCs w:val="28"/>
        </w:rPr>
        <w:t>онкурса</w:t>
      </w:r>
      <w:r w:rsidR="00ED43EB" w:rsidRPr="009215B7">
        <w:rPr>
          <w:rFonts w:eastAsia="Times New Roman"/>
          <w:color w:val="000000" w:themeColor="text1"/>
          <w:sz w:val="28"/>
          <w:szCs w:val="28"/>
        </w:rPr>
        <w:t>.</w:t>
      </w:r>
    </w:p>
    <w:p w:rsidR="001315FC" w:rsidRPr="009215B7" w:rsidRDefault="00B02D46" w:rsidP="000C5E29">
      <w:pPr>
        <w:shd w:val="clear" w:color="auto" w:fill="FFFFFF"/>
        <w:tabs>
          <w:tab w:val="left" w:pos="1397"/>
        </w:tabs>
        <w:ind w:firstLine="698"/>
        <w:jc w:val="both"/>
        <w:rPr>
          <w:color w:val="000000" w:themeColor="text1"/>
          <w:sz w:val="28"/>
          <w:szCs w:val="28"/>
        </w:rPr>
      </w:pPr>
      <w:r w:rsidRPr="009215B7">
        <w:rPr>
          <w:color w:val="000000" w:themeColor="text1"/>
          <w:spacing w:val="-16"/>
          <w:sz w:val="28"/>
          <w:szCs w:val="28"/>
        </w:rPr>
        <w:t>6.</w:t>
      </w:r>
      <w:r w:rsidRPr="009215B7">
        <w:rPr>
          <w:color w:val="000000" w:themeColor="text1"/>
          <w:sz w:val="28"/>
          <w:szCs w:val="28"/>
        </w:rPr>
        <w:tab/>
      </w:r>
      <w:proofErr w:type="gramStart"/>
      <w:r w:rsidRPr="009215B7">
        <w:rPr>
          <w:rFonts w:eastAsia="Times New Roman"/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9215B7">
        <w:rPr>
          <w:rFonts w:eastAsia="Times New Roman"/>
          <w:color w:val="000000" w:themeColor="text1"/>
          <w:spacing w:val="-1"/>
          <w:sz w:val="28"/>
          <w:szCs w:val="28"/>
        </w:rPr>
        <w:t xml:space="preserve"> исполнением приказа </w:t>
      </w:r>
      <w:r w:rsidR="00673AAF">
        <w:rPr>
          <w:rFonts w:eastAsia="Times New Roman"/>
          <w:color w:val="000000" w:themeColor="text1"/>
          <w:spacing w:val="-1"/>
          <w:sz w:val="28"/>
          <w:szCs w:val="28"/>
        </w:rPr>
        <w:t>оставляю за собой</w:t>
      </w:r>
      <w:r w:rsidR="00B17B2F" w:rsidRPr="009215B7">
        <w:rPr>
          <w:rFonts w:eastAsia="Times New Roman"/>
          <w:color w:val="000000" w:themeColor="text1"/>
          <w:sz w:val="28"/>
          <w:szCs w:val="28"/>
        </w:rPr>
        <w:t>.</w:t>
      </w:r>
    </w:p>
    <w:p w:rsidR="00B02D46" w:rsidRPr="009215B7" w:rsidRDefault="00B02D46" w:rsidP="000C5E29">
      <w:pPr>
        <w:shd w:val="clear" w:color="auto" w:fill="FFFFFF"/>
        <w:rPr>
          <w:rFonts w:eastAsia="Times New Roman"/>
          <w:color w:val="000000" w:themeColor="text1"/>
          <w:spacing w:val="-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9215B7" w:rsidTr="00D60B9A">
        <w:tc>
          <w:tcPr>
            <w:tcW w:w="4928" w:type="dxa"/>
          </w:tcPr>
          <w:p w:rsidR="00673AAF" w:rsidRDefault="009215B7" w:rsidP="00673AAF">
            <w:pPr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И</w:t>
            </w:r>
            <w:r w:rsidR="00673AA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сполняющий обязанности</w:t>
            </w:r>
            <w:proofErr w:type="gramStart"/>
            <w:r w:rsidR="00673AA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.</w:t>
            </w:r>
            <w:proofErr w:type="gramEnd"/>
            <w:r w:rsidRPr="009215B7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 руководителя </w:t>
            </w:r>
            <w:r w:rsidR="00673AAF"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 xml:space="preserve">главного </w:t>
            </w:r>
          </w:p>
          <w:p w:rsidR="009215B7" w:rsidRDefault="00673AAF" w:rsidP="00673AAF">
            <w:pPr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управления образования</w:t>
            </w:r>
          </w:p>
        </w:tc>
        <w:tc>
          <w:tcPr>
            <w:tcW w:w="4928" w:type="dxa"/>
          </w:tcPr>
          <w:p w:rsidR="009215B7" w:rsidRDefault="009215B7" w:rsidP="009215B7">
            <w:pPr>
              <w:jc w:val="right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215B7" w:rsidRDefault="00673AAF" w:rsidP="009215B7">
            <w:pPr>
              <w:jc w:val="right"/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pacing w:val="-2"/>
                <w:sz w:val="28"/>
                <w:szCs w:val="28"/>
              </w:rPr>
              <w:t>О.Ю. Харламова</w:t>
            </w:r>
          </w:p>
        </w:tc>
      </w:tr>
    </w:tbl>
    <w:p w:rsidR="001315FC" w:rsidRDefault="001315FC" w:rsidP="000C5E29">
      <w:pPr>
        <w:shd w:val="clear" w:color="auto" w:fill="FFFFFF"/>
        <w:rPr>
          <w:sz w:val="18"/>
          <w:szCs w:val="18"/>
        </w:rPr>
      </w:pPr>
    </w:p>
    <w:p w:rsidR="00934459" w:rsidRDefault="00934459" w:rsidP="00934459">
      <w:pPr>
        <w:shd w:val="clear" w:color="auto" w:fill="FFFFFF"/>
        <w:rPr>
          <w:rFonts w:eastAsia="Times New Roman"/>
          <w:spacing w:val="-2"/>
          <w:sz w:val="18"/>
          <w:szCs w:val="18"/>
        </w:rPr>
      </w:pPr>
    </w:p>
    <w:p w:rsidR="00C738D0" w:rsidRDefault="00C738D0" w:rsidP="00934459">
      <w:pPr>
        <w:shd w:val="clear" w:color="auto" w:fill="FFFFFF"/>
        <w:rPr>
          <w:rFonts w:eastAsia="Times New Roman"/>
          <w:spacing w:val="-2"/>
          <w:sz w:val="18"/>
          <w:szCs w:val="18"/>
        </w:rPr>
      </w:pPr>
    </w:p>
    <w:p w:rsidR="00C738D0" w:rsidRDefault="00C738D0" w:rsidP="00934459">
      <w:pPr>
        <w:shd w:val="clear" w:color="auto" w:fill="FFFFFF"/>
        <w:rPr>
          <w:rFonts w:eastAsia="Times New Roman"/>
          <w:spacing w:val="-2"/>
          <w:sz w:val="18"/>
          <w:szCs w:val="18"/>
        </w:rPr>
      </w:pPr>
    </w:p>
    <w:p w:rsidR="00934459" w:rsidRPr="003B05D5" w:rsidRDefault="00934459" w:rsidP="00934459">
      <w:pPr>
        <w:shd w:val="clear" w:color="auto" w:fill="FFFFFF"/>
        <w:rPr>
          <w:sz w:val="18"/>
          <w:szCs w:val="18"/>
        </w:rPr>
      </w:pPr>
      <w:r w:rsidRPr="003B05D5">
        <w:rPr>
          <w:rFonts w:eastAsia="Times New Roman"/>
          <w:spacing w:val="-2"/>
          <w:sz w:val="18"/>
          <w:szCs w:val="18"/>
        </w:rPr>
        <w:t>Величко Евгения Валериевна, 213-06-06</w:t>
      </w:r>
    </w:p>
    <w:p w:rsidR="001315FC" w:rsidRPr="003B05D5" w:rsidRDefault="001315FC" w:rsidP="000C5E29">
      <w:pPr>
        <w:shd w:val="clear" w:color="auto" w:fill="FFFFFF"/>
        <w:rPr>
          <w:sz w:val="24"/>
          <w:szCs w:val="24"/>
        </w:rPr>
        <w:sectPr w:rsidR="001315FC" w:rsidRPr="003B05D5" w:rsidSect="00C738D0">
          <w:pgSz w:w="11909" w:h="16834"/>
          <w:pgMar w:top="284" w:right="851" w:bottom="851" w:left="1418" w:header="720" w:footer="720" w:gutter="0"/>
          <w:cols w:space="60"/>
          <w:noEndnote/>
        </w:sectPr>
      </w:pPr>
    </w:p>
    <w:p w:rsidR="005D570C" w:rsidRPr="003B05D5" w:rsidRDefault="005D570C" w:rsidP="000C5E29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3B05D5">
        <w:rPr>
          <w:rFonts w:eastAsia="Calibri"/>
          <w:sz w:val="22"/>
          <w:szCs w:val="22"/>
          <w:lang w:eastAsia="en-US"/>
        </w:rPr>
        <w:lastRenderedPageBreak/>
        <w:t>Приложение № 1 к приказу</w:t>
      </w:r>
    </w:p>
    <w:p w:rsidR="005D570C" w:rsidRPr="00C6565F" w:rsidRDefault="00C6565F" w:rsidP="000C5E29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u w:val="single"/>
          <w:lang w:eastAsia="en-US"/>
        </w:rPr>
      </w:pPr>
      <w:r w:rsidRPr="00C6565F">
        <w:rPr>
          <w:rFonts w:eastAsia="Calibri"/>
          <w:sz w:val="22"/>
          <w:szCs w:val="22"/>
          <w:u w:val="single"/>
          <w:lang w:eastAsia="en-US"/>
        </w:rPr>
        <w:t>О</w:t>
      </w:r>
      <w:r w:rsidR="005D570C" w:rsidRPr="00C6565F">
        <w:rPr>
          <w:rFonts w:eastAsia="Calibri"/>
          <w:sz w:val="22"/>
          <w:szCs w:val="22"/>
          <w:u w:val="single"/>
          <w:lang w:eastAsia="en-US"/>
        </w:rPr>
        <w:t>т</w:t>
      </w:r>
      <w:r w:rsidRPr="00C6565F">
        <w:rPr>
          <w:rFonts w:eastAsia="Calibri"/>
          <w:sz w:val="22"/>
          <w:szCs w:val="22"/>
          <w:u w:val="single"/>
          <w:lang w:eastAsia="en-US"/>
        </w:rPr>
        <w:t xml:space="preserve"> 02.12.2021 </w:t>
      </w:r>
      <w:r w:rsidR="005D570C" w:rsidRPr="00C6565F">
        <w:rPr>
          <w:rFonts w:eastAsia="Calibri"/>
          <w:sz w:val="22"/>
          <w:szCs w:val="22"/>
          <w:u w:val="single"/>
          <w:lang w:eastAsia="en-US"/>
        </w:rPr>
        <w:t>№</w:t>
      </w:r>
      <w:r w:rsidRPr="00C6565F">
        <w:rPr>
          <w:rFonts w:eastAsia="Calibri"/>
          <w:sz w:val="22"/>
          <w:szCs w:val="22"/>
          <w:u w:val="single"/>
          <w:lang w:eastAsia="en-US"/>
        </w:rPr>
        <w:t xml:space="preserve"> 511/</w:t>
      </w:r>
      <w:proofErr w:type="gramStart"/>
      <w:r w:rsidRPr="00C6565F">
        <w:rPr>
          <w:rFonts w:eastAsia="Calibri"/>
          <w:sz w:val="22"/>
          <w:szCs w:val="22"/>
          <w:u w:val="single"/>
          <w:lang w:eastAsia="en-US"/>
        </w:rPr>
        <w:t>п</w:t>
      </w:r>
      <w:proofErr w:type="gramEnd"/>
    </w:p>
    <w:p w:rsidR="005D570C" w:rsidRPr="003B05D5" w:rsidRDefault="005D570C" w:rsidP="000C5E29">
      <w:pPr>
        <w:jc w:val="center"/>
        <w:rPr>
          <w:b/>
          <w:sz w:val="28"/>
          <w:szCs w:val="28"/>
        </w:rPr>
      </w:pPr>
    </w:p>
    <w:p w:rsidR="005D570C" w:rsidRPr="003B05D5" w:rsidRDefault="005D570C" w:rsidP="000C5E29">
      <w:pPr>
        <w:jc w:val="center"/>
        <w:rPr>
          <w:b/>
          <w:sz w:val="24"/>
          <w:szCs w:val="24"/>
        </w:rPr>
      </w:pPr>
      <w:r w:rsidRPr="003B05D5">
        <w:rPr>
          <w:b/>
          <w:sz w:val="24"/>
          <w:szCs w:val="24"/>
        </w:rPr>
        <w:t xml:space="preserve">ПОЛОЖЕНИЕ </w:t>
      </w:r>
    </w:p>
    <w:p w:rsidR="005D570C" w:rsidRPr="003B05D5" w:rsidRDefault="005D570C" w:rsidP="000C5E29">
      <w:pPr>
        <w:jc w:val="center"/>
        <w:rPr>
          <w:b/>
          <w:sz w:val="24"/>
          <w:szCs w:val="24"/>
        </w:rPr>
      </w:pPr>
      <w:r w:rsidRPr="003B05D5">
        <w:rPr>
          <w:b/>
          <w:sz w:val="24"/>
          <w:szCs w:val="24"/>
        </w:rPr>
        <w:t xml:space="preserve">О ГОРОДСКОМ ПРОФЕССИОНАЛЬНОМ КОНКУРСЕ «КОНКУРС ПРОФЕССИОНАЛЬНОГО МАСТЕРСТВА СПЕЦИАЛИСТОВ СОПРОВОЖДЕНИЯ ОБРАЗОВАТЕЛЬНОГО ПРОЦЕССА </w:t>
      </w:r>
    </w:p>
    <w:p w:rsidR="005D570C" w:rsidRPr="003B05D5" w:rsidRDefault="003B05D5" w:rsidP="000C5E29">
      <w:pPr>
        <w:jc w:val="center"/>
        <w:rPr>
          <w:b/>
          <w:sz w:val="24"/>
          <w:szCs w:val="24"/>
        </w:rPr>
      </w:pPr>
      <w:r w:rsidRPr="003B05D5">
        <w:rPr>
          <w:rFonts w:eastAsia="Times New Roman"/>
          <w:b/>
          <w:bCs/>
          <w:spacing w:val="-1"/>
          <w:sz w:val="24"/>
          <w:szCs w:val="24"/>
        </w:rPr>
        <w:t>(</w:t>
      </w:r>
      <w:r w:rsidR="00BC22A1">
        <w:rPr>
          <w:rFonts w:eastAsia="Times New Roman"/>
          <w:b/>
          <w:bCs/>
          <w:spacing w:val="-1"/>
          <w:sz w:val="24"/>
          <w:szCs w:val="24"/>
        </w:rPr>
        <w:t>ПЕДАГОГОВ-ПСИХОЛОГОВ, УЧИТЕЛЕЙ-ДЕФЕКТОЛОГОВ</w:t>
      </w:r>
      <w:r w:rsidRPr="003B05D5">
        <w:rPr>
          <w:rFonts w:eastAsia="Times New Roman"/>
          <w:b/>
          <w:bCs/>
          <w:spacing w:val="-1"/>
          <w:sz w:val="24"/>
          <w:szCs w:val="24"/>
        </w:rPr>
        <w:t>)</w:t>
      </w:r>
      <w:r w:rsidR="005D570C" w:rsidRPr="003B05D5">
        <w:rPr>
          <w:b/>
          <w:sz w:val="24"/>
          <w:szCs w:val="24"/>
        </w:rPr>
        <w:t>»</w:t>
      </w:r>
    </w:p>
    <w:p w:rsidR="005D570C" w:rsidRPr="003B05D5" w:rsidRDefault="005D570C" w:rsidP="000C5E29">
      <w:pPr>
        <w:jc w:val="center"/>
        <w:rPr>
          <w:b/>
          <w:sz w:val="24"/>
          <w:szCs w:val="24"/>
        </w:rPr>
      </w:pPr>
    </w:p>
    <w:p w:rsidR="005D570C" w:rsidRPr="003B05D5" w:rsidRDefault="005D570C" w:rsidP="000C5E29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1.1. Настоящее Положение о городском </w:t>
      </w:r>
      <w:r w:rsidR="00085D5F" w:rsidRPr="002D5216">
        <w:rPr>
          <w:sz w:val="24"/>
          <w:szCs w:val="24"/>
        </w:rPr>
        <w:t>профессиональном</w:t>
      </w:r>
      <w:r w:rsidR="00085D5F" w:rsidRPr="003B05D5">
        <w:rPr>
          <w:sz w:val="24"/>
          <w:szCs w:val="24"/>
        </w:rPr>
        <w:t xml:space="preserve"> </w:t>
      </w:r>
      <w:r w:rsidRPr="003B05D5">
        <w:rPr>
          <w:sz w:val="24"/>
          <w:szCs w:val="24"/>
        </w:rPr>
        <w:t>конкурсе «Конкурс профессионального мастерства специалистов сопровождения образовательного процесса</w:t>
      </w:r>
      <w:r w:rsidR="00085D5F" w:rsidRPr="003B05D5">
        <w:rPr>
          <w:sz w:val="24"/>
          <w:szCs w:val="24"/>
        </w:rPr>
        <w:t xml:space="preserve"> </w:t>
      </w:r>
      <w:r w:rsidR="00085D5F" w:rsidRPr="002D5216">
        <w:rPr>
          <w:rFonts w:eastAsia="Times New Roman"/>
          <w:sz w:val="24"/>
          <w:szCs w:val="24"/>
        </w:rPr>
        <w:t>(педагогов-психологов, учителей-дефектологов)</w:t>
      </w:r>
      <w:r w:rsidRPr="002D5216">
        <w:rPr>
          <w:sz w:val="24"/>
          <w:szCs w:val="24"/>
        </w:rPr>
        <w:t>»</w:t>
      </w:r>
      <w:r w:rsidRPr="003B05D5">
        <w:rPr>
          <w:sz w:val="24"/>
          <w:szCs w:val="24"/>
        </w:rPr>
        <w:t xml:space="preserve"> (далее – Положение, Конкурс) определяет цель и задачи </w:t>
      </w:r>
      <w:r w:rsidR="00885D8E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онкурса, условия и правила, регламентирующие участие в </w:t>
      </w:r>
      <w:r w:rsidR="00885D8E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онкурсе, порядок формирования и компетенции оргкомитета, жюри, порядок отбора и награждения лауреатов и победителей </w:t>
      </w:r>
      <w:r w:rsidR="00885D8E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1.2.</w:t>
      </w:r>
      <w:r w:rsidR="00085D5F" w:rsidRPr="003B05D5">
        <w:rPr>
          <w:sz w:val="24"/>
          <w:szCs w:val="24"/>
        </w:rPr>
        <w:t xml:space="preserve"> </w:t>
      </w:r>
      <w:r w:rsidRPr="003B05D5">
        <w:rPr>
          <w:sz w:val="24"/>
          <w:szCs w:val="24"/>
        </w:rPr>
        <w:t xml:space="preserve">Учредителем </w:t>
      </w:r>
      <w:r w:rsidR="00885D8E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 является главное управление образования администрации города Красноярска.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1.3. Организатором </w:t>
      </w:r>
      <w:r w:rsidR="00885D8E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 является МКУ «Красноярский информационно-методический центр» (далее</w:t>
      </w:r>
      <w:r w:rsidR="00085D5F" w:rsidRPr="003B05D5">
        <w:rPr>
          <w:sz w:val="24"/>
          <w:szCs w:val="24"/>
        </w:rPr>
        <w:t xml:space="preserve"> </w:t>
      </w:r>
      <w:r w:rsidR="00085D5F" w:rsidRPr="002D5216">
        <w:rPr>
          <w:sz w:val="24"/>
          <w:szCs w:val="24"/>
        </w:rPr>
        <w:t>–</w:t>
      </w:r>
      <w:r w:rsidR="00085D5F" w:rsidRPr="003B05D5">
        <w:rPr>
          <w:sz w:val="24"/>
          <w:szCs w:val="24"/>
        </w:rPr>
        <w:t xml:space="preserve"> </w:t>
      </w:r>
      <w:r w:rsidRPr="003B05D5">
        <w:rPr>
          <w:sz w:val="24"/>
          <w:szCs w:val="24"/>
        </w:rPr>
        <w:t>МКУ КИМЦ).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1.4. Информация о Конкурсе размещается на официальном сайте МКУ КИМЦ.</w:t>
      </w:r>
    </w:p>
    <w:p w:rsidR="00E76E21" w:rsidRPr="003B05D5" w:rsidRDefault="00E76E21" w:rsidP="000C5E29">
      <w:pPr>
        <w:ind w:firstLine="709"/>
        <w:jc w:val="center"/>
        <w:rPr>
          <w:b/>
          <w:sz w:val="24"/>
          <w:szCs w:val="24"/>
        </w:rPr>
      </w:pPr>
    </w:p>
    <w:p w:rsidR="005D570C" w:rsidRPr="003B05D5" w:rsidRDefault="005D570C" w:rsidP="000C5E29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D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5D570C" w:rsidRPr="003B05D5" w:rsidRDefault="005D570C" w:rsidP="000C5E29">
      <w:pPr>
        <w:ind w:firstLine="709"/>
        <w:jc w:val="center"/>
        <w:rPr>
          <w:b/>
          <w:sz w:val="24"/>
          <w:szCs w:val="24"/>
        </w:rPr>
      </w:pP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2.1. Конкурс проводится с целью выявления и распространения передового психолого-педагогического опыта, связанного с сопровождением образовательного процесса, повышением творческой активности специалистов в области сопровождения образовательного процесса (педагог-психолог, учитель-дефектолог). Созданием условий для их личностной и профессиональной самореализации. Повышением престижа школьно</w:t>
      </w:r>
      <w:r w:rsidR="00417110" w:rsidRPr="003B05D5">
        <w:rPr>
          <w:sz w:val="24"/>
          <w:szCs w:val="24"/>
        </w:rPr>
        <w:t>й психологической службы.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2.2. Задачи Конкурса: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- создание условий для самореализации педагогов-психологов, </w:t>
      </w:r>
      <w:r w:rsidR="00417110" w:rsidRPr="003B05D5">
        <w:rPr>
          <w:sz w:val="24"/>
          <w:szCs w:val="24"/>
        </w:rPr>
        <w:t>учителей</w:t>
      </w:r>
      <w:r w:rsidRPr="003B05D5">
        <w:rPr>
          <w:sz w:val="24"/>
          <w:szCs w:val="24"/>
        </w:rPr>
        <w:t>-дефектологов;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выявление талантливых педагогов-психологов,</w:t>
      </w:r>
      <w:r w:rsidR="002D5216">
        <w:rPr>
          <w:sz w:val="24"/>
          <w:szCs w:val="24"/>
        </w:rPr>
        <w:t xml:space="preserve"> </w:t>
      </w:r>
      <w:r w:rsidR="00417110" w:rsidRPr="003B05D5">
        <w:rPr>
          <w:sz w:val="24"/>
          <w:szCs w:val="24"/>
        </w:rPr>
        <w:t>учителей</w:t>
      </w:r>
      <w:r w:rsidRPr="003B05D5">
        <w:rPr>
          <w:sz w:val="24"/>
          <w:szCs w:val="24"/>
        </w:rPr>
        <w:t xml:space="preserve">-дефектологов, </w:t>
      </w:r>
      <w:r w:rsidR="00417110" w:rsidRPr="003B05D5">
        <w:rPr>
          <w:sz w:val="24"/>
          <w:szCs w:val="24"/>
        </w:rPr>
        <w:t xml:space="preserve">их </w:t>
      </w:r>
      <w:r w:rsidRPr="003B05D5">
        <w:rPr>
          <w:sz w:val="24"/>
          <w:szCs w:val="24"/>
        </w:rPr>
        <w:t>поощрение;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- распространение лучшего опыта работы педагогов-психологов, </w:t>
      </w:r>
      <w:r w:rsidR="00417110" w:rsidRPr="003B05D5">
        <w:rPr>
          <w:sz w:val="24"/>
          <w:szCs w:val="24"/>
        </w:rPr>
        <w:t>учителей</w:t>
      </w:r>
      <w:r w:rsidRPr="003B05D5">
        <w:rPr>
          <w:sz w:val="24"/>
          <w:szCs w:val="24"/>
        </w:rPr>
        <w:t>-дефектологов.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</w:p>
    <w:p w:rsidR="005D570C" w:rsidRPr="003B05D5" w:rsidRDefault="005D570C" w:rsidP="000C5E29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D5">
        <w:rPr>
          <w:rFonts w:ascii="Times New Roman" w:hAnsi="Times New Roman" w:cs="Times New Roman"/>
          <w:b/>
          <w:sz w:val="24"/>
          <w:szCs w:val="24"/>
        </w:rPr>
        <w:t>Регламент работы организационного комитета Конкурса</w:t>
      </w:r>
    </w:p>
    <w:p w:rsidR="005D570C" w:rsidRPr="003B05D5" w:rsidRDefault="005D570C" w:rsidP="000C5E29">
      <w:pPr>
        <w:ind w:firstLine="709"/>
        <w:jc w:val="center"/>
        <w:rPr>
          <w:sz w:val="24"/>
          <w:szCs w:val="24"/>
        </w:rPr>
      </w:pP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3.1. Для организации и проведения Конкурса создается организационный комитет (далее – оргкомитет), состав которого формируется из числа учр</w:t>
      </w:r>
      <w:r w:rsidR="00934459">
        <w:rPr>
          <w:sz w:val="24"/>
          <w:szCs w:val="24"/>
        </w:rPr>
        <w:t xml:space="preserve">едителей, </w:t>
      </w:r>
      <w:r w:rsidRPr="003B05D5">
        <w:rPr>
          <w:sz w:val="24"/>
          <w:szCs w:val="24"/>
        </w:rPr>
        <w:t xml:space="preserve">организаторов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онкурса, </w:t>
      </w:r>
      <w:r w:rsidR="00891DCF" w:rsidRPr="003B05D5">
        <w:rPr>
          <w:sz w:val="24"/>
          <w:szCs w:val="24"/>
        </w:rPr>
        <w:t>представителей</w:t>
      </w:r>
      <w:r w:rsidRPr="003B05D5">
        <w:rPr>
          <w:sz w:val="24"/>
          <w:szCs w:val="24"/>
        </w:rPr>
        <w:t xml:space="preserve"> образовательных организаций, центров психолого-педагогической, медицинской и социальной помощи.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3.2. К полномочиям оргкомитета относятся: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разработка и утв</w:t>
      </w:r>
      <w:r w:rsidR="00633C34" w:rsidRPr="003B05D5">
        <w:rPr>
          <w:sz w:val="24"/>
          <w:szCs w:val="24"/>
        </w:rPr>
        <w:t>ерждение Порядка проведения К</w:t>
      </w:r>
      <w:r w:rsidRPr="003B05D5">
        <w:rPr>
          <w:sz w:val="24"/>
          <w:szCs w:val="24"/>
        </w:rPr>
        <w:t>онкурса, разработка критериев оценки участников;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- установление сроков проведения соответствующего этапа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- определение состава участников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формирование жюри и счётной комиссии, определение условий их работы;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определение места и даты проведения конкурсных испытаний, утверждение программы, оценочных листов (бальной системы оценки);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- согласование программ установочных методических семинаров для конкурсантов и членов жюри, программы проведения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 и сценарных планов торжественных церемоний его открытия и закрытия;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определение победителей и призеров;</w:t>
      </w:r>
    </w:p>
    <w:p w:rsidR="005D570C" w:rsidRPr="003B05D5" w:rsidRDefault="000C5E29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lastRenderedPageBreak/>
        <w:t xml:space="preserve">- </w:t>
      </w:r>
      <w:r w:rsidR="005D570C" w:rsidRPr="003B05D5">
        <w:rPr>
          <w:sz w:val="24"/>
          <w:szCs w:val="24"/>
        </w:rPr>
        <w:t xml:space="preserve">определение форм поощрения конкурсантов (в том числе установление при необходимости дополнительных номинаций), награждение победителей и лауреатов дипломами </w:t>
      </w:r>
      <w:r w:rsidR="00633C34" w:rsidRPr="003B05D5">
        <w:rPr>
          <w:sz w:val="24"/>
          <w:szCs w:val="24"/>
        </w:rPr>
        <w:t>К</w:t>
      </w:r>
      <w:r w:rsidR="005D570C" w:rsidRPr="003B05D5">
        <w:rPr>
          <w:sz w:val="24"/>
          <w:szCs w:val="24"/>
        </w:rPr>
        <w:t>онкурса;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>- решение спорных вопросов, возникающих в проц</w:t>
      </w:r>
      <w:r w:rsidR="000C5E29" w:rsidRPr="003B05D5">
        <w:rPr>
          <w:sz w:val="24"/>
          <w:szCs w:val="24"/>
        </w:rPr>
        <w:t xml:space="preserve">ессе подведения итогов </w:t>
      </w:r>
      <w:r w:rsidR="00633C34" w:rsidRPr="003B05D5">
        <w:rPr>
          <w:sz w:val="24"/>
          <w:szCs w:val="24"/>
        </w:rPr>
        <w:t>К</w:t>
      </w:r>
      <w:r w:rsidR="000C5E29" w:rsidRPr="003B05D5">
        <w:rPr>
          <w:sz w:val="24"/>
          <w:szCs w:val="24"/>
        </w:rPr>
        <w:t>онкурса</w:t>
      </w:r>
      <w:r w:rsidR="000C5E29" w:rsidRPr="002D5216">
        <w:rPr>
          <w:sz w:val="24"/>
          <w:szCs w:val="24"/>
        </w:rPr>
        <w:t>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3.3 Решение спорных вопросов принимается большинством голосов присутствующих на заседании членов </w:t>
      </w:r>
      <w:r w:rsidR="00633C34" w:rsidRPr="003B05D5">
        <w:rPr>
          <w:sz w:val="24"/>
          <w:szCs w:val="24"/>
        </w:rPr>
        <w:t>о</w:t>
      </w:r>
      <w:r w:rsidRPr="003B05D5">
        <w:rPr>
          <w:sz w:val="24"/>
          <w:szCs w:val="24"/>
        </w:rPr>
        <w:t xml:space="preserve">ргкомитета путем открытого голосования. В случае равенства голосов решающим является голос председательствующего на заседании </w:t>
      </w:r>
      <w:r w:rsidR="00633C34" w:rsidRPr="003B05D5">
        <w:rPr>
          <w:sz w:val="24"/>
          <w:szCs w:val="24"/>
        </w:rPr>
        <w:t>о</w:t>
      </w:r>
      <w:r w:rsidRPr="003B05D5">
        <w:rPr>
          <w:sz w:val="24"/>
          <w:szCs w:val="24"/>
        </w:rPr>
        <w:t xml:space="preserve">ргкомитета. </w:t>
      </w:r>
    </w:p>
    <w:p w:rsidR="005D570C" w:rsidRPr="003B05D5" w:rsidRDefault="005D570C" w:rsidP="000C5E29">
      <w:pPr>
        <w:pStyle w:val="Default"/>
        <w:ind w:firstLine="709"/>
        <w:jc w:val="both"/>
      </w:pPr>
      <w:r w:rsidRPr="003B05D5">
        <w:t>3.4. Решения оргкомитета оформляются протоколом, которые подписывают председатель и секретарь оргкомитета.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3.5. Состав жюри утверждается </w:t>
      </w:r>
      <w:r w:rsidR="00633C34" w:rsidRPr="003B05D5">
        <w:rPr>
          <w:sz w:val="24"/>
          <w:szCs w:val="24"/>
        </w:rPr>
        <w:t>оргкомитетом К</w:t>
      </w:r>
      <w:r w:rsidRPr="003B05D5">
        <w:rPr>
          <w:sz w:val="24"/>
          <w:szCs w:val="24"/>
        </w:rPr>
        <w:t xml:space="preserve">онкурса. Жюри формируется из представителей учредителя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онкурса, профессорско-преподавательского состава высших учебных заведений, руководителей и заместителей Центров психолого-педагогической, медицинской и социальной помощи, специалистов городской методической службы, представителей общественных организаций, специалистов сопровождения образовательного процесса общеобразовательных организаций.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3.6. Жюри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 оценивает выполнение конкурсных заданий в баллах на основании критериев, утверждённых порядком проведения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онкурса, заполняет оценочные листы.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3.7. Для проведения жеребьёвки, организации подсчёта баллов, набранных участниками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 в конкурсных испытаниях, и подготовки сводных оценочных ведомостей создаётся счётная комиссия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онкурса. Состав счётной комиссии утверждается оргкомитетом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онкурса.</w:t>
      </w:r>
    </w:p>
    <w:p w:rsidR="005D570C" w:rsidRPr="003B05D5" w:rsidRDefault="005D570C" w:rsidP="000C5E29">
      <w:pPr>
        <w:pStyle w:val="Default"/>
        <w:ind w:firstLine="709"/>
        <w:jc w:val="center"/>
        <w:rPr>
          <w:b/>
        </w:rPr>
      </w:pPr>
    </w:p>
    <w:p w:rsidR="005D570C" w:rsidRPr="003B05D5" w:rsidRDefault="005D570C" w:rsidP="00633C34">
      <w:pPr>
        <w:pStyle w:val="Default"/>
        <w:numPr>
          <w:ilvl w:val="0"/>
          <w:numId w:val="3"/>
        </w:numPr>
        <w:jc w:val="center"/>
        <w:rPr>
          <w:b/>
        </w:rPr>
      </w:pPr>
      <w:r w:rsidRPr="003B05D5">
        <w:rPr>
          <w:b/>
        </w:rPr>
        <w:t>Организация Конкурса</w:t>
      </w:r>
    </w:p>
    <w:p w:rsidR="005D570C" w:rsidRPr="003B05D5" w:rsidRDefault="005D570C" w:rsidP="000C5E29">
      <w:pPr>
        <w:ind w:firstLine="709"/>
        <w:jc w:val="both"/>
        <w:rPr>
          <w:b/>
          <w:sz w:val="24"/>
          <w:szCs w:val="24"/>
        </w:rPr>
      </w:pP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4.1. Участниками Конкурса могут быть специалисты сопровождения образовательного процесса, работающие по основной должности педагог-психолог, учитель-логопед, учитель-дефектолог, сурдопедагог, </w:t>
      </w:r>
      <w:proofErr w:type="spellStart"/>
      <w:r w:rsidRPr="003B05D5">
        <w:rPr>
          <w:sz w:val="24"/>
          <w:szCs w:val="24"/>
        </w:rPr>
        <w:t>олигофренопедагог</w:t>
      </w:r>
      <w:proofErr w:type="spellEnd"/>
      <w:r w:rsidRPr="003B05D5">
        <w:rPr>
          <w:sz w:val="24"/>
          <w:szCs w:val="24"/>
        </w:rPr>
        <w:t xml:space="preserve">, тифлопедагог дошкольных образовательных организаций, общеобразовательных организаций, учреждений дополнительного образования, центров психолого-педагогической, медицинской </w:t>
      </w:r>
      <w:r w:rsidR="00CE37E0" w:rsidRPr="003B05D5">
        <w:rPr>
          <w:sz w:val="24"/>
          <w:szCs w:val="24"/>
        </w:rPr>
        <w:t xml:space="preserve">и социальной </w:t>
      </w:r>
      <w:r w:rsidRPr="003B05D5">
        <w:rPr>
          <w:sz w:val="24"/>
          <w:szCs w:val="24"/>
        </w:rPr>
        <w:t>помощи, имеющие стаж ра</w:t>
      </w:r>
      <w:r w:rsidR="00CE37E0" w:rsidRPr="003B05D5">
        <w:rPr>
          <w:sz w:val="24"/>
          <w:szCs w:val="24"/>
        </w:rPr>
        <w:t>боты по специальности не менее 2</w:t>
      </w:r>
      <w:r w:rsidRPr="003B05D5">
        <w:rPr>
          <w:sz w:val="24"/>
          <w:szCs w:val="24"/>
        </w:rPr>
        <w:t>-х лет (на</w:t>
      </w:r>
      <w:r w:rsidR="00CE37E0" w:rsidRPr="003B05D5">
        <w:rPr>
          <w:sz w:val="24"/>
          <w:szCs w:val="24"/>
        </w:rPr>
        <w:t xml:space="preserve"> момент предоставления заявки).</w:t>
      </w:r>
      <w:r w:rsidR="00633C34" w:rsidRPr="003B05D5">
        <w:rPr>
          <w:sz w:val="24"/>
          <w:szCs w:val="24"/>
        </w:rPr>
        <w:t xml:space="preserve"> </w:t>
      </w:r>
      <w:r w:rsidR="00CE37E0" w:rsidRPr="003B05D5">
        <w:rPr>
          <w:sz w:val="24"/>
          <w:szCs w:val="24"/>
        </w:rPr>
        <w:t>У</w:t>
      </w:r>
      <w:r w:rsidRPr="003B05D5">
        <w:rPr>
          <w:sz w:val="24"/>
          <w:szCs w:val="24"/>
        </w:rPr>
        <w:t xml:space="preserve">частие в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онкурсе является добровольным.</w:t>
      </w:r>
    </w:p>
    <w:p w:rsidR="005D570C" w:rsidRPr="003B05D5" w:rsidRDefault="005D570C" w:rsidP="000C5E2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D5">
        <w:rPr>
          <w:rFonts w:ascii="Times New Roman" w:hAnsi="Times New Roman" w:cs="Times New Roman"/>
          <w:sz w:val="24"/>
          <w:szCs w:val="24"/>
        </w:rPr>
        <w:t>4.2. Конкурс проводится по двум номинациям:</w:t>
      </w:r>
    </w:p>
    <w:p w:rsidR="005D570C" w:rsidRPr="00B070B4" w:rsidRDefault="005D570C" w:rsidP="000C5E2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B4">
        <w:rPr>
          <w:rFonts w:ascii="Times New Roman" w:hAnsi="Times New Roman" w:cs="Times New Roman"/>
          <w:sz w:val="24"/>
          <w:szCs w:val="24"/>
        </w:rPr>
        <w:t>- «Лучший педагог-психолог»;</w:t>
      </w:r>
    </w:p>
    <w:p w:rsidR="005D570C" w:rsidRPr="00B070B4" w:rsidRDefault="005D570C" w:rsidP="000C5E2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B4">
        <w:rPr>
          <w:rFonts w:ascii="Times New Roman" w:hAnsi="Times New Roman" w:cs="Times New Roman"/>
          <w:sz w:val="24"/>
          <w:szCs w:val="24"/>
        </w:rPr>
        <w:t>-</w:t>
      </w:r>
      <w:r w:rsidR="00633C34" w:rsidRPr="00B070B4">
        <w:rPr>
          <w:rFonts w:ascii="Times New Roman" w:hAnsi="Times New Roman" w:cs="Times New Roman"/>
          <w:sz w:val="24"/>
          <w:szCs w:val="24"/>
        </w:rPr>
        <w:t xml:space="preserve"> </w:t>
      </w:r>
      <w:r w:rsidRPr="00B070B4">
        <w:rPr>
          <w:rFonts w:ascii="Times New Roman" w:hAnsi="Times New Roman" w:cs="Times New Roman"/>
          <w:sz w:val="24"/>
          <w:szCs w:val="24"/>
        </w:rPr>
        <w:t>«Лучший учитель-дефектолог».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В номинации «Лучший учитель-дефектолог» могут принять участие:  </w:t>
      </w:r>
      <w:r w:rsidR="00633C34" w:rsidRPr="003B05D5">
        <w:rPr>
          <w:sz w:val="24"/>
          <w:szCs w:val="24"/>
        </w:rPr>
        <w:t xml:space="preserve">учителя-дефектологи, </w:t>
      </w:r>
      <w:r w:rsidR="00CE37E0" w:rsidRPr="003B05D5">
        <w:rPr>
          <w:sz w:val="24"/>
          <w:szCs w:val="24"/>
        </w:rPr>
        <w:t xml:space="preserve">учителя-логопеды, </w:t>
      </w:r>
      <w:r w:rsidRPr="003B05D5">
        <w:rPr>
          <w:sz w:val="24"/>
          <w:szCs w:val="24"/>
        </w:rPr>
        <w:t>сурдопедагоги,</w:t>
      </w:r>
      <w:r w:rsidR="00633C34" w:rsidRPr="003B05D5">
        <w:rPr>
          <w:sz w:val="24"/>
          <w:szCs w:val="24"/>
        </w:rPr>
        <w:t xml:space="preserve"> </w:t>
      </w:r>
      <w:proofErr w:type="spellStart"/>
      <w:r w:rsidRPr="003B05D5">
        <w:rPr>
          <w:sz w:val="24"/>
          <w:szCs w:val="24"/>
        </w:rPr>
        <w:t>олигофренопедагоги</w:t>
      </w:r>
      <w:proofErr w:type="spellEnd"/>
      <w:r w:rsidRPr="003B05D5">
        <w:rPr>
          <w:sz w:val="24"/>
          <w:szCs w:val="24"/>
        </w:rPr>
        <w:t>, тифлопедагоги</w:t>
      </w:r>
      <w:r w:rsidR="00CE37E0" w:rsidRPr="003B05D5">
        <w:rPr>
          <w:sz w:val="24"/>
          <w:szCs w:val="24"/>
        </w:rPr>
        <w:t>.</w:t>
      </w:r>
      <w:r w:rsidRPr="003B05D5">
        <w:rPr>
          <w:sz w:val="24"/>
          <w:szCs w:val="24"/>
        </w:rPr>
        <w:t xml:space="preserve"> 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4.3. Победитель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 имеет право повторно участвовать в </w:t>
      </w:r>
      <w:r w:rsidR="00633C34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онкурсе не ранее чем через три года.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4.4. </w:t>
      </w:r>
      <w:r w:rsidRPr="002D5216">
        <w:rPr>
          <w:sz w:val="24"/>
          <w:szCs w:val="24"/>
        </w:rPr>
        <w:t>Конкурс состоит из отборочного и основного этапов и проходит в дистанционном формате в режиме онлайн.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4.5. Перечень документов и материалов, предъявляемых для участия в Конкурсе, структура конкурсных испытаний, формат их проведения и критерии оценки устанавливаются Порядком проведения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онкурса.</w:t>
      </w:r>
    </w:p>
    <w:p w:rsidR="005D570C" w:rsidRPr="003B05D5" w:rsidRDefault="005D570C" w:rsidP="000C5E29">
      <w:pPr>
        <w:pStyle w:val="Default"/>
        <w:jc w:val="center"/>
        <w:rPr>
          <w:b/>
          <w:bCs/>
        </w:rPr>
      </w:pPr>
    </w:p>
    <w:p w:rsidR="005D570C" w:rsidRPr="003B05D5" w:rsidRDefault="005D570C" w:rsidP="003B05D5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3B05D5">
        <w:rPr>
          <w:b/>
          <w:bCs/>
        </w:rPr>
        <w:t>Оп</w:t>
      </w:r>
      <w:r w:rsidR="00E76E21" w:rsidRPr="003B05D5">
        <w:rPr>
          <w:b/>
          <w:bCs/>
        </w:rPr>
        <w:t>ределение лауреатов и победителей</w:t>
      </w:r>
      <w:r w:rsidRPr="003B05D5">
        <w:rPr>
          <w:b/>
          <w:bCs/>
        </w:rPr>
        <w:t xml:space="preserve"> Конкурса</w:t>
      </w:r>
    </w:p>
    <w:p w:rsidR="005D570C" w:rsidRPr="003B05D5" w:rsidRDefault="005D570C" w:rsidP="000C5E29">
      <w:pPr>
        <w:pStyle w:val="Default"/>
        <w:ind w:firstLine="709"/>
        <w:rPr>
          <w:b/>
          <w:bCs/>
        </w:rPr>
      </w:pP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5.1. Победитель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 в каждой номинации выбирается из числа участников финального тура. Победителем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 признается участник, набравший наибольшее количество баллов по результатам участия в финальном туре.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5.2. Пять участников финального тура в каждой номинации становятся лауреатами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</w:t>
      </w:r>
      <w:r w:rsidR="002D5216">
        <w:rPr>
          <w:sz w:val="24"/>
          <w:szCs w:val="24"/>
        </w:rPr>
        <w:t xml:space="preserve"> </w:t>
      </w:r>
      <w:r w:rsidR="00867728" w:rsidRPr="002D5216">
        <w:rPr>
          <w:sz w:val="24"/>
          <w:szCs w:val="24"/>
        </w:rPr>
        <w:t>в соответствии</w:t>
      </w:r>
      <w:r w:rsidR="002D5216">
        <w:rPr>
          <w:sz w:val="24"/>
          <w:szCs w:val="24"/>
        </w:rPr>
        <w:t xml:space="preserve"> с общим рейтингом участников.</w:t>
      </w:r>
    </w:p>
    <w:p w:rsidR="005D570C" w:rsidRPr="003B05D5" w:rsidRDefault="005D570C" w:rsidP="000C5E29">
      <w:pPr>
        <w:ind w:firstLine="709"/>
        <w:jc w:val="both"/>
        <w:rPr>
          <w:sz w:val="24"/>
          <w:szCs w:val="24"/>
        </w:rPr>
      </w:pPr>
    </w:p>
    <w:p w:rsidR="005D570C" w:rsidRPr="003B05D5" w:rsidRDefault="005D570C" w:rsidP="003B05D5">
      <w:pPr>
        <w:pStyle w:val="Default"/>
        <w:numPr>
          <w:ilvl w:val="0"/>
          <w:numId w:val="3"/>
        </w:numPr>
        <w:ind w:left="0"/>
        <w:jc w:val="center"/>
        <w:rPr>
          <w:b/>
          <w:bCs/>
        </w:rPr>
      </w:pPr>
      <w:r w:rsidRPr="003B05D5">
        <w:rPr>
          <w:b/>
          <w:bCs/>
        </w:rPr>
        <w:t>На</w:t>
      </w:r>
      <w:r w:rsidR="00E76E21" w:rsidRPr="003B05D5">
        <w:rPr>
          <w:b/>
          <w:bCs/>
        </w:rPr>
        <w:t>граждение лауреатов и победителей</w:t>
      </w:r>
      <w:r w:rsidRPr="003B05D5">
        <w:rPr>
          <w:b/>
          <w:bCs/>
        </w:rPr>
        <w:t xml:space="preserve"> Конкурса</w:t>
      </w:r>
    </w:p>
    <w:p w:rsidR="005D570C" w:rsidRPr="003B05D5" w:rsidRDefault="005D570C" w:rsidP="003B05D5">
      <w:pPr>
        <w:pStyle w:val="Default"/>
        <w:ind w:firstLine="709"/>
        <w:rPr>
          <w:b/>
          <w:bCs/>
        </w:rPr>
      </w:pPr>
    </w:p>
    <w:p w:rsidR="005D570C" w:rsidRPr="003B05D5" w:rsidRDefault="005D570C" w:rsidP="003B05D5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6.1. Победитель и лауреаты Конкурса награждаются дипломами главного </w:t>
      </w:r>
      <w:proofErr w:type="gramStart"/>
      <w:r w:rsidRPr="003B05D5">
        <w:rPr>
          <w:sz w:val="24"/>
          <w:szCs w:val="24"/>
        </w:rPr>
        <w:t xml:space="preserve">управления </w:t>
      </w:r>
      <w:r w:rsidRPr="003B05D5">
        <w:rPr>
          <w:sz w:val="24"/>
          <w:szCs w:val="24"/>
        </w:rPr>
        <w:lastRenderedPageBreak/>
        <w:t>образования администрации города</w:t>
      </w:r>
      <w:r w:rsidR="003B05D5" w:rsidRPr="003B05D5">
        <w:rPr>
          <w:sz w:val="24"/>
          <w:szCs w:val="24"/>
        </w:rPr>
        <w:t xml:space="preserve"> </w:t>
      </w:r>
      <w:r w:rsidR="003B05D5" w:rsidRPr="002D5216">
        <w:rPr>
          <w:sz w:val="24"/>
          <w:szCs w:val="24"/>
        </w:rPr>
        <w:t>Красноярска</w:t>
      </w:r>
      <w:proofErr w:type="gramEnd"/>
      <w:r w:rsidRPr="002D5216">
        <w:rPr>
          <w:sz w:val="24"/>
          <w:szCs w:val="24"/>
        </w:rPr>
        <w:t>.</w:t>
      </w:r>
    </w:p>
    <w:p w:rsidR="005D570C" w:rsidRPr="003B05D5" w:rsidRDefault="005D570C" w:rsidP="003B05D5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6.2. Все участники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 xml:space="preserve">онкурса награждаются сертификатами </w:t>
      </w:r>
      <w:r w:rsidR="00E76E21" w:rsidRPr="003B05D5">
        <w:rPr>
          <w:sz w:val="24"/>
          <w:szCs w:val="24"/>
        </w:rPr>
        <w:t xml:space="preserve">участника </w:t>
      </w:r>
      <w:r w:rsidR="003B05D5" w:rsidRPr="003B05D5">
        <w:rPr>
          <w:sz w:val="24"/>
          <w:szCs w:val="24"/>
        </w:rPr>
        <w:t>К</w:t>
      </w:r>
      <w:r w:rsidR="00E76E21" w:rsidRPr="003B05D5">
        <w:rPr>
          <w:sz w:val="24"/>
          <w:szCs w:val="24"/>
        </w:rPr>
        <w:t>онкурса.</w:t>
      </w:r>
    </w:p>
    <w:p w:rsidR="005D570C" w:rsidRPr="003B05D5" w:rsidRDefault="005D570C" w:rsidP="003B05D5">
      <w:pPr>
        <w:ind w:firstLine="709"/>
        <w:jc w:val="both"/>
        <w:rPr>
          <w:sz w:val="24"/>
          <w:szCs w:val="24"/>
        </w:rPr>
      </w:pPr>
      <w:r w:rsidRPr="003B05D5">
        <w:rPr>
          <w:sz w:val="24"/>
          <w:szCs w:val="24"/>
        </w:rPr>
        <w:t xml:space="preserve">6.3. Учредитель Конкурса, партнеры, организации и частные лица имеют право устанавливать свои индивидуальные призы участникам </w:t>
      </w:r>
      <w:r w:rsidR="003B05D5" w:rsidRPr="003B05D5">
        <w:rPr>
          <w:sz w:val="24"/>
          <w:szCs w:val="24"/>
        </w:rPr>
        <w:t>К</w:t>
      </w:r>
      <w:r w:rsidRPr="003B05D5">
        <w:rPr>
          <w:sz w:val="24"/>
          <w:szCs w:val="24"/>
        </w:rPr>
        <w:t>онкурса.</w:t>
      </w:r>
    </w:p>
    <w:p w:rsidR="005D570C" w:rsidRPr="003B05D5" w:rsidRDefault="005D570C" w:rsidP="003B05D5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5D570C" w:rsidRPr="003B05D5" w:rsidRDefault="005D570C" w:rsidP="003B05D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D5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учредителя и организаторов Конкурса</w:t>
      </w:r>
    </w:p>
    <w:p w:rsidR="003B05D5" w:rsidRPr="003B05D5" w:rsidRDefault="003B05D5" w:rsidP="003B05D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5D570C" w:rsidRPr="00867728" w:rsidRDefault="005D570C" w:rsidP="003B05D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67728">
        <w:rPr>
          <w:rFonts w:eastAsia="Times New Roman"/>
          <w:sz w:val="24"/>
          <w:szCs w:val="24"/>
        </w:rPr>
        <w:t>- Попова Светлана Викторовна, заместитель начальника отдела управления реализацией ФГОС общего образования</w:t>
      </w:r>
      <w:r w:rsidR="00867728" w:rsidRPr="00867728">
        <w:rPr>
          <w:rFonts w:eastAsia="Times New Roman"/>
          <w:sz w:val="24"/>
          <w:szCs w:val="24"/>
        </w:rPr>
        <w:t xml:space="preserve"> главного управлен</w:t>
      </w:r>
      <w:r w:rsidR="00867728">
        <w:rPr>
          <w:rFonts w:eastAsia="Times New Roman"/>
          <w:sz w:val="24"/>
          <w:szCs w:val="24"/>
        </w:rPr>
        <w:t>ия образования администрации г. Красноярск</w:t>
      </w:r>
      <w:r w:rsidRPr="00867728">
        <w:rPr>
          <w:rFonts w:eastAsia="Times New Roman"/>
          <w:sz w:val="24"/>
          <w:szCs w:val="24"/>
        </w:rPr>
        <w:t>, тел. (391) 263-81-79, электронная почта</w:t>
      </w:r>
      <w:r w:rsidR="00867728">
        <w:rPr>
          <w:rFonts w:eastAsia="Times New Roman"/>
          <w:sz w:val="24"/>
          <w:szCs w:val="24"/>
        </w:rPr>
        <w:t xml:space="preserve">: </w:t>
      </w:r>
      <w:r w:rsidRPr="00867728">
        <w:rPr>
          <w:rFonts w:eastAsia="Times New Roman"/>
          <w:sz w:val="24"/>
          <w:szCs w:val="24"/>
        </w:rPr>
        <w:t xml:space="preserve"> </w:t>
      </w:r>
      <w:hyperlink r:id="rId10" w:tgtFrame="_blank" w:history="1">
        <w:r w:rsidRPr="00867728">
          <w:rPr>
            <w:rStyle w:val="a8"/>
            <w:rFonts w:eastAsia="Times New Roman"/>
            <w:iCs/>
            <w:color w:val="auto"/>
            <w:sz w:val="24"/>
            <w:szCs w:val="24"/>
            <w:lang w:val="en-US"/>
          </w:rPr>
          <w:t>popova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</w:rPr>
          <w:t>@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  <w:lang w:val="en-US"/>
          </w:rPr>
          <w:t>guo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</w:rPr>
          <w:t>.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  <w:lang w:val="en-US"/>
          </w:rPr>
          <w:t>admkrsk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</w:rPr>
          <w:t>.</w:t>
        </w:r>
        <w:r w:rsidRPr="00867728">
          <w:rPr>
            <w:rStyle w:val="a8"/>
            <w:rFonts w:eastAsia="Times New Roman"/>
            <w:iCs/>
            <w:color w:val="auto"/>
            <w:sz w:val="24"/>
            <w:szCs w:val="24"/>
            <w:lang w:val="en-US"/>
          </w:rPr>
          <w:t>ru</w:t>
        </w:r>
      </w:hyperlink>
      <w:r w:rsidR="00867728" w:rsidRPr="00867728">
        <w:rPr>
          <w:rFonts w:eastAsia="Times New Roman"/>
          <w:sz w:val="24"/>
          <w:szCs w:val="24"/>
        </w:rPr>
        <w:t>;</w:t>
      </w:r>
    </w:p>
    <w:p w:rsidR="00867728" w:rsidRPr="00867728" w:rsidRDefault="00867728" w:rsidP="003B05D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867728">
        <w:rPr>
          <w:rFonts w:eastAsia="Times New Roman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shd w:val="clear" w:color="auto" w:fill="FFFFFF"/>
        </w:rPr>
        <w:t>Лебедева</w:t>
      </w:r>
      <w:r w:rsidRPr="0086772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Ирина</w:t>
      </w:r>
      <w:r w:rsidRPr="00867728">
        <w:rPr>
          <w:color w:val="000000" w:themeColor="text1"/>
          <w:sz w:val="24"/>
          <w:szCs w:val="24"/>
          <w:shd w:val="clear" w:color="auto" w:fill="FFFFFF"/>
        </w:rPr>
        <w:t xml:space="preserve"> Юрьевн</w:t>
      </w:r>
      <w:r>
        <w:rPr>
          <w:color w:val="000000" w:themeColor="text1"/>
          <w:sz w:val="24"/>
          <w:szCs w:val="24"/>
          <w:shd w:val="clear" w:color="auto" w:fill="FFFFFF"/>
        </w:rPr>
        <w:t>а,</w:t>
      </w:r>
      <w:r w:rsidRPr="0086772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216">
        <w:rPr>
          <w:color w:val="000000" w:themeColor="text1"/>
          <w:sz w:val="24"/>
          <w:szCs w:val="24"/>
        </w:rPr>
        <w:t>заместитель</w:t>
      </w:r>
      <w:r w:rsidRPr="00867728">
        <w:rPr>
          <w:color w:val="000000" w:themeColor="text1"/>
          <w:sz w:val="24"/>
          <w:szCs w:val="24"/>
        </w:rPr>
        <w:t xml:space="preserve"> директора </w:t>
      </w:r>
      <w:r w:rsidRPr="00867728">
        <w:rPr>
          <w:color w:val="000000" w:themeColor="text1"/>
          <w:sz w:val="24"/>
          <w:szCs w:val="24"/>
          <w:shd w:val="clear" w:color="auto" w:fill="FFFFFF"/>
        </w:rPr>
        <w:t>МКУ КИМЦ</w:t>
      </w:r>
      <w:r>
        <w:rPr>
          <w:color w:val="000000" w:themeColor="text1"/>
          <w:sz w:val="24"/>
          <w:szCs w:val="24"/>
          <w:shd w:val="clear" w:color="auto" w:fill="FFFFFF"/>
        </w:rPr>
        <w:t>, тел. </w:t>
      </w:r>
      <w:r w:rsidRPr="00867728">
        <w:rPr>
          <w:rFonts w:eastAsia="Times New Roman"/>
          <w:sz w:val="24"/>
          <w:szCs w:val="24"/>
        </w:rPr>
        <w:t>(391)</w:t>
      </w:r>
      <w:r>
        <w:rPr>
          <w:rFonts w:eastAsia="Times New Roman"/>
          <w:sz w:val="24"/>
          <w:szCs w:val="24"/>
        </w:rPr>
        <w:t> </w:t>
      </w:r>
      <w:r w:rsidRPr="00867728">
        <w:rPr>
          <w:color w:val="000000" w:themeColor="text1"/>
          <w:sz w:val="24"/>
          <w:szCs w:val="24"/>
          <w:shd w:val="clear" w:color="auto" w:fill="FFFFFF"/>
        </w:rPr>
        <w:t>268-73-72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67728">
        <w:rPr>
          <w:rFonts w:eastAsia="Times New Roman"/>
          <w:sz w:val="24"/>
          <w:szCs w:val="24"/>
        </w:rPr>
        <w:t>электронная почта</w:t>
      </w:r>
      <w:r>
        <w:rPr>
          <w:rFonts w:eastAsia="Times New Roman"/>
          <w:sz w:val="24"/>
          <w:szCs w:val="24"/>
        </w:rPr>
        <w:t xml:space="preserve">: </w:t>
      </w:r>
      <w:hyperlink r:id="rId11" w:history="1">
        <w:r w:rsidRPr="00867728">
          <w:rPr>
            <w:rStyle w:val="a8"/>
            <w:color w:val="000000" w:themeColor="text1"/>
            <w:sz w:val="24"/>
            <w:szCs w:val="24"/>
            <w:shd w:val="clear" w:color="auto" w:fill="FFFFFF"/>
          </w:rPr>
          <w:t>lebedeva.i@kimc.ms</w:t>
        </w:r>
      </w:hyperlink>
      <w:r w:rsidR="002D5216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76E21" w:rsidRPr="003B05D5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E76E21" w:rsidRDefault="00E76E21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</w:pPr>
    </w:p>
    <w:p w:rsidR="003B05D5" w:rsidRDefault="003B05D5" w:rsidP="000C5E29">
      <w:pPr>
        <w:shd w:val="clear" w:color="auto" w:fill="FFFFFF"/>
        <w:tabs>
          <w:tab w:val="left" w:pos="6359"/>
        </w:tabs>
        <w:ind w:firstLine="709"/>
        <w:rPr>
          <w:rFonts w:eastAsia="Times New Roman"/>
          <w:color w:val="222222"/>
          <w:sz w:val="28"/>
          <w:szCs w:val="28"/>
        </w:rPr>
        <w:sectPr w:rsidR="003B05D5" w:rsidSect="0071407B">
          <w:pgSz w:w="11909" w:h="16834"/>
          <w:pgMar w:top="624" w:right="851" w:bottom="624" w:left="1418" w:header="720" w:footer="720" w:gutter="0"/>
          <w:cols w:space="60"/>
          <w:noEndnote/>
        </w:sectPr>
      </w:pPr>
    </w:p>
    <w:p w:rsidR="001315FC" w:rsidRPr="004B0735" w:rsidRDefault="003B05D5" w:rsidP="000C5E29">
      <w:pPr>
        <w:shd w:val="clear" w:color="auto" w:fill="FFFFFF"/>
        <w:tabs>
          <w:tab w:val="left" w:leader="underscore" w:pos="8014"/>
          <w:tab w:val="left" w:leader="underscore" w:pos="9670"/>
        </w:tabs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lastRenderedPageBreak/>
        <w:t xml:space="preserve">                                                                                  </w:t>
      </w:r>
      <w:r w:rsidR="00B02D46" w:rsidRPr="004B0735">
        <w:rPr>
          <w:rFonts w:eastAsia="Times New Roman"/>
          <w:spacing w:val="-1"/>
          <w:sz w:val="22"/>
          <w:szCs w:val="22"/>
        </w:rPr>
        <w:t>Приложение № 2 к приказу</w:t>
      </w:r>
      <w:r w:rsidR="00B02D46" w:rsidRPr="004B0735"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5"/>
          <w:sz w:val="22"/>
          <w:szCs w:val="22"/>
        </w:rPr>
        <w:t xml:space="preserve">                                                                                        </w:t>
      </w:r>
      <w:r w:rsidR="00B02D46" w:rsidRPr="00C6565F">
        <w:rPr>
          <w:rFonts w:eastAsia="Times New Roman"/>
          <w:spacing w:val="-5"/>
          <w:sz w:val="22"/>
          <w:szCs w:val="22"/>
          <w:u w:val="single"/>
        </w:rPr>
        <w:t>от</w:t>
      </w:r>
      <w:r w:rsidR="00C6565F">
        <w:rPr>
          <w:rFonts w:eastAsia="Times New Roman"/>
          <w:spacing w:val="-5"/>
          <w:sz w:val="22"/>
          <w:szCs w:val="22"/>
          <w:u w:val="single"/>
        </w:rPr>
        <w:t xml:space="preserve"> </w:t>
      </w:r>
      <w:r w:rsidR="00C6565F" w:rsidRPr="00C6565F">
        <w:rPr>
          <w:rFonts w:eastAsia="Times New Roman"/>
          <w:sz w:val="22"/>
          <w:szCs w:val="22"/>
          <w:u w:val="single"/>
        </w:rPr>
        <w:t xml:space="preserve"> 02.12.2021 </w:t>
      </w:r>
      <w:r w:rsidR="00F84033" w:rsidRPr="00C6565F">
        <w:rPr>
          <w:rFonts w:eastAsia="Times New Roman"/>
          <w:sz w:val="22"/>
          <w:szCs w:val="22"/>
          <w:u w:val="single"/>
        </w:rPr>
        <w:t>№</w:t>
      </w:r>
      <w:r w:rsidR="00C6565F">
        <w:rPr>
          <w:rFonts w:eastAsia="Times New Roman"/>
          <w:sz w:val="22"/>
          <w:szCs w:val="22"/>
          <w:u w:val="single"/>
        </w:rPr>
        <w:t xml:space="preserve"> </w:t>
      </w:r>
      <w:r w:rsidR="00C6565F" w:rsidRPr="00C6565F">
        <w:rPr>
          <w:rFonts w:eastAsia="Times New Roman"/>
          <w:sz w:val="22"/>
          <w:szCs w:val="22"/>
          <w:u w:val="single"/>
        </w:rPr>
        <w:t>511/</w:t>
      </w:r>
      <w:proofErr w:type="gramStart"/>
      <w:r w:rsidR="00C6565F" w:rsidRPr="00C6565F">
        <w:rPr>
          <w:rFonts w:eastAsia="Times New Roman"/>
          <w:sz w:val="22"/>
          <w:szCs w:val="22"/>
          <w:u w:val="single"/>
        </w:rPr>
        <w:t>п</w:t>
      </w:r>
      <w:proofErr w:type="gramEnd"/>
    </w:p>
    <w:p w:rsidR="00475075" w:rsidRDefault="00475075" w:rsidP="003B05D5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5A645E" w:rsidRPr="003B05D5" w:rsidRDefault="00B02D46" w:rsidP="003B05D5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3B05D5">
        <w:rPr>
          <w:rFonts w:eastAsia="Times New Roman"/>
          <w:b/>
          <w:bCs/>
          <w:spacing w:val="-1"/>
          <w:sz w:val="24"/>
          <w:szCs w:val="24"/>
        </w:rPr>
        <w:t xml:space="preserve">Состав </w:t>
      </w:r>
    </w:p>
    <w:p w:rsidR="00EA4CA2" w:rsidRDefault="00B02D46" w:rsidP="003B05D5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3B05D5">
        <w:rPr>
          <w:rFonts w:eastAsia="Times New Roman"/>
          <w:b/>
          <w:bCs/>
          <w:spacing w:val="-1"/>
          <w:sz w:val="24"/>
          <w:szCs w:val="24"/>
        </w:rPr>
        <w:t xml:space="preserve">организационного комитета </w:t>
      </w:r>
    </w:p>
    <w:p w:rsidR="001315FC" w:rsidRPr="003B05D5" w:rsidRDefault="00885D8E" w:rsidP="003B05D5">
      <w:pPr>
        <w:shd w:val="clear" w:color="auto" w:fill="FFFFFF"/>
        <w:jc w:val="center"/>
        <w:rPr>
          <w:sz w:val="24"/>
          <w:szCs w:val="24"/>
        </w:rPr>
      </w:pPr>
      <w:r w:rsidRPr="002D5216">
        <w:rPr>
          <w:rFonts w:eastAsia="Times New Roman"/>
          <w:b/>
          <w:bCs/>
          <w:spacing w:val="-1"/>
          <w:sz w:val="24"/>
          <w:szCs w:val="24"/>
        </w:rPr>
        <w:t>городского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B02D46" w:rsidRPr="003B05D5">
        <w:rPr>
          <w:rFonts w:eastAsia="Times New Roman"/>
          <w:b/>
          <w:bCs/>
          <w:spacing w:val="-1"/>
          <w:sz w:val="24"/>
          <w:szCs w:val="24"/>
        </w:rPr>
        <w:t>профессионального конкурса</w:t>
      </w:r>
    </w:p>
    <w:p w:rsidR="001315FC" w:rsidRPr="003B05D5" w:rsidRDefault="00B02D46" w:rsidP="003B05D5">
      <w:pPr>
        <w:shd w:val="clear" w:color="auto" w:fill="FFFFFF"/>
        <w:jc w:val="center"/>
        <w:rPr>
          <w:sz w:val="24"/>
          <w:szCs w:val="24"/>
        </w:rPr>
      </w:pPr>
      <w:r w:rsidRPr="003B05D5">
        <w:rPr>
          <w:rFonts w:eastAsia="Times New Roman"/>
          <w:b/>
          <w:bCs/>
          <w:spacing w:val="-3"/>
          <w:sz w:val="24"/>
          <w:szCs w:val="24"/>
        </w:rPr>
        <w:t>«Конкурс профессионального мастерства специалистов сопровождения</w:t>
      </w:r>
    </w:p>
    <w:p w:rsidR="005A645E" w:rsidRPr="003B05D5" w:rsidRDefault="00B02D46" w:rsidP="003B05D5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3B05D5">
        <w:rPr>
          <w:rFonts w:eastAsia="Times New Roman"/>
          <w:b/>
          <w:bCs/>
          <w:spacing w:val="-1"/>
          <w:sz w:val="24"/>
          <w:szCs w:val="24"/>
        </w:rPr>
        <w:t>образовательного процесса</w:t>
      </w:r>
      <w:r w:rsidR="00885D8E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1315FC" w:rsidRDefault="00B02D46" w:rsidP="003B05D5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3B05D5">
        <w:rPr>
          <w:rFonts w:eastAsia="Times New Roman"/>
          <w:b/>
          <w:bCs/>
          <w:spacing w:val="-1"/>
          <w:sz w:val="24"/>
          <w:szCs w:val="24"/>
        </w:rPr>
        <w:t>(педагогов-психологов, учителей-дефектологов)»</w:t>
      </w:r>
    </w:p>
    <w:p w:rsidR="001315FC" w:rsidRPr="003B05D5" w:rsidRDefault="001315FC" w:rsidP="00C406B7">
      <w:pPr>
        <w:spacing w:line="276" w:lineRule="auto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1315FC" w:rsidRPr="003B05D5" w:rsidTr="00E13345">
        <w:trPr>
          <w:trHeight w:hRule="exact" w:val="363"/>
        </w:trPr>
        <w:tc>
          <w:tcPr>
            <w:tcW w:w="4111" w:type="dxa"/>
            <w:shd w:val="clear" w:color="auto" w:fill="FFFFFF"/>
          </w:tcPr>
          <w:p w:rsidR="001315FC" w:rsidRPr="003B05D5" w:rsidRDefault="00B02D46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B02D46" w:rsidP="00DD3A73">
            <w:pPr>
              <w:shd w:val="clear" w:color="auto" w:fill="FFFFFF"/>
              <w:rPr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1315FC" w:rsidRPr="003B05D5" w:rsidTr="00E13345">
        <w:trPr>
          <w:trHeight w:hRule="exact" w:val="282"/>
        </w:trPr>
        <w:tc>
          <w:tcPr>
            <w:tcW w:w="4111" w:type="dxa"/>
            <w:shd w:val="clear" w:color="auto" w:fill="FFFFFF"/>
          </w:tcPr>
          <w:p w:rsidR="001315FC" w:rsidRPr="003B05D5" w:rsidRDefault="00B02D46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Председатель: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1315FC" w:rsidP="00DD3A73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</w:tr>
      <w:tr w:rsidR="003B05D5" w:rsidRPr="003B05D5" w:rsidTr="00E13345">
        <w:trPr>
          <w:trHeight w:hRule="exact" w:val="286"/>
        </w:trPr>
        <w:tc>
          <w:tcPr>
            <w:tcW w:w="4111" w:type="dxa"/>
            <w:shd w:val="clear" w:color="auto" w:fill="FFFFFF"/>
          </w:tcPr>
          <w:p w:rsidR="003B05D5" w:rsidRPr="003B05D5" w:rsidRDefault="003B05D5" w:rsidP="00DD3A73">
            <w:pPr>
              <w:shd w:val="clear" w:color="auto" w:fill="FFFFFF"/>
              <w:ind w:firstLine="40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3B05D5">
              <w:rPr>
                <w:rFonts w:eastAsia="Times New Roman"/>
                <w:spacing w:val="-2"/>
                <w:sz w:val="24"/>
                <w:szCs w:val="24"/>
              </w:rPr>
              <w:t>Лебедева Ирина Юрьевна</w:t>
            </w:r>
          </w:p>
        </w:tc>
        <w:tc>
          <w:tcPr>
            <w:tcW w:w="5528" w:type="dxa"/>
            <w:shd w:val="clear" w:color="auto" w:fill="FFFFFF"/>
          </w:tcPr>
          <w:p w:rsidR="003B05D5" w:rsidRPr="003B05D5" w:rsidRDefault="003B05D5" w:rsidP="00DD3A73">
            <w:pPr>
              <w:shd w:val="clear" w:color="auto" w:fill="FFFFFF"/>
              <w:ind w:firstLine="7"/>
              <w:rPr>
                <w:rFonts w:eastAsia="Times New Roman"/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Заместитель директора МКУ КИМЦ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3B05D5" w:rsidRPr="003B05D5" w:rsidTr="00E13345">
        <w:trPr>
          <w:trHeight w:hRule="exact" w:val="286"/>
        </w:trPr>
        <w:tc>
          <w:tcPr>
            <w:tcW w:w="4111" w:type="dxa"/>
            <w:shd w:val="clear" w:color="auto" w:fill="FFFFFF"/>
          </w:tcPr>
          <w:p w:rsidR="003B05D5" w:rsidRPr="003B05D5" w:rsidRDefault="00C406B7" w:rsidP="00DD3A73">
            <w:pPr>
              <w:shd w:val="clear" w:color="auto" w:fill="FFFFFF"/>
              <w:ind w:firstLine="40"/>
              <w:rPr>
                <w:rFonts w:eastAsia="Times New Roman"/>
                <w:spacing w:val="-2"/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Заместитель председателя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FFFFF"/>
          </w:tcPr>
          <w:p w:rsidR="003B05D5" w:rsidRPr="003B05D5" w:rsidRDefault="003B05D5" w:rsidP="00DD3A73">
            <w:pPr>
              <w:shd w:val="clear" w:color="auto" w:fill="FFFFFF"/>
              <w:ind w:firstLine="7"/>
              <w:rPr>
                <w:rFonts w:eastAsia="Times New Roman"/>
                <w:sz w:val="24"/>
                <w:szCs w:val="24"/>
              </w:rPr>
            </w:pPr>
          </w:p>
        </w:tc>
      </w:tr>
      <w:tr w:rsidR="003B05D5" w:rsidRPr="003B05D5" w:rsidTr="00E13345">
        <w:trPr>
          <w:trHeight w:hRule="exact" w:val="286"/>
        </w:trPr>
        <w:tc>
          <w:tcPr>
            <w:tcW w:w="4111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pacing w:val="-4"/>
                <w:sz w:val="24"/>
                <w:szCs w:val="24"/>
              </w:rPr>
              <w:t>Свиридова Татьяна Владимировна</w:t>
            </w:r>
          </w:p>
          <w:p w:rsidR="003B05D5" w:rsidRPr="003B05D5" w:rsidRDefault="003B05D5" w:rsidP="00DD3A73">
            <w:pPr>
              <w:shd w:val="clear" w:color="auto" w:fill="FFFFFF"/>
              <w:ind w:firstLine="4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Методист МКУ КИМЦ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  <w:p w:rsidR="003B05D5" w:rsidRPr="003B05D5" w:rsidRDefault="003B05D5" w:rsidP="00DD3A73">
            <w:pPr>
              <w:shd w:val="clear" w:color="auto" w:fill="FFFFFF"/>
              <w:ind w:firstLine="7"/>
              <w:rPr>
                <w:rFonts w:eastAsia="Times New Roman"/>
                <w:sz w:val="24"/>
                <w:szCs w:val="24"/>
              </w:rPr>
            </w:pPr>
          </w:p>
        </w:tc>
      </w:tr>
      <w:tr w:rsidR="001315FC" w:rsidRPr="003B05D5" w:rsidTr="00E13345">
        <w:trPr>
          <w:trHeight w:hRule="exact" w:val="284"/>
        </w:trPr>
        <w:tc>
          <w:tcPr>
            <w:tcW w:w="4111" w:type="dxa"/>
            <w:shd w:val="clear" w:color="auto" w:fill="FFFFFF"/>
          </w:tcPr>
          <w:p w:rsidR="001315FC" w:rsidRPr="003B05D5" w:rsidRDefault="00B02D46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Секретарь: 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1315FC" w:rsidP="00DD3A7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06B7" w:rsidRPr="003B05D5" w:rsidTr="00E13345">
        <w:trPr>
          <w:trHeight w:hRule="exact" w:val="284"/>
        </w:trPr>
        <w:tc>
          <w:tcPr>
            <w:tcW w:w="4111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ind w:firstLine="40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3B05D5">
              <w:rPr>
                <w:rFonts w:eastAsia="Times New Roman"/>
                <w:spacing w:val="-1"/>
                <w:sz w:val="24"/>
                <w:szCs w:val="24"/>
              </w:rPr>
              <w:t>Вещекова</w:t>
            </w:r>
            <w:proofErr w:type="spellEnd"/>
            <w:r w:rsidRPr="003B05D5">
              <w:rPr>
                <w:rFonts w:eastAsia="Times New Roman"/>
                <w:spacing w:val="-1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5528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Методист МКУ КИМЦ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DD3A73" w:rsidRPr="003B05D5" w:rsidTr="00E13345">
        <w:trPr>
          <w:trHeight w:hRule="exact" w:val="284"/>
        </w:trPr>
        <w:tc>
          <w:tcPr>
            <w:tcW w:w="4111" w:type="dxa"/>
            <w:shd w:val="clear" w:color="auto" w:fill="FFFFFF"/>
          </w:tcPr>
          <w:p w:rsidR="00DD3A73" w:rsidRPr="003B05D5" w:rsidRDefault="00DD3A73" w:rsidP="00DD3A73">
            <w:pPr>
              <w:shd w:val="clear" w:color="auto" w:fill="FFFFFF"/>
              <w:ind w:firstLine="4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DD3A73" w:rsidRPr="003B05D5" w:rsidRDefault="00DD3A73" w:rsidP="00DD3A7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406B7" w:rsidRPr="003B05D5" w:rsidTr="00E13345">
        <w:trPr>
          <w:trHeight w:hRule="exact" w:val="284"/>
        </w:trPr>
        <w:tc>
          <w:tcPr>
            <w:tcW w:w="4111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Члены организационного комитета:</w:t>
            </w:r>
          </w:p>
          <w:p w:rsidR="00C406B7" w:rsidRPr="003B05D5" w:rsidRDefault="00C406B7" w:rsidP="00DD3A73">
            <w:pPr>
              <w:shd w:val="clear" w:color="auto" w:fill="FFFFFF"/>
              <w:ind w:firstLine="4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C406B7" w:rsidRPr="003B05D5" w:rsidTr="00E13345">
        <w:trPr>
          <w:trHeight w:hRule="exact" w:val="1209"/>
        </w:trPr>
        <w:tc>
          <w:tcPr>
            <w:tcW w:w="4111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ind w:firstLine="40"/>
              <w:rPr>
                <w:rFonts w:eastAsia="Times New Roman"/>
                <w:spacing w:val="-1"/>
                <w:sz w:val="24"/>
                <w:szCs w:val="24"/>
              </w:rPr>
            </w:pPr>
            <w:r w:rsidRPr="003B05D5">
              <w:rPr>
                <w:rFonts w:eastAsia="Times New Roman"/>
                <w:spacing w:val="-1"/>
                <w:sz w:val="24"/>
                <w:szCs w:val="24"/>
              </w:rPr>
              <w:t>Попова Светлана Викторовна</w:t>
            </w:r>
          </w:p>
        </w:tc>
        <w:tc>
          <w:tcPr>
            <w:tcW w:w="5528" w:type="dxa"/>
            <w:shd w:val="clear" w:color="auto" w:fill="FFFFFF"/>
          </w:tcPr>
          <w:p w:rsidR="00C406B7" w:rsidRPr="003B05D5" w:rsidRDefault="00C406B7" w:rsidP="00DD3A73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3B05D5">
              <w:rPr>
                <w:rFonts w:eastAsia="Times New Roman"/>
                <w:spacing w:val="-4"/>
                <w:sz w:val="24"/>
                <w:szCs w:val="24"/>
              </w:rPr>
              <w:t>Заместитель начальника отдела управления реализацией ФГОС общего образования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3B05D5">
              <w:rPr>
                <w:rFonts w:eastAsia="Times New Roman"/>
                <w:spacing w:val="-4"/>
                <w:sz w:val="24"/>
                <w:szCs w:val="24"/>
              </w:rPr>
              <w:t>главного управления образования</w:t>
            </w:r>
            <w:r w:rsidR="00DD3A7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DD3A73">
              <w:rPr>
                <w:rFonts w:eastAsia="Times New Roman"/>
                <w:sz w:val="24"/>
                <w:szCs w:val="24"/>
              </w:rPr>
              <w:t>администрации г. Красноярск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315FC" w:rsidRPr="003B05D5" w:rsidTr="00E13345">
        <w:trPr>
          <w:trHeight w:hRule="exact" w:val="266"/>
        </w:trPr>
        <w:tc>
          <w:tcPr>
            <w:tcW w:w="4111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Ерошина Надежда Валерьевна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 xml:space="preserve">Директор </w:t>
            </w:r>
            <w:proofErr w:type="spellStart"/>
            <w:r w:rsidRPr="003B05D5">
              <w:rPr>
                <w:rFonts w:eastAsia="Times New Roman"/>
                <w:sz w:val="24"/>
                <w:szCs w:val="24"/>
              </w:rPr>
              <w:t>ЦППМиСП</w:t>
            </w:r>
            <w:proofErr w:type="spellEnd"/>
            <w:r w:rsidRPr="003B05D5">
              <w:rPr>
                <w:rFonts w:eastAsia="Times New Roman"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05D5">
              <w:rPr>
                <w:rFonts w:eastAsia="Times New Roman"/>
                <w:sz w:val="24"/>
                <w:szCs w:val="24"/>
              </w:rPr>
              <w:t>9 (по согласованию)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315FC" w:rsidRPr="003B05D5" w:rsidTr="00E13345">
        <w:trPr>
          <w:trHeight w:hRule="exact" w:val="588"/>
        </w:trPr>
        <w:tc>
          <w:tcPr>
            <w:tcW w:w="4111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sz w:val="24"/>
                <w:szCs w:val="24"/>
              </w:rPr>
              <w:t>Тушинская Марина Геннадьевна</w:t>
            </w:r>
          </w:p>
        </w:tc>
        <w:tc>
          <w:tcPr>
            <w:tcW w:w="5528" w:type="dxa"/>
            <w:shd w:val="clear" w:color="auto" w:fill="FFFFFF"/>
          </w:tcPr>
          <w:p w:rsidR="00FC6E2D" w:rsidRPr="003B05D5" w:rsidRDefault="00C406B7" w:rsidP="00DD3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05D5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B05D5">
              <w:rPr>
                <w:sz w:val="24"/>
                <w:szCs w:val="24"/>
              </w:rPr>
              <w:t>ЦППиМСП</w:t>
            </w:r>
            <w:proofErr w:type="spellEnd"/>
            <w:r w:rsidRPr="003B05D5">
              <w:rPr>
                <w:sz w:val="24"/>
                <w:szCs w:val="24"/>
              </w:rPr>
              <w:t xml:space="preserve"> № 7 «Способный ребёнок» (по согласованию)</w:t>
            </w:r>
            <w:r w:rsidR="00E13345">
              <w:rPr>
                <w:sz w:val="24"/>
                <w:szCs w:val="24"/>
              </w:rPr>
              <w:t>;</w:t>
            </w:r>
          </w:p>
        </w:tc>
      </w:tr>
      <w:tr w:rsidR="001315FC" w:rsidRPr="003B05D5" w:rsidTr="00E13345">
        <w:trPr>
          <w:trHeight w:hRule="exact" w:val="278"/>
        </w:trPr>
        <w:tc>
          <w:tcPr>
            <w:tcW w:w="4111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pacing w:val="-3"/>
                <w:sz w:val="24"/>
                <w:szCs w:val="24"/>
              </w:rPr>
              <w:t>Мальцева Екатерина Геннадьевна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Заведующий отделом МКУ КИМЦ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315FC" w:rsidRPr="003B05D5" w:rsidTr="00E13345">
        <w:trPr>
          <w:trHeight w:hRule="exact" w:val="1253"/>
        </w:trPr>
        <w:tc>
          <w:tcPr>
            <w:tcW w:w="4111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pacing w:val="-3"/>
                <w:sz w:val="24"/>
                <w:szCs w:val="24"/>
              </w:rPr>
              <w:t>Беляева Евгения Владимировна</w:t>
            </w:r>
          </w:p>
        </w:tc>
        <w:tc>
          <w:tcPr>
            <w:tcW w:w="5528" w:type="dxa"/>
            <w:shd w:val="clear" w:color="auto" w:fill="FFFFFF"/>
          </w:tcPr>
          <w:p w:rsidR="001315FC" w:rsidRPr="003B05D5" w:rsidRDefault="00C406B7" w:rsidP="00DD3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05D5">
              <w:rPr>
                <w:rFonts w:eastAsia="Times New Roman"/>
                <w:sz w:val="24"/>
                <w:szCs w:val="24"/>
              </w:rPr>
              <w:t>Педагог-психолог МБОУ Лицей № 10 СП «Детский сад», победитель регионального конкурса профессионального мастерства «Педагог-психолог года-2021» (по согласованию)</w:t>
            </w:r>
            <w:r w:rsidR="00E13345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315FC" w:rsidRPr="003B05D5" w:rsidTr="00E13345">
        <w:trPr>
          <w:trHeight w:hRule="exact" w:val="1838"/>
        </w:trPr>
        <w:tc>
          <w:tcPr>
            <w:tcW w:w="4111" w:type="dxa"/>
            <w:shd w:val="clear" w:color="auto" w:fill="FFFFFF"/>
          </w:tcPr>
          <w:p w:rsidR="00867F01" w:rsidRPr="003B05D5" w:rsidRDefault="00550C2F" w:rsidP="00DD3A73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proofErr w:type="spellStart"/>
            <w:r w:rsidRPr="003B05D5">
              <w:rPr>
                <w:rFonts w:eastAsia="Times New Roman"/>
                <w:spacing w:val="-3"/>
                <w:sz w:val="24"/>
                <w:szCs w:val="24"/>
              </w:rPr>
              <w:t>Хильман</w:t>
            </w:r>
            <w:proofErr w:type="spellEnd"/>
            <w:r w:rsidRPr="003B05D5">
              <w:rPr>
                <w:rFonts w:eastAsia="Times New Roman"/>
                <w:spacing w:val="-3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5528" w:type="dxa"/>
            <w:shd w:val="clear" w:color="auto" w:fill="FFFFFF"/>
          </w:tcPr>
          <w:p w:rsidR="00DC273F" w:rsidRPr="003B05D5" w:rsidRDefault="00843D43" w:rsidP="00DD3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05D5">
              <w:rPr>
                <w:sz w:val="24"/>
                <w:szCs w:val="24"/>
              </w:rPr>
              <w:t>Учитель-</w:t>
            </w:r>
            <w:r w:rsidR="00550C2F" w:rsidRPr="003B05D5">
              <w:rPr>
                <w:sz w:val="24"/>
                <w:szCs w:val="24"/>
              </w:rPr>
              <w:t xml:space="preserve">логопед МАОУ Лицей № 9 «Лидер», </w:t>
            </w:r>
            <w:r w:rsidRPr="003B05D5">
              <w:rPr>
                <w:sz w:val="24"/>
                <w:szCs w:val="24"/>
              </w:rPr>
              <w:t xml:space="preserve">победитель </w:t>
            </w:r>
            <w:r w:rsidR="00550C2F" w:rsidRPr="003B05D5">
              <w:rPr>
                <w:sz w:val="24"/>
                <w:szCs w:val="24"/>
              </w:rPr>
              <w:t xml:space="preserve">городского профессионального </w:t>
            </w:r>
            <w:r w:rsidRPr="003B05D5">
              <w:rPr>
                <w:sz w:val="24"/>
                <w:szCs w:val="24"/>
              </w:rPr>
              <w:t xml:space="preserve">конкурса </w:t>
            </w:r>
            <w:r w:rsidR="00550C2F" w:rsidRPr="003B05D5">
              <w:rPr>
                <w:sz w:val="24"/>
                <w:szCs w:val="24"/>
              </w:rPr>
              <w:t>«Конкурс профессионального мастерства специалистов сопровождения образовательного процесса</w:t>
            </w:r>
            <w:r w:rsidR="00962C1B" w:rsidRPr="003B05D5">
              <w:rPr>
                <w:sz w:val="24"/>
                <w:szCs w:val="24"/>
              </w:rPr>
              <w:t xml:space="preserve"> (педагог-психолог, учитель-дефектолог</w:t>
            </w:r>
            <w:r w:rsidR="004B0735" w:rsidRPr="003B05D5">
              <w:rPr>
                <w:sz w:val="24"/>
                <w:szCs w:val="24"/>
              </w:rPr>
              <w:t>) 2021</w:t>
            </w:r>
            <w:r w:rsidR="00962C1B" w:rsidRPr="003B05D5">
              <w:rPr>
                <w:sz w:val="24"/>
                <w:szCs w:val="24"/>
              </w:rPr>
              <w:t>» (по согласованию)</w:t>
            </w:r>
            <w:bookmarkStart w:id="0" w:name="_GoBack"/>
            <w:bookmarkEnd w:id="0"/>
          </w:p>
        </w:tc>
      </w:tr>
    </w:tbl>
    <w:p w:rsidR="00B02D46" w:rsidRPr="003B05D5" w:rsidRDefault="00B02D46" w:rsidP="00C406B7">
      <w:pPr>
        <w:spacing w:line="276" w:lineRule="auto"/>
        <w:rPr>
          <w:sz w:val="24"/>
          <w:szCs w:val="24"/>
        </w:rPr>
      </w:pPr>
    </w:p>
    <w:p w:rsidR="00962C1B" w:rsidRPr="003B05D5" w:rsidRDefault="00962C1B" w:rsidP="00C406B7">
      <w:pPr>
        <w:rPr>
          <w:sz w:val="24"/>
          <w:szCs w:val="24"/>
        </w:rPr>
      </w:pPr>
    </w:p>
    <w:sectPr w:rsidR="00962C1B" w:rsidRPr="003B05D5" w:rsidSect="0071407B">
      <w:pgSz w:w="11909" w:h="16834"/>
      <w:pgMar w:top="624" w:right="851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5" w:rsidRDefault="00CD6745" w:rsidP="009215B7">
      <w:r>
        <w:separator/>
      </w:r>
    </w:p>
  </w:endnote>
  <w:endnote w:type="continuationSeparator" w:id="0">
    <w:p w:rsidR="00CD6745" w:rsidRDefault="00CD6745" w:rsidP="0092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5" w:rsidRDefault="00CD6745" w:rsidP="009215B7">
      <w:r>
        <w:separator/>
      </w:r>
    </w:p>
  </w:footnote>
  <w:footnote w:type="continuationSeparator" w:id="0">
    <w:p w:rsidR="00CD6745" w:rsidRDefault="00CD6745" w:rsidP="0092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813D0"/>
    <w:lvl w:ilvl="0">
      <w:numFmt w:val="bullet"/>
      <w:lvlText w:val="*"/>
      <w:lvlJc w:val="left"/>
    </w:lvl>
  </w:abstractNum>
  <w:abstractNum w:abstractNumId="1">
    <w:nsid w:val="0D5C3A86"/>
    <w:multiLevelType w:val="hybridMultilevel"/>
    <w:tmpl w:val="61CEB4CE"/>
    <w:lvl w:ilvl="0" w:tplc="413E37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62761"/>
    <w:multiLevelType w:val="singleLevel"/>
    <w:tmpl w:val="6130DB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eastAsia="Times New Roman" w:hAnsi="Times New Roman" w:cs="Times New Roman"/>
      </w:rPr>
    </w:lvl>
  </w:abstractNum>
  <w:abstractNum w:abstractNumId="3">
    <w:nsid w:val="589F022D"/>
    <w:multiLevelType w:val="hybridMultilevel"/>
    <w:tmpl w:val="43685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8F108B"/>
    <w:multiLevelType w:val="multilevel"/>
    <w:tmpl w:val="E3F2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21"/>
    <w:rsid w:val="00085D5F"/>
    <w:rsid w:val="000C5E29"/>
    <w:rsid w:val="001156C3"/>
    <w:rsid w:val="001315FC"/>
    <w:rsid w:val="00132095"/>
    <w:rsid w:val="001B7A30"/>
    <w:rsid w:val="0025558E"/>
    <w:rsid w:val="002D5216"/>
    <w:rsid w:val="002E30C5"/>
    <w:rsid w:val="00303D53"/>
    <w:rsid w:val="00350DFD"/>
    <w:rsid w:val="00353C9A"/>
    <w:rsid w:val="00367CB7"/>
    <w:rsid w:val="003B05D5"/>
    <w:rsid w:val="003C1F80"/>
    <w:rsid w:val="00417110"/>
    <w:rsid w:val="00424E52"/>
    <w:rsid w:val="00444AE7"/>
    <w:rsid w:val="00447B52"/>
    <w:rsid w:val="00470280"/>
    <w:rsid w:val="00475075"/>
    <w:rsid w:val="00476099"/>
    <w:rsid w:val="004B0735"/>
    <w:rsid w:val="005053AF"/>
    <w:rsid w:val="00542BAF"/>
    <w:rsid w:val="00550C2F"/>
    <w:rsid w:val="00551829"/>
    <w:rsid w:val="00560592"/>
    <w:rsid w:val="0057752B"/>
    <w:rsid w:val="005A645E"/>
    <w:rsid w:val="005B4DC9"/>
    <w:rsid w:val="005D570C"/>
    <w:rsid w:val="005E385D"/>
    <w:rsid w:val="00633C34"/>
    <w:rsid w:val="00650138"/>
    <w:rsid w:val="00673AAF"/>
    <w:rsid w:val="006D4EF9"/>
    <w:rsid w:val="0071407B"/>
    <w:rsid w:val="00775006"/>
    <w:rsid w:val="007A2FF0"/>
    <w:rsid w:val="007E258E"/>
    <w:rsid w:val="0081621E"/>
    <w:rsid w:val="00843D43"/>
    <w:rsid w:val="00867728"/>
    <w:rsid w:val="00867F01"/>
    <w:rsid w:val="00885D8E"/>
    <w:rsid w:val="00891DCF"/>
    <w:rsid w:val="008E62DB"/>
    <w:rsid w:val="009215B7"/>
    <w:rsid w:val="00934459"/>
    <w:rsid w:val="00962C1B"/>
    <w:rsid w:val="00963951"/>
    <w:rsid w:val="00974DF0"/>
    <w:rsid w:val="00B02D46"/>
    <w:rsid w:val="00B070B4"/>
    <w:rsid w:val="00B17B2F"/>
    <w:rsid w:val="00B54CB1"/>
    <w:rsid w:val="00BA57C4"/>
    <w:rsid w:val="00BB0CB2"/>
    <w:rsid w:val="00BC22A1"/>
    <w:rsid w:val="00BE162B"/>
    <w:rsid w:val="00BF2A8E"/>
    <w:rsid w:val="00BF7384"/>
    <w:rsid w:val="00C406B7"/>
    <w:rsid w:val="00C45940"/>
    <w:rsid w:val="00C6565F"/>
    <w:rsid w:val="00C738D0"/>
    <w:rsid w:val="00C952F2"/>
    <w:rsid w:val="00CA4092"/>
    <w:rsid w:val="00CD6745"/>
    <w:rsid w:val="00CE37E0"/>
    <w:rsid w:val="00D1632B"/>
    <w:rsid w:val="00D20C51"/>
    <w:rsid w:val="00D326A8"/>
    <w:rsid w:val="00D60B9A"/>
    <w:rsid w:val="00D97244"/>
    <w:rsid w:val="00DC004C"/>
    <w:rsid w:val="00DC273F"/>
    <w:rsid w:val="00DC4C01"/>
    <w:rsid w:val="00DD3A73"/>
    <w:rsid w:val="00DE172D"/>
    <w:rsid w:val="00DE41D8"/>
    <w:rsid w:val="00E13345"/>
    <w:rsid w:val="00E32AB8"/>
    <w:rsid w:val="00E46AF1"/>
    <w:rsid w:val="00E75521"/>
    <w:rsid w:val="00E76E21"/>
    <w:rsid w:val="00EA4CA2"/>
    <w:rsid w:val="00EB3815"/>
    <w:rsid w:val="00EC5BB6"/>
    <w:rsid w:val="00ED1F53"/>
    <w:rsid w:val="00ED43EB"/>
    <w:rsid w:val="00EF2DE2"/>
    <w:rsid w:val="00F62F9C"/>
    <w:rsid w:val="00F74202"/>
    <w:rsid w:val="00F84033"/>
    <w:rsid w:val="00FA1DA3"/>
    <w:rsid w:val="00FC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38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5E385D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EB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81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8E62DB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9215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5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215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15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38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5E385D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EB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81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8E62DB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9215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15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215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15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bedeva.i@kimc.m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pova@guo.admk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E9E0-7308-44A3-A59D-3E462F20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SupportR</dc:creator>
  <cp:lastModifiedBy>Татьяна Владимировна Свиридова</cp:lastModifiedBy>
  <cp:revision>7</cp:revision>
  <cp:lastPrinted>2021-11-29T03:35:00Z</cp:lastPrinted>
  <dcterms:created xsi:type="dcterms:W3CDTF">2021-12-02T04:30:00Z</dcterms:created>
  <dcterms:modified xsi:type="dcterms:W3CDTF">2021-12-02T05:24:00Z</dcterms:modified>
</cp:coreProperties>
</file>