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E" w:rsidRDefault="00D7620E" w:rsidP="00D762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26.02.2024</w:t>
      </w:r>
    </w:p>
    <w:p w:rsidR="00D7620E" w:rsidRDefault="00D7620E" w:rsidP="00D762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№ 3 организационного комитета 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D7620E" w:rsidRDefault="00D7620E" w:rsidP="00D76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ГУО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E6037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="00E60373" w:rsidRPr="00E603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0373" w:rsidRPr="00E60373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E60373" w:rsidRPr="00E60373">
        <w:rPr>
          <w:rFonts w:ascii="Times New Roman" w:hAnsi="Times New Roman" w:cs="Times New Roman"/>
          <w:sz w:val="24"/>
          <w:szCs w:val="24"/>
        </w:rPr>
        <w:t xml:space="preserve"> М.В.,</w:t>
      </w:r>
      <w:r w:rsidR="004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DA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4E37DA">
        <w:rPr>
          <w:rFonts w:ascii="Times New Roman" w:hAnsi="Times New Roman" w:cs="Times New Roman"/>
          <w:sz w:val="24"/>
          <w:szCs w:val="24"/>
        </w:rPr>
        <w:t xml:space="preserve"> Н.В.,</w:t>
      </w:r>
      <w:r w:rsidR="00E60373" w:rsidRPr="00E6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73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E60373">
        <w:rPr>
          <w:rFonts w:ascii="Times New Roman" w:hAnsi="Times New Roman" w:cs="Times New Roman"/>
          <w:sz w:val="24"/>
          <w:szCs w:val="24"/>
        </w:rPr>
        <w:t xml:space="preserve"> А.Н., Булаева М.А., Пашкевич П.А., </w:t>
      </w:r>
      <w:proofErr w:type="spellStart"/>
      <w:r w:rsidRPr="00E60373"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 w:rsidRPr="00E60373">
        <w:rPr>
          <w:rFonts w:ascii="Times New Roman" w:hAnsi="Times New Roman" w:cs="Times New Roman"/>
          <w:sz w:val="24"/>
          <w:szCs w:val="24"/>
        </w:rPr>
        <w:t xml:space="preserve"> Т.В., Мальцева Е.Г., Нефедьев С.А., Порфирьева Т.И.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Повестка дня: 1. Утвердить список участников отборочного этапа городского профессионального конкурса «Лучший педагог дополнительного образования» (далее – Конкурс).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Pr="00E60373" w:rsidRDefault="00D7620E" w:rsidP="00D7620E">
      <w:pPr>
        <w:ind w:firstLine="708"/>
        <w:jc w:val="both"/>
        <w:rPr>
          <w:sz w:val="24"/>
          <w:szCs w:val="24"/>
        </w:rPr>
      </w:pPr>
      <w:r w:rsidRPr="00E60373">
        <w:rPr>
          <w:sz w:val="24"/>
          <w:szCs w:val="24"/>
        </w:rPr>
        <w:t xml:space="preserve">Вопрос 1. Порфирьева Т.И., методист МКУ КИМЦ </w:t>
      </w:r>
      <w:r w:rsidRPr="00E60373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итоги отборочного этапа конкурса; список участников первого тура основного этапа Конкурса. 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 xml:space="preserve">За: </w:t>
      </w:r>
      <w:r w:rsidR="004E37DA">
        <w:rPr>
          <w:rFonts w:ascii="Times New Roman" w:hAnsi="Times New Roman" w:cs="Times New Roman"/>
          <w:sz w:val="24"/>
          <w:szCs w:val="24"/>
        </w:rPr>
        <w:t>9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Против: 0</w:t>
      </w:r>
      <w:bookmarkStart w:id="0" w:name="_GoBack"/>
      <w:bookmarkEnd w:id="0"/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Утвердить итоги отборочного этапа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1);</w:t>
      </w: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участников первого тура основного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 (Приложение 2).</w:t>
      </w:r>
    </w:p>
    <w:p w:rsidR="00BC3D0F" w:rsidRDefault="00BC3D0F"/>
    <w:sectPr w:rsidR="00BC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9"/>
    <w:rsid w:val="004E37DA"/>
    <w:rsid w:val="00625319"/>
    <w:rsid w:val="00BC3D0F"/>
    <w:rsid w:val="00D7620E"/>
    <w:rsid w:val="00E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5</cp:revision>
  <dcterms:created xsi:type="dcterms:W3CDTF">2024-02-22T04:07:00Z</dcterms:created>
  <dcterms:modified xsi:type="dcterms:W3CDTF">2024-02-26T07:22:00Z</dcterms:modified>
</cp:coreProperties>
</file>