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99" w:rsidRPr="00EA7E85" w:rsidRDefault="00EA7E85" w:rsidP="00C33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E85">
        <w:rPr>
          <w:rFonts w:ascii="Times New Roman" w:hAnsi="Times New Roman" w:cs="Times New Roman"/>
          <w:b/>
          <w:sz w:val="28"/>
          <w:szCs w:val="28"/>
        </w:rPr>
        <w:t>Список</w:t>
      </w:r>
      <w:r w:rsidR="00C33ACE" w:rsidRPr="00EA7E85">
        <w:rPr>
          <w:rFonts w:ascii="Times New Roman" w:hAnsi="Times New Roman" w:cs="Times New Roman"/>
          <w:b/>
          <w:sz w:val="28"/>
          <w:szCs w:val="28"/>
        </w:rPr>
        <w:t xml:space="preserve"> участников </w:t>
      </w:r>
      <w:r w:rsidRPr="00EA7E85">
        <w:rPr>
          <w:rFonts w:ascii="Times New Roman" w:hAnsi="Times New Roman" w:cs="Times New Roman"/>
          <w:b/>
          <w:sz w:val="28"/>
          <w:szCs w:val="28"/>
        </w:rPr>
        <w:t>первого тура основного</w:t>
      </w:r>
      <w:r w:rsidR="00C33ACE" w:rsidRPr="00EA7E85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C33ACE" w:rsidRPr="00EA7E85">
        <w:rPr>
          <w:rFonts w:ascii="Times New Roman" w:hAnsi="Times New Roman" w:cs="Times New Roman"/>
          <w:b/>
          <w:sz w:val="28"/>
          <w:szCs w:val="28"/>
        </w:rPr>
        <w:br/>
        <w:t xml:space="preserve">городского профессионального конкурса </w:t>
      </w:r>
      <w:r w:rsidR="00C33ACE" w:rsidRPr="00EA7E85">
        <w:rPr>
          <w:rFonts w:ascii="Times New Roman" w:hAnsi="Times New Roman" w:cs="Times New Roman"/>
          <w:b/>
          <w:sz w:val="28"/>
          <w:szCs w:val="28"/>
        </w:rPr>
        <w:br/>
        <w:t xml:space="preserve">«Лучший педагог </w:t>
      </w:r>
      <w:r w:rsidR="00470599" w:rsidRPr="00EA7E85">
        <w:rPr>
          <w:rFonts w:ascii="Times New Roman" w:hAnsi="Times New Roman" w:cs="Times New Roman"/>
          <w:b/>
          <w:sz w:val="28"/>
          <w:szCs w:val="28"/>
        </w:rPr>
        <w:t>дополнительного образования»</w:t>
      </w:r>
    </w:p>
    <w:tbl>
      <w:tblPr>
        <w:tblW w:w="9110" w:type="dxa"/>
        <w:tblInd w:w="99" w:type="dxa"/>
        <w:tblLook w:val="04A0" w:firstRow="1" w:lastRow="0" w:firstColumn="1" w:lastColumn="0" w:noHBand="0" w:noVBand="1"/>
      </w:tblPr>
      <w:tblGrid>
        <w:gridCol w:w="458"/>
        <w:gridCol w:w="3266"/>
        <w:gridCol w:w="5386"/>
      </w:tblGrid>
      <w:tr w:rsidR="00EA7E85" w:rsidRPr="00C33ACE" w:rsidTr="00EA7E85">
        <w:trPr>
          <w:cantSplit/>
          <w:trHeight w:val="8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85" w:rsidRPr="00C33ACE" w:rsidRDefault="00EA7E85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A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33A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5" w:rsidRPr="00C33ACE" w:rsidRDefault="00EA7E85" w:rsidP="00C3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5" w:rsidRPr="00C33ACE" w:rsidRDefault="00EA7E85" w:rsidP="00C3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Арзамасова</w:t>
            </w:r>
            <w:proofErr w:type="spellEnd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Олеся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ДО «Центр дополнительного образования «Спектр»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Баканова</w:t>
            </w:r>
            <w:proofErr w:type="spellEnd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ДО "Центр дополнительного образования "СОВА"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Будкеев</w:t>
            </w:r>
            <w:proofErr w:type="spellEnd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115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Гасникова</w:t>
            </w:r>
            <w:proofErr w:type="spellEnd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ДО «Центр профессионального самоопределения»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Гусева Наталья Вениаминовна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156 им. Героя Советского Союза Ерофеева Г.П.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Денисенко Надежда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ДО «Центр детского творчества № 4»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Дьяконов Андрей Владимирович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№156 им. Героя Советского союза Ерофеева Г.П.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Егорова Анна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 СШ № 7 с УИОП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Ермакова Анна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ДО Медиа-Мастерская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Казачкова Анна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ДО «Центр творчества и развития № 1»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Кошкин Иван Геннадьевич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«Комплекс Покровский»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Дарья Леонидовна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 6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 Евгений Анатольевич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Лицей № 2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Непомнящий Лев Арнольдович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ДО «Центр профессионального самоопределения»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Нефедьев Сергей Александрович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№9 «Лидер» им. А.М. Клешко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Павлычев Всеволод Александрович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ДО «Центр профессионального самоопределения»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Романова Ольга Максимовна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 14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Султанова Ксения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ДО «Центр творчества и развития № 1»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Терехович</w:t>
            </w:r>
            <w:proofErr w:type="spellEnd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 13 "</w:t>
            </w:r>
            <w:proofErr w:type="spellStart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</w:t>
            </w:r>
            <w:proofErr w:type="spellEnd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Терещенко Светлана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ДО «Центр профессионального самоопределения»</w:t>
            </w:r>
          </w:p>
        </w:tc>
        <w:bookmarkStart w:id="0" w:name="_GoBack"/>
        <w:bookmarkEnd w:id="0"/>
      </w:tr>
      <w:tr w:rsidR="001C1CEC" w:rsidRPr="00C33ACE" w:rsidTr="00EA7E85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Трямкина</w:t>
            </w:r>
            <w:proofErr w:type="spellEnd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«Красноярская университетская гимназия №1 – </w:t>
            </w:r>
            <w:proofErr w:type="spellStart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proofErr w:type="spellEnd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Фёдоров Андрей Валерьевич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СШ №150 им. Героя Советского Союза </w:t>
            </w:r>
            <w:proofErr w:type="spellStart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В.С.Молокова</w:t>
            </w:r>
            <w:proofErr w:type="spellEnd"/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Ольга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ДО «Центр дополнительного образования №5»</w:t>
            </w:r>
          </w:p>
        </w:tc>
      </w:tr>
      <w:tr w:rsidR="001C1CEC" w:rsidRPr="00C33ACE" w:rsidTr="00EA7E85">
        <w:trPr>
          <w:trHeight w:val="37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Худякова Светлана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ДО «Центр творческого образования «Престиж»</w:t>
            </w:r>
          </w:p>
        </w:tc>
      </w:tr>
      <w:tr w:rsidR="001C1CEC" w:rsidRPr="00C33ACE" w:rsidTr="00EA7E8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EC" w:rsidRPr="00C33ACE" w:rsidRDefault="001C1CEC" w:rsidP="004705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Яна Станиславовна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EC" w:rsidRPr="00C33ACE" w:rsidRDefault="001C1CEC" w:rsidP="0047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школа-интернат № 1 им. В.П. </w:t>
            </w:r>
            <w:proofErr w:type="spellStart"/>
            <w:r w:rsidRPr="00C3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Синякова</w:t>
            </w:r>
            <w:proofErr w:type="spellEnd"/>
          </w:p>
        </w:tc>
      </w:tr>
    </w:tbl>
    <w:p w:rsidR="00470599" w:rsidRPr="00EA7E85" w:rsidRDefault="00470599" w:rsidP="00EA7E85">
      <w:pPr>
        <w:rPr>
          <w:sz w:val="8"/>
        </w:rPr>
      </w:pPr>
    </w:p>
    <w:sectPr w:rsidR="00470599" w:rsidRPr="00EA7E85" w:rsidSect="00C3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40875"/>
    <w:multiLevelType w:val="hybridMultilevel"/>
    <w:tmpl w:val="2384E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99"/>
    <w:rsid w:val="001A20A3"/>
    <w:rsid w:val="001B4867"/>
    <w:rsid w:val="001C036B"/>
    <w:rsid w:val="001C1CEC"/>
    <w:rsid w:val="00470599"/>
    <w:rsid w:val="00B25332"/>
    <w:rsid w:val="00C33ACE"/>
    <w:rsid w:val="00E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B2EE9-D8FA-4CB8-A4BB-91540A2B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5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0599"/>
    <w:rPr>
      <w:color w:val="800080"/>
      <w:u w:val="single"/>
    </w:rPr>
  </w:style>
  <w:style w:type="paragraph" w:customStyle="1" w:styleId="xl63">
    <w:name w:val="xl63"/>
    <w:basedOn w:val="a"/>
    <w:rsid w:val="0047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7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0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User</cp:lastModifiedBy>
  <cp:revision>7</cp:revision>
  <dcterms:created xsi:type="dcterms:W3CDTF">2023-02-22T16:15:00Z</dcterms:created>
  <dcterms:modified xsi:type="dcterms:W3CDTF">2023-02-23T07:22:00Z</dcterms:modified>
</cp:coreProperties>
</file>