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1" w:rsidRPr="00987A0A" w:rsidRDefault="00C44345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7F0CF4">
        <w:rPr>
          <w:rFonts w:ascii="Times New Roman" w:hAnsi="Times New Roman" w:cs="Times New Roman"/>
          <w:sz w:val="24"/>
          <w:szCs w:val="24"/>
        </w:rPr>
        <w:t>.02.2023</w:t>
      </w:r>
    </w:p>
    <w:p w:rsidR="00947ED1" w:rsidRPr="00987A0A" w:rsidRDefault="00947ED1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987A0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A0A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C44345">
        <w:rPr>
          <w:rFonts w:ascii="Times New Roman" w:hAnsi="Times New Roman" w:cs="Times New Roman"/>
          <w:sz w:val="24"/>
          <w:szCs w:val="24"/>
        </w:rPr>
        <w:t>3</w:t>
      </w:r>
      <w:r w:rsidRPr="00987A0A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A26E7E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</w:t>
      </w:r>
      <w:r w:rsidRPr="00987A0A">
        <w:rPr>
          <w:rFonts w:ascii="Times New Roman" w:hAnsi="Times New Roman" w:cs="Times New Roman"/>
          <w:sz w:val="24"/>
          <w:szCs w:val="24"/>
        </w:rPr>
        <w:t>»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947ED1" w:rsidRPr="00987A0A" w:rsidRDefault="00947ED1" w:rsidP="00947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A0A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987A0A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руководителя главного управления образования Администрации города Красноярска</w:t>
      </w:r>
    </w:p>
    <w:p w:rsidR="00947ED1" w:rsidRPr="00987A0A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Порфирьева Т.И</w:t>
      </w:r>
      <w:r w:rsidR="00947ED1" w:rsidRPr="00987A0A">
        <w:rPr>
          <w:rFonts w:ascii="Times New Roman" w:hAnsi="Times New Roman" w:cs="Times New Roman"/>
          <w:sz w:val="24"/>
          <w:szCs w:val="24"/>
        </w:rPr>
        <w:t>., методист МКУ КИМЦ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E7E" w:rsidRPr="00987A0A" w:rsidRDefault="00A26E7E" w:rsidP="00A26E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87A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02F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0E102F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Pr="000E102F">
        <w:rPr>
          <w:rFonts w:ascii="Times New Roman" w:hAnsi="Times New Roman" w:cs="Times New Roman"/>
          <w:sz w:val="24"/>
          <w:szCs w:val="24"/>
        </w:rPr>
        <w:t xml:space="preserve">Лебедева И.Ю., </w:t>
      </w:r>
      <w:proofErr w:type="spellStart"/>
      <w:r w:rsidRPr="000E102F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0E102F">
        <w:rPr>
          <w:rFonts w:ascii="Times New Roman" w:hAnsi="Times New Roman" w:cs="Times New Roman"/>
          <w:sz w:val="24"/>
          <w:szCs w:val="24"/>
        </w:rPr>
        <w:t xml:space="preserve"> А.Н., Пашкевич П.А., Булаева М.А., Мальцева Е.Г., </w:t>
      </w:r>
      <w:proofErr w:type="spellStart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>Пеллинен</w:t>
      </w:r>
      <w:proofErr w:type="spellEnd"/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Н.Р., </w:t>
      </w:r>
      <w:proofErr w:type="spellStart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>Пахмутов</w:t>
      </w:r>
      <w:proofErr w:type="spellEnd"/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К.А., </w:t>
      </w:r>
      <w:r w:rsidRPr="000E102F">
        <w:rPr>
          <w:rFonts w:ascii="Times New Roman" w:hAnsi="Times New Roman" w:cs="Times New Roman"/>
          <w:sz w:val="24"/>
          <w:szCs w:val="24"/>
        </w:rPr>
        <w:t>Порфирьева Т.И.</w:t>
      </w:r>
    </w:p>
    <w:p w:rsidR="00A26E7E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4EA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1. Дополнить список участников отборочного этапа городского профессионального конкурса «Лучший педагог дополнительного образования» (далее – Конкурс) в связи с техническими неполадками по приёму входящих писем электронной почты, обозначенной для приема заявок на участие в Конкурсе 3 февраля 2023 г.;</w:t>
      </w:r>
    </w:p>
    <w:p w:rsidR="00F074EA" w:rsidRPr="00125C2E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2E">
        <w:rPr>
          <w:rFonts w:ascii="Times New Roman" w:hAnsi="Times New Roman" w:cs="Times New Roman"/>
          <w:sz w:val="24"/>
          <w:szCs w:val="24"/>
        </w:rPr>
        <w:t>2. Утвердить место проведения основного этапа Конкурса;</w:t>
      </w:r>
    </w:p>
    <w:p w:rsidR="00F074EA" w:rsidRPr="00125C2E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2E">
        <w:rPr>
          <w:rFonts w:ascii="Times New Roman" w:hAnsi="Times New Roman" w:cs="Times New Roman"/>
          <w:sz w:val="24"/>
          <w:szCs w:val="24"/>
        </w:rPr>
        <w:t>3. Ввести в состав экспертной комиссии Пахмутова К.А., руководител</w:t>
      </w:r>
      <w:r w:rsidRPr="00125C2E">
        <w:rPr>
          <w:sz w:val="24"/>
          <w:szCs w:val="24"/>
        </w:rPr>
        <w:t>я</w:t>
      </w:r>
      <w:r w:rsidRPr="00125C2E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МАОУ СШ № 108 города Красноярска, абсолютного победителя Всероссийского конкурса профессионального мастерства работников сферы дополнительного образования «Сердце отдаю детям» 2021 года,</w:t>
      </w:r>
      <w:r w:rsidRPr="00125C2E">
        <w:rPr>
          <w:sz w:val="24"/>
          <w:szCs w:val="24"/>
        </w:rPr>
        <w:t xml:space="preserve"> </w:t>
      </w:r>
      <w:r w:rsidRPr="00125C2E">
        <w:rPr>
          <w:rFonts w:ascii="Times New Roman" w:hAnsi="Times New Roman" w:cs="Times New Roman"/>
          <w:sz w:val="24"/>
          <w:szCs w:val="24"/>
        </w:rPr>
        <w:t xml:space="preserve"> в связи с заменой члена экспертной комиссии Маховой О.В.</w:t>
      </w:r>
    </w:p>
    <w:p w:rsidR="00F074EA" w:rsidRPr="00125C2E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4EA" w:rsidRPr="00125C2E" w:rsidRDefault="001F25C2" w:rsidP="00F074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 1-3</w:t>
      </w:r>
      <w:r w:rsidR="00F074EA" w:rsidRPr="00125C2E">
        <w:rPr>
          <w:sz w:val="24"/>
          <w:szCs w:val="24"/>
        </w:rPr>
        <w:t xml:space="preserve">. Порфирьева Т.И., методист МКУ КИМЦ </w:t>
      </w:r>
      <w:r w:rsidR="00F074EA" w:rsidRPr="00125C2E">
        <w:rPr>
          <w:bCs/>
          <w:sz w:val="24"/>
          <w:szCs w:val="24"/>
        </w:rPr>
        <w:t xml:space="preserve">направила представителям Оргкомитета на согласование и утверждение, следующие материалы: дополненный список участников отборочного этапа Конкурса; место проведения </w:t>
      </w:r>
      <w:r w:rsidR="00F074EA" w:rsidRPr="00125C2E">
        <w:rPr>
          <w:sz w:val="24"/>
          <w:szCs w:val="24"/>
        </w:rPr>
        <w:t>основного этапа Конкурса.</w:t>
      </w:r>
    </w:p>
    <w:p w:rsidR="00F074EA" w:rsidRPr="00125C2E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4EA" w:rsidRPr="00125C2E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2E">
        <w:rPr>
          <w:rFonts w:ascii="Times New Roman" w:hAnsi="Times New Roman" w:cs="Times New Roman"/>
          <w:sz w:val="24"/>
          <w:szCs w:val="24"/>
        </w:rPr>
        <w:t>За: 9</w:t>
      </w:r>
    </w:p>
    <w:p w:rsidR="00F074EA" w:rsidRPr="00125C2E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2E">
        <w:rPr>
          <w:rFonts w:ascii="Times New Roman" w:hAnsi="Times New Roman" w:cs="Times New Roman"/>
          <w:sz w:val="24"/>
          <w:szCs w:val="24"/>
        </w:rPr>
        <w:t>Против: 0</w:t>
      </w:r>
    </w:p>
    <w:p w:rsidR="00F074EA" w:rsidRPr="00125C2E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2E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F074EA" w:rsidRPr="00125C2E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4EA" w:rsidRPr="00125C2E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C2E">
        <w:rPr>
          <w:rFonts w:ascii="Times New Roman" w:hAnsi="Times New Roman" w:cs="Times New Roman"/>
          <w:sz w:val="24"/>
          <w:szCs w:val="24"/>
        </w:rPr>
        <w:t xml:space="preserve">Решение: 1. Утвердить </w:t>
      </w:r>
      <w:r w:rsidRPr="00125C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дополненный список участников </w:t>
      </w:r>
      <w:r w:rsidRPr="00125C2E">
        <w:rPr>
          <w:rFonts w:ascii="Times New Roman" w:hAnsi="Times New Roman" w:cs="Times New Roman"/>
          <w:sz w:val="24"/>
          <w:szCs w:val="24"/>
        </w:rPr>
        <w:t xml:space="preserve">отборочного этапа </w:t>
      </w:r>
      <w:r w:rsidR="001F25C2">
        <w:rPr>
          <w:rFonts w:ascii="Times New Roman" w:hAnsi="Times New Roman" w:cs="Times New Roman"/>
          <w:color w:val="000000" w:themeColor="text1"/>
          <w:sz w:val="24"/>
          <w:szCs w:val="24"/>
        </w:rPr>
        <w:t>Конкурса;</w:t>
      </w:r>
    </w:p>
    <w:p w:rsidR="00F074EA" w:rsidRPr="00125C2E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2E">
        <w:rPr>
          <w:rFonts w:ascii="Times New Roman" w:hAnsi="Times New Roman" w:cs="Times New Roman"/>
          <w:sz w:val="24"/>
          <w:szCs w:val="24"/>
        </w:rPr>
        <w:t xml:space="preserve">2. </w:t>
      </w:r>
      <w:r w:rsidRPr="00125C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Утвердить</w:t>
      </w:r>
      <w:r w:rsidRPr="00125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проведения основного этапа Конкурса</w:t>
      </w:r>
      <w:r w:rsidRPr="00125C2E">
        <w:rPr>
          <w:rFonts w:ascii="Times New Roman" w:hAnsi="Times New Roman" w:cs="Times New Roman"/>
          <w:sz w:val="24"/>
          <w:szCs w:val="24"/>
        </w:rPr>
        <w:t xml:space="preserve"> – МАОУ СШ № 151 </w:t>
      </w:r>
      <w:r w:rsidR="001F25C2">
        <w:rPr>
          <w:rFonts w:ascii="Times New Roman" w:hAnsi="Times New Roman" w:cs="Times New Roman"/>
          <w:sz w:val="24"/>
          <w:szCs w:val="24"/>
        </w:rPr>
        <w:br/>
      </w:r>
      <w:r w:rsidRPr="00125C2E">
        <w:rPr>
          <w:rFonts w:ascii="Times New Roman" w:hAnsi="Times New Roman" w:cs="Times New Roman"/>
          <w:sz w:val="24"/>
          <w:szCs w:val="24"/>
        </w:rPr>
        <w:t>(г. Красноярск, ул. Алексеева</w:t>
      </w:r>
      <w:r w:rsidR="001F25C2">
        <w:rPr>
          <w:rFonts w:ascii="Times New Roman" w:hAnsi="Times New Roman" w:cs="Times New Roman"/>
          <w:sz w:val="24"/>
          <w:szCs w:val="24"/>
        </w:rPr>
        <w:t>,</w:t>
      </w:r>
      <w:r w:rsidRPr="00125C2E">
        <w:rPr>
          <w:rFonts w:ascii="Times New Roman" w:hAnsi="Times New Roman" w:cs="Times New Roman"/>
          <w:sz w:val="24"/>
          <w:szCs w:val="24"/>
        </w:rPr>
        <w:t xml:space="preserve"> 22 д);</w:t>
      </w:r>
    </w:p>
    <w:p w:rsidR="001F25C2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125C2E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Pr="00125C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сост</w:t>
      </w:r>
      <w:r w:rsidR="001F25C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ав экспертной комиссии Конкурса.</w:t>
      </w:r>
    </w:p>
    <w:p w:rsidR="00802071" w:rsidRDefault="00F074EA" w:rsidP="00F074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C1" w:rsidRDefault="00EF0FC1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345" w:rsidRDefault="00C4434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4345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5492E"/>
    <w:rsid w:val="00086593"/>
    <w:rsid w:val="000F008B"/>
    <w:rsid w:val="001605D5"/>
    <w:rsid w:val="0019042A"/>
    <w:rsid w:val="001F25C2"/>
    <w:rsid w:val="00401E05"/>
    <w:rsid w:val="00525CF2"/>
    <w:rsid w:val="00582127"/>
    <w:rsid w:val="00596D2C"/>
    <w:rsid w:val="005C6EEE"/>
    <w:rsid w:val="006701A9"/>
    <w:rsid w:val="0076415E"/>
    <w:rsid w:val="007F0CF4"/>
    <w:rsid w:val="00802071"/>
    <w:rsid w:val="00895492"/>
    <w:rsid w:val="008A1CBC"/>
    <w:rsid w:val="008A647E"/>
    <w:rsid w:val="008E3705"/>
    <w:rsid w:val="00947ED1"/>
    <w:rsid w:val="009536AF"/>
    <w:rsid w:val="009B17C5"/>
    <w:rsid w:val="00A24F48"/>
    <w:rsid w:val="00A26E7E"/>
    <w:rsid w:val="00A463F0"/>
    <w:rsid w:val="00AF2BC3"/>
    <w:rsid w:val="00B21343"/>
    <w:rsid w:val="00C44345"/>
    <w:rsid w:val="00C76584"/>
    <w:rsid w:val="00CF3BC1"/>
    <w:rsid w:val="00D27EC1"/>
    <w:rsid w:val="00EF0FC1"/>
    <w:rsid w:val="00F074EA"/>
    <w:rsid w:val="00F1492C"/>
    <w:rsid w:val="00FC00B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0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E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12"/>
    <w:uiPriority w:val="99"/>
    <w:unhideWhenUsed/>
    <w:rsid w:val="008E370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rsid w:val="008E3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Татьяна Ивановна Порфирьева</cp:lastModifiedBy>
  <cp:revision>19</cp:revision>
  <cp:lastPrinted>2023-03-28T07:52:00Z</cp:lastPrinted>
  <dcterms:created xsi:type="dcterms:W3CDTF">2022-12-06T09:59:00Z</dcterms:created>
  <dcterms:modified xsi:type="dcterms:W3CDTF">2023-03-28T07:52:00Z</dcterms:modified>
</cp:coreProperties>
</file>