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85" w:rsidRPr="00DD3A85" w:rsidRDefault="00DD3A85" w:rsidP="00DD3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D3A85" w:rsidRPr="00DD3A85" w:rsidRDefault="00DD3A85" w:rsidP="00DD3A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D3A85">
        <w:rPr>
          <w:rFonts w:ascii="Times New Roman" w:hAnsi="Times New Roman" w:cs="Times New Roman"/>
          <w:sz w:val="28"/>
          <w:szCs w:val="28"/>
        </w:rPr>
        <w:t>оргкомитетом городского профессионального конкурса</w:t>
      </w:r>
    </w:p>
    <w:p w:rsidR="00DD3A85" w:rsidRPr="00CE1C65" w:rsidRDefault="00DD3A85" w:rsidP="00DD3A85">
      <w:pPr>
        <w:pStyle w:val="ConsPlusTitle"/>
        <w:spacing w:line="192" w:lineRule="auto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CE1C65">
        <w:rPr>
          <w:rFonts w:ascii="Times New Roman" w:hAnsi="Times New Roman" w:cs="Times New Roman"/>
          <w:b w:val="0"/>
          <w:sz w:val="30"/>
          <w:szCs w:val="30"/>
        </w:rPr>
        <w:t xml:space="preserve">среди классных руководителей муниципальных </w:t>
      </w:r>
    </w:p>
    <w:p w:rsidR="00DD3A85" w:rsidRDefault="00DD3A85" w:rsidP="00DD3A85">
      <w:pPr>
        <w:pStyle w:val="ConsPlusTitle"/>
        <w:spacing w:line="192" w:lineRule="auto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CE1C65"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учреждений </w:t>
      </w:r>
    </w:p>
    <w:p w:rsidR="00DD3A85" w:rsidRPr="00CE1C65" w:rsidRDefault="00DD3A85" w:rsidP="00DD3A85">
      <w:pPr>
        <w:pStyle w:val="ConsPlusTitle"/>
        <w:spacing w:line="192" w:lineRule="auto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CE1C65">
        <w:rPr>
          <w:rFonts w:ascii="Times New Roman" w:hAnsi="Times New Roman" w:cs="Times New Roman"/>
          <w:b w:val="0"/>
          <w:sz w:val="30"/>
          <w:szCs w:val="30"/>
        </w:rPr>
        <w:t>города Красноярска «Классный классный»</w:t>
      </w:r>
    </w:p>
    <w:p w:rsidR="00DD3A85" w:rsidRDefault="00DD3A85" w:rsidP="00DD3A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261B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________2022</w:t>
      </w:r>
      <w:r w:rsidR="00232677">
        <w:rPr>
          <w:rFonts w:ascii="Times New Roman" w:hAnsi="Times New Roman" w:cs="Times New Roman"/>
          <w:sz w:val="28"/>
          <w:szCs w:val="28"/>
        </w:rPr>
        <w:t xml:space="preserve"> </w:t>
      </w:r>
      <w:r w:rsidRPr="003261BE">
        <w:rPr>
          <w:rFonts w:ascii="Times New Roman" w:hAnsi="Times New Roman" w:cs="Times New Roman"/>
          <w:sz w:val="28"/>
          <w:szCs w:val="28"/>
        </w:rPr>
        <w:t>г.</w:t>
      </w:r>
    </w:p>
    <w:p w:rsidR="00DD3A85" w:rsidRDefault="00DD3A85" w:rsidP="008712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A9" w:rsidRPr="00AC2FE1" w:rsidRDefault="007251A9" w:rsidP="008712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E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и критерии оценки испытаний </w:t>
      </w:r>
    </w:p>
    <w:p w:rsidR="007251A9" w:rsidRPr="00AC2FE1" w:rsidRDefault="007251A9" w:rsidP="0087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городского профессионального </w:t>
      </w:r>
    </w:p>
    <w:p w:rsidR="007251A9" w:rsidRPr="00AC2FE1" w:rsidRDefault="007251A9" w:rsidP="0087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конкурса среди классных руководителей муниципальных </w:t>
      </w:r>
    </w:p>
    <w:p w:rsidR="007251A9" w:rsidRPr="00AC2FE1" w:rsidRDefault="007251A9" w:rsidP="0087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Красноярска </w:t>
      </w:r>
    </w:p>
    <w:p w:rsidR="007251A9" w:rsidRPr="00AC2FE1" w:rsidRDefault="007251A9" w:rsidP="0087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>«Классный классный»</w:t>
      </w:r>
    </w:p>
    <w:p w:rsidR="0076191B" w:rsidRPr="00AC2FE1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AC2FE1" w:rsidRDefault="0076191B" w:rsidP="008712D8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bCs/>
          <w:color w:val="000000"/>
          <w:sz w:val="28"/>
          <w:szCs w:val="28"/>
        </w:rPr>
        <w:t>Отборочный этап.</w:t>
      </w:r>
    </w:p>
    <w:p w:rsidR="0076191B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color w:val="000000"/>
          <w:sz w:val="28"/>
          <w:szCs w:val="28"/>
        </w:rPr>
        <w:t>Отборочный этап включает в себя конкурсное испытание: «</w:t>
      </w:r>
      <w:r w:rsidR="007251A9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</w:t>
      </w:r>
      <w:r w:rsidR="0095382D" w:rsidRPr="00AC2FE1">
        <w:rPr>
          <w:rFonts w:ascii="Times New Roman" w:hAnsi="Times New Roman" w:cs="Times New Roman"/>
          <w:color w:val="000000"/>
          <w:sz w:val="28"/>
          <w:szCs w:val="28"/>
        </w:rPr>
        <w:t>воспитывает личность</w:t>
      </w:r>
      <w:r w:rsidRPr="00AC2F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3243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методическую разработку </w:t>
      </w:r>
      <w:r w:rsidR="00C33243" w:rsidRPr="00F8274D">
        <w:rPr>
          <w:rFonts w:ascii="Times New Roman" w:hAnsi="Times New Roman" w:cs="Times New Roman"/>
          <w:sz w:val="30"/>
          <w:szCs w:val="30"/>
        </w:rPr>
        <w:t>воспитательной практики</w:t>
      </w:r>
      <w:r w:rsidRPr="00AC2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243" w:rsidRPr="00AC2FE1" w:rsidRDefault="00C33243" w:rsidP="008712D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4B" w:rsidRPr="00AC2FE1" w:rsidRDefault="004C59F7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95382D" w:rsidRPr="00C33243">
        <w:rPr>
          <w:rFonts w:ascii="Times New Roman" w:hAnsi="Times New Roman" w:cs="Times New Roman"/>
          <w:b/>
          <w:color w:val="000000"/>
          <w:sz w:val="28"/>
          <w:szCs w:val="28"/>
        </w:rPr>
        <w:t>«Личность воспитывает личность»</w:t>
      </w:r>
      <w:r w:rsidR="0076191B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82D" w:rsidRPr="00AC2FE1">
        <w:rPr>
          <w:rFonts w:ascii="Times New Roman" w:hAnsi="Times New Roman" w:cs="Times New Roman"/>
          <w:sz w:val="28"/>
          <w:szCs w:val="28"/>
        </w:rPr>
        <w:t>представляется в форме видеоролика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AC2FE1">
        <w:rPr>
          <w:rFonts w:ascii="Times New Roman" w:hAnsi="Times New Roman" w:cs="Times New Roman"/>
          <w:sz w:val="28"/>
          <w:szCs w:val="28"/>
        </w:rPr>
        <w:t>и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методической разработк</w:t>
      </w:r>
      <w:r w:rsidR="007E3E4B" w:rsidRPr="00AC2FE1">
        <w:rPr>
          <w:rFonts w:ascii="Times New Roman" w:hAnsi="Times New Roman" w:cs="Times New Roman"/>
          <w:sz w:val="28"/>
          <w:szCs w:val="28"/>
        </w:rPr>
        <w:t>и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воспитательной практики</w:t>
      </w:r>
      <w:r w:rsidR="007E3E4B" w:rsidRPr="00AC2FE1">
        <w:rPr>
          <w:rFonts w:ascii="Times New Roman" w:hAnsi="Times New Roman" w:cs="Times New Roman"/>
          <w:sz w:val="28"/>
          <w:szCs w:val="28"/>
        </w:rPr>
        <w:t>.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2D" w:rsidRPr="00AC2FE1" w:rsidRDefault="007E3E4B" w:rsidP="008712D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Содержание видеоролика </w:t>
      </w:r>
      <w:r w:rsidR="0095382D" w:rsidRPr="00AC2FE1">
        <w:rPr>
          <w:rFonts w:ascii="Times New Roman" w:hAnsi="Times New Roman" w:cs="Times New Roman"/>
          <w:sz w:val="28"/>
          <w:szCs w:val="28"/>
        </w:rPr>
        <w:t>представля</w:t>
      </w:r>
      <w:r w:rsidRPr="00AC2FE1">
        <w:rPr>
          <w:rFonts w:ascii="Times New Roman" w:hAnsi="Times New Roman" w:cs="Times New Roman"/>
          <w:sz w:val="28"/>
          <w:szCs w:val="28"/>
        </w:rPr>
        <w:t>ет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педагогического работника, рассказывающ</w:t>
      </w:r>
      <w:r w:rsidRPr="00AC2FE1">
        <w:rPr>
          <w:rFonts w:ascii="Times New Roman" w:hAnsi="Times New Roman" w:cs="Times New Roman"/>
          <w:sz w:val="28"/>
          <w:szCs w:val="28"/>
        </w:rPr>
        <w:t>его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о его учебной, воспитательной и общественной деятельности, достижениях и увлечениях, </w:t>
      </w:r>
      <w:r w:rsidR="002121CE" w:rsidRPr="00AC2FE1">
        <w:rPr>
          <w:rFonts w:ascii="Times New Roman" w:hAnsi="Times New Roman" w:cs="Times New Roman"/>
          <w:sz w:val="28"/>
          <w:szCs w:val="28"/>
        </w:rPr>
        <w:t>деятельности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класса в школе или за её пределами, иллюстрир</w:t>
      </w:r>
      <w:r w:rsidR="002121CE" w:rsidRPr="00AC2FE1">
        <w:rPr>
          <w:rFonts w:ascii="Times New Roman" w:hAnsi="Times New Roman" w:cs="Times New Roman"/>
          <w:sz w:val="28"/>
          <w:szCs w:val="28"/>
        </w:rPr>
        <w:t>ующий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уклад классного коллектива. </w:t>
      </w:r>
      <w:r w:rsidR="0095382D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1CE" w:rsidRPr="00AC2FE1" w:rsidRDefault="002121C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>Педагогический работник самостоятельно определяют жанр видеоролика (интервью, репортаж, видеоклип, документальное кино, художественная постановка и т.п.).</w:t>
      </w:r>
    </w:p>
    <w:p w:rsidR="0095382D" w:rsidRPr="00AC2FE1" w:rsidRDefault="0095382D" w:rsidP="008712D8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требования: видеоролик должен иметь качественный звук и изображение; разрешение видеоролика – не менее 1920х1080; горизонтальная съемка;</w:t>
      </w:r>
      <w:r w:rsidR="00F9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– не более трех минут;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видеоролика – .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.mp4.</w:t>
      </w:r>
    </w:p>
    <w:p w:rsidR="0095382D" w:rsidRPr="00AC2FE1" w:rsidRDefault="0095382D" w:rsidP="008712D8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иметь заставку, содержащую сведения о конкурсанте (ФИО и должность участника, наименование образовательного учреждения, в </w:t>
      </w:r>
      <w:proofErr w:type="gram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участник).</w:t>
      </w:r>
    </w:p>
    <w:p w:rsidR="0095382D" w:rsidRPr="00AC2FE1" w:rsidRDefault="0095382D" w:rsidP="008712D8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необходимо загрузить на облачные сервисы (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Ссылку на видеоролик необходимо добавить в информационную карту, раздел – ссылка на «</w:t>
      </w:r>
      <w:r w:rsidR="00871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воспитывает личность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Видеоролик должен быть доступен в течение </w:t>
      </w:r>
      <w:r w:rsidR="00CC3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7E3E4B" w:rsidRPr="00C21606" w:rsidRDefault="00CC3C25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C21606"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606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C21606" w:rsidRDefault="00C21606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82D" w:rsidRPr="00AC2FE1" w:rsidRDefault="0095382D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</w:t>
      </w:r>
      <w:r w:rsidR="007E3E4B"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видеоролика</w:t>
      </w:r>
      <w:r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E3E4B" w:rsidRPr="00AB176A" w:rsidRDefault="007E3E4B" w:rsidP="008712D8">
      <w:pPr>
        <w:pStyle w:val="a3"/>
        <w:widowControl/>
        <w:autoSpaceDE/>
        <w:autoSpaceDN/>
        <w:adjustRightInd/>
        <w:ind w:left="0" w:firstLine="0"/>
        <w:rPr>
          <w:b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7E3E4B" w:rsidRPr="00C21606" w:rsidTr="006C6669">
        <w:trPr>
          <w:trHeight w:val="308"/>
        </w:trPr>
        <w:tc>
          <w:tcPr>
            <w:tcW w:w="2127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7E3E4B" w:rsidRPr="00C21606" w:rsidRDefault="007E3E4B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7E3E4B" w:rsidRPr="00C21606" w:rsidRDefault="006C6669" w:rsidP="008712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Динамика по </w:t>
            </w:r>
            <w:r w:rsidRPr="00C21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показателю (количество баллов)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 w:val="restart"/>
          </w:tcPr>
          <w:p w:rsidR="007E3E4B" w:rsidRPr="00C21606" w:rsidRDefault="007E3E4B" w:rsidP="008712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Содержательность представленной информации</w:t>
            </w: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Показывает связь своей педагогической деятельности с </w:t>
            </w:r>
            <w:proofErr w:type="spellStart"/>
            <w:r w:rsidRPr="00C21606">
              <w:rPr>
                <w:rFonts w:ascii="Times New Roman" w:hAnsi="Times New Roman" w:cs="Times New Roman"/>
                <w:color w:val="000000"/>
              </w:rPr>
              <w:t>социокультурными</w:t>
            </w:r>
            <w:proofErr w:type="spellEnd"/>
            <w:r w:rsidRPr="00C21606">
              <w:rPr>
                <w:rFonts w:ascii="Times New Roman" w:hAnsi="Times New Roman" w:cs="Times New Roman"/>
                <w:color w:val="000000"/>
              </w:rPr>
              <w:t xml:space="preserve"> особенностями города Красноярска и образовательной организации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 w:val="restart"/>
          </w:tcPr>
          <w:p w:rsidR="007E3E4B" w:rsidRPr="00C21606" w:rsidRDefault="007E3E4B" w:rsidP="008712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Демонстрирует умение поддерживать познавательную мотивацию у </w:t>
            </w:r>
            <w:proofErr w:type="gramStart"/>
            <w:r w:rsidRPr="00C2160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C21606">
              <w:rPr>
                <w:rFonts w:ascii="Times New Roman" w:hAnsi="Times New Roman" w:cs="Times New Roman"/>
                <w:color w:val="000000"/>
              </w:rPr>
              <w:t>медийном</w:t>
            </w:r>
            <w:proofErr w:type="spellEnd"/>
            <w:r w:rsidRPr="00C21606">
              <w:rPr>
                <w:rFonts w:ascii="Times New Roman" w:hAnsi="Times New Roman" w:cs="Times New Roman"/>
                <w:color w:val="000000"/>
              </w:rPr>
              <w:t xml:space="preserve"> пространстве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8712D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1717"/>
        </w:trPr>
        <w:tc>
          <w:tcPr>
            <w:tcW w:w="2127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Уровень владения специальными выразительными средствами</w:t>
            </w: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518"/>
        </w:trPr>
        <w:tc>
          <w:tcPr>
            <w:tcW w:w="2127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Соответствие работы заявленным требованиям</w:t>
            </w:r>
          </w:p>
        </w:tc>
        <w:tc>
          <w:tcPr>
            <w:tcW w:w="4819" w:type="dxa"/>
          </w:tcPr>
          <w:p w:rsidR="007E3E4B" w:rsidRPr="00C21606" w:rsidRDefault="007E3E4B" w:rsidP="008712D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Оформлено в соответствии с требованиями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23"/>
        </w:trPr>
        <w:tc>
          <w:tcPr>
            <w:tcW w:w="6946" w:type="dxa"/>
            <w:gridSpan w:val="2"/>
          </w:tcPr>
          <w:p w:rsidR="007E3E4B" w:rsidRPr="00C21606" w:rsidRDefault="007E3E4B" w:rsidP="008712D8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3E4B" w:rsidRPr="00C21606" w:rsidRDefault="00CC3C25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1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E3E4B" w:rsidRPr="00C21606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7E3E4B" w:rsidRDefault="007E3E4B" w:rsidP="008712D8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E3E4B" w:rsidRPr="00DE421D" w:rsidRDefault="004C59F7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1.2. </w:t>
      </w:r>
      <w:r w:rsidR="00C33243" w:rsidRPr="00C33243">
        <w:rPr>
          <w:rFonts w:ascii="Times New Roman" w:hAnsi="Times New Roman" w:cs="Times New Roman"/>
          <w:b/>
          <w:sz w:val="30"/>
          <w:szCs w:val="30"/>
        </w:rPr>
        <w:t>Методическая разработка воспитательной практики</w:t>
      </w:r>
      <w:r w:rsidR="00C33243" w:rsidRPr="002A2EAE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DE421D">
        <w:rPr>
          <w:rFonts w:ascii="Times New Roman" w:hAnsi="Times New Roman" w:cs="Times New Roman"/>
          <w:sz w:val="28"/>
          <w:szCs w:val="28"/>
        </w:rPr>
        <w:t>представляет собой структурированное описание воспитательного мероприятия.</w:t>
      </w:r>
    </w:p>
    <w:p w:rsidR="00D93CBE" w:rsidRDefault="00DE421D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 т</w:t>
      </w:r>
      <w:r w:rsidR="007E3E4B" w:rsidRPr="00DE421D">
        <w:rPr>
          <w:rFonts w:ascii="Times New Roman" w:hAnsi="Times New Roman" w:cs="Times New Roman"/>
          <w:sz w:val="28"/>
          <w:szCs w:val="28"/>
        </w:rPr>
        <w:t xml:space="preserve">ематические направления </w:t>
      </w:r>
      <w:r w:rsidR="00D93CBE" w:rsidRPr="00DE421D">
        <w:rPr>
          <w:rFonts w:ascii="Times New Roman" w:hAnsi="Times New Roman" w:cs="Times New Roman"/>
          <w:sz w:val="28"/>
          <w:szCs w:val="28"/>
        </w:rPr>
        <w:t>методических разработок воспитательных мероприятий</w:t>
      </w:r>
      <w:r w:rsidR="00D93CBE" w:rsidRPr="002A2EAE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предоставляемых на Конкурс определены в соответствии с направлениями воспитательной деятельности, </w:t>
      </w:r>
      <w:r w:rsidR="00D93CBE" w:rsidRPr="00D93CBE">
        <w:rPr>
          <w:rFonts w:ascii="Times New Roman" w:hAnsi="Times New Roman" w:cs="Times New Roman"/>
          <w:sz w:val="28"/>
          <w:szCs w:val="28"/>
        </w:rPr>
        <w:t>перечисленными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 в Стратегии развития воспитания в Российской Федерации на период до 2025 года (Распоряжение Правительства Российской Федерации от 29 мая 2015 г. №996-р):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гражданское воспитание;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воспитание и формирование российской идентичности;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духовное и нравственное воспитание;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приобщение к культурному наследию;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популяризация научных знаний;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физическое воспитание и формирование культуры здоровья; </w:t>
      </w:r>
    </w:p>
    <w:p w:rsidR="00871F5C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трудовое воспитание и профессиональное самоопределение; </w:t>
      </w:r>
    </w:p>
    <w:p w:rsidR="007E3E4B" w:rsidRPr="00871F5C" w:rsidRDefault="007E3E4B" w:rsidP="008712D8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25C10" w:rsidRDefault="007E3E4B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Тему </w:t>
      </w:r>
      <w:r w:rsidR="00871F5C" w:rsidRPr="002A2EAE">
        <w:rPr>
          <w:rFonts w:ascii="Times New Roman" w:hAnsi="Times New Roman" w:cs="Times New Roman"/>
          <w:sz w:val="28"/>
          <w:szCs w:val="28"/>
        </w:rPr>
        <w:t>методическ</w:t>
      </w:r>
      <w:r w:rsidR="00C33243">
        <w:rPr>
          <w:rFonts w:ascii="Times New Roman" w:hAnsi="Times New Roman" w:cs="Times New Roman"/>
          <w:sz w:val="28"/>
          <w:szCs w:val="28"/>
        </w:rPr>
        <w:t>ой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C33243">
        <w:rPr>
          <w:rFonts w:ascii="Times New Roman" w:hAnsi="Times New Roman" w:cs="Times New Roman"/>
          <w:sz w:val="28"/>
          <w:szCs w:val="28"/>
        </w:rPr>
        <w:t>ки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C33243">
        <w:rPr>
          <w:rFonts w:ascii="Times New Roman" w:hAnsi="Times New Roman" w:cs="Times New Roman"/>
          <w:sz w:val="28"/>
          <w:szCs w:val="28"/>
        </w:rPr>
        <w:t>ого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3243">
        <w:rPr>
          <w:rFonts w:ascii="Times New Roman" w:hAnsi="Times New Roman" w:cs="Times New Roman"/>
          <w:sz w:val="28"/>
          <w:szCs w:val="28"/>
        </w:rPr>
        <w:t>я педагогический работник определяет</w:t>
      </w:r>
      <w:r w:rsidRPr="002A2EA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71F5C">
        <w:rPr>
          <w:rFonts w:ascii="Times New Roman" w:hAnsi="Times New Roman" w:cs="Times New Roman"/>
          <w:sz w:val="28"/>
          <w:szCs w:val="28"/>
        </w:rPr>
        <w:t>,</w:t>
      </w:r>
      <w:r w:rsidRPr="002A2EAE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тематического направления.</w:t>
      </w:r>
    </w:p>
    <w:p w:rsidR="007E3E4B" w:rsidRPr="002A2EAE" w:rsidRDefault="00C33243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может предоставить </w:t>
      </w:r>
      <w:r w:rsidRPr="002A2EAE">
        <w:rPr>
          <w:rFonts w:ascii="Times New Roman" w:hAnsi="Times New Roman" w:cs="Times New Roman"/>
          <w:sz w:val="28"/>
          <w:szCs w:val="28"/>
        </w:rPr>
        <w:t>на Конкурс только одну индивидуальную методическую разработку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Коллективные методические разработки 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воспитательного мероприятия </w:t>
      </w:r>
      <w:r w:rsidR="007E3E4B" w:rsidRPr="002A2EAE">
        <w:rPr>
          <w:rFonts w:ascii="Times New Roman" w:hAnsi="Times New Roman" w:cs="Times New Roman"/>
          <w:sz w:val="28"/>
          <w:szCs w:val="28"/>
        </w:rPr>
        <w:t>на Конкурс не принимаются.</w:t>
      </w:r>
    </w:p>
    <w:p w:rsidR="00A731E4" w:rsidRDefault="00A731E4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  <w:r w:rsidR="00C33243">
        <w:rPr>
          <w:rFonts w:ascii="Times New Roman" w:hAnsi="Times New Roman" w:cs="Times New Roman"/>
          <w:sz w:val="28"/>
          <w:szCs w:val="28"/>
        </w:rPr>
        <w:t>м</w:t>
      </w:r>
      <w:r w:rsidR="002A2EAE" w:rsidRPr="002A2EAE">
        <w:rPr>
          <w:rFonts w:ascii="Times New Roman" w:hAnsi="Times New Roman" w:cs="Times New Roman"/>
          <w:sz w:val="28"/>
          <w:szCs w:val="28"/>
        </w:rPr>
        <w:t>етодическая разработка воспитательного мероприятия предостав</w:t>
      </w:r>
      <w:r w:rsidR="00C33243">
        <w:rPr>
          <w:rFonts w:ascii="Times New Roman" w:hAnsi="Times New Roman" w:cs="Times New Roman"/>
          <w:sz w:val="28"/>
          <w:szCs w:val="28"/>
        </w:rPr>
        <w:t xml:space="preserve">ляется на Конкурс в формате PDF. </w:t>
      </w:r>
      <w:r w:rsidRPr="00A731E4">
        <w:rPr>
          <w:rFonts w:ascii="Times New Roman" w:hAnsi="Times New Roman" w:cs="Times New Roman"/>
          <w:sz w:val="28"/>
          <w:szCs w:val="28"/>
        </w:rPr>
        <w:t xml:space="preserve">На титульном листе размещается информация о конкурсанте (ФИО и должность участника, наименование образовательного учреждения, в котором работает участник, </w:t>
      </w:r>
      <w:r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Pr="00A731E4">
        <w:rPr>
          <w:rFonts w:ascii="Times New Roman" w:hAnsi="Times New Roman" w:cs="Times New Roman"/>
          <w:sz w:val="28"/>
          <w:szCs w:val="28"/>
        </w:rPr>
        <w:t>, а также тема методической разработки образовательного мероприятия).</w:t>
      </w:r>
    </w:p>
    <w:p w:rsidR="003A39B6" w:rsidRPr="003A39B6" w:rsidRDefault="003A39B6" w:rsidP="008712D8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39B6">
        <w:rPr>
          <w:rFonts w:ascii="Times New Roman" w:hAnsi="Times New Roman" w:cs="Times New Roman"/>
          <w:b/>
          <w:sz w:val="28"/>
          <w:szCs w:val="28"/>
        </w:rPr>
        <w:t>Структура описания методической разработки воспитательного мероприятия:</w:t>
      </w:r>
    </w:p>
    <w:p w:rsidR="003A39B6" w:rsidRDefault="003A39B6" w:rsidP="008712D8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871F5C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её выбора (актуальность)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воспитательного мероприятия (с указанием возраста/класса)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планируемые результ</w:t>
      </w:r>
      <w:r w:rsidR="00871F5C">
        <w:rPr>
          <w:rFonts w:ascii="Times New Roman" w:hAnsi="Times New Roman" w:cs="Times New Roman"/>
          <w:sz w:val="28"/>
          <w:szCs w:val="28"/>
        </w:rPr>
        <w:t>аты воспитательного мероприятия.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её выбора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технология/методы/приёмы, используемые для достижения планируемых результатов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8712D8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87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Pr="003A39B6" w:rsidRDefault="003A39B6" w:rsidP="008712D8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2A2EAE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может включать фотографии, </w:t>
      </w:r>
      <w:proofErr w:type="spellStart"/>
      <w:r w:rsidRPr="002A2EAE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2A2EAE"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:rsidR="002A2EAE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Pr="002A2E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A2EAE">
        <w:rPr>
          <w:rFonts w:ascii="Times New Roman" w:hAnsi="Times New Roman" w:cs="Times New Roman"/>
          <w:sz w:val="28"/>
          <w:szCs w:val="28"/>
        </w:rPr>
        <w:t>). Видео</w:t>
      </w:r>
      <w:r w:rsidR="00E25C10">
        <w:rPr>
          <w:rFonts w:ascii="Times New Roman" w:hAnsi="Times New Roman" w:cs="Times New Roman"/>
          <w:sz w:val="28"/>
          <w:szCs w:val="28"/>
        </w:rPr>
        <w:t>материалы</w:t>
      </w:r>
      <w:r w:rsidRPr="002A2EAE">
        <w:rPr>
          <w:rFonts w:ascii="Times New Roman" w:hAnsi="Times New Roman" w:cs="Times New Roman"/>
          <w:sz w:val="28"/>
          <w:szCs w:val="28"/>
        </w:rPr>
        <w:t xml:space="preserve"> и аудиоматериалы в качестве приложения не принимаются.</w:t>
      </w:r>
    </w:p>
    <w:p w:rsidR="002A2EAE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Объем методической разработки не должен превышать 20 страниц, включая титульную страницу. </w:t>
      </w:r>
    </w:p>
    <w:p w:rsidR="002A2EAE" w:rsidRPr="002A2EAE" w:rsidRDefault="00A731E4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Параметры оформления</w:t>
      </w:r>
      <w:r w:rsidR="002A2EAE" w:rsidRPr="002A2EAE">
        <w:rPr>
          <w:rFonts w:ascii="Times New Roman" w:hAnsi="Times New Roman" w:cs="Times New Roman"/>
          <w:sz w:val="28"/>
          <w:szCs w:val="28"/>
        </w:rPr>
        <w:t xml:space="preserve">: ориентация – книжная; верхнее поле – 2 см, нижнее – 2 см, правое – 1,5 см, левое – 3 см; полуторный интервал; выравнивание по ширине; шрифт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>; размер шрифта – 14; не допускаются разрывы разделов, страниц, колонки, переносы.</w:t>
      </w:r>
      <w:proofErr w:type="gram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Все рисунки должны быть в формате картинок и иметь подпись (например: рис.1).</w:t>
      </w:r>
    </w:p>
    <w:p w:rsidR="00E25C10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При </w:t>
      </w:r>
      <w:r w:rsidR="00E25C10">
        <w:rPr>
          <w:rFonts w:ascii="Times New Roman" w:hAnsi="Times New Roman" w:cs="Times New Roman"/>
          <w:sz w:val="28"/>
          <w:szCs w:val="28"/>
        </w:rPr>
        <w:t>з</w:t>
      </w:r>
      <w:r w:rsidR="00E25C10" w:rsidRPr="002A2EAE">
        <w:rPr>
          <w:rFonts w:ascii="Times New Roman" w:hAnsi="Times New Roman" w:cs="Times New Roman"/>
          <w:sz w:val="28"/>
          <w:szCs w:val="28"/>
        </w:rPr>
        <w:t>аимствовании</w:t>
      </w:r>
      <w:r w:rsidRPr="002A2EAE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E25C10">
        <w:rPr>
          <w:rFonts w:ascii="Times New Roman" w:hAnsi="Times New Roman" w:cs="Times New Roman"/>
          <w:sz w:val="28"/>
          <w:szCs w:val="28"/>
        </w:rPr>
        <w:t>при составлении методической разработки</w:t>
      </w:r>
      <w:r w:rsidRPr="002A2EAE">
        <w:rPr>
          <w:rFonts w:ascii="Times New Roman" w:hAnsi="Times New Roman" w:cs="Times New Roman"/>
          <w:sz w:val="28"/>
          <w:szCs w:val="28"/>
        </w:rPr>
        <w:t xml:space="preserve"> из различного рода печатных или </w:t>
      </w:r>
      <w:proofErr w:type="spellStart"/>
      <w:proofErr w:type="gramStart"/>
      <w:r w:rsidRPr="002A2EAE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2A2EAE">
        <w:rPr>
          <w:rFonts w:ascii="Times New Roman" w:hAnsi="Times New Roman" w:cs="Times New Roman"/>
          <w:sz w:val="28"/>
          <w:szCs w:val="28"/>
        </w:rPr>
        <w:t xml:space="preserve"> необходимо приводить ссылки на данные источники с внесением их в список использованной литературы.</w:t>
      </w:r>
    </w:p>
    <w:p w:rsidR="002A2EAE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A731E4">
        <w:rPr>
          <w:rFonts w:ascii="Times New Roman" w:hAnsi="Times New Roman" w:cs="Times New Roman"/>
          <w:sz w:val="28"/>
          <w:szCs w:val="28"/>
        </w:rPr>
        <w:t>з</w:t>
      </w:r>
      <w:r w:rsidR="00A731E4" w:rsidRPr="002A2EAE">
        <w:rPr>
          <w:rFonts w:ascii="Times New Roman" w:hAnsi="Times New Roman" w:cs="Times New Roman"/>
          <w:sz w:val="28"/>
          <w:szCs w:val="28"/>
        </w:rPr>
        <w:t>аимствован</w:t>
      </w:r>
      <w:r w:rsidR="00A731E4">
        <w:rPr>
          <w:rFonts w:ascii="Times New Roman" w:hAnsi="Times New Roman" w:cs="Times New Roman"/>
          <w:sz w:val="28"/>
          <w:szCs w:val="28"/>
        </w:rPr>
        <w:t>ные</w:t>
      </w:r>
      <w:r w:rsidR="00A731E4" w:rsidRPr="002A2EA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731E4">
        <w:rPr>
          <w:rFonts w:ascii="Times New Roman" w:hAnsi="Times New Roman" w:cs="Times New Roman"/>
          <w:sz w:val="28"/>
          <w:szCs w:val="28"/>
        </w:rPr>
        <w:t xml:space="preserve">ы оформляются </w:t>
      </w:r>
      <w:r w:rsidRPr="002A2EAE">
        <w:rPr>
          <w:rFonts w:ascii="Times New Roman" w:hAnsi="Times New Roman" w:cs="Times New Roman"/>
          <w:sz w:val="28"/>
          <w:szCs w:val="28"/>
        </w:rPr>
        <w:t>в квадратны</w:t>
      </w:r>
      <w:r w:rsidR="00A731E4">
        <w:rPr>
          <w:rFonts w:ascii="Times New Roman" w:hAnsi="Times New Roman" w:cs="Times New Roman"/>
          <w:sz w:val="28"/>
          <w:szCs w:val="28"/>
        </w:rPr>
        <w:t>е</w:t>
      </w:r>
      <w:r w:rsidRPr="002A2EAE">
        <w:rPr>
          <w:rFonts w:ascii="Times New Roman" w:hAnsi="Times New Roman" w:cs="Times New Roman"/>
          <w:sz w:val="28"/>
          <w:szCs w:val="28"/>
        </w:rPr>
        <w:t xml:space="preserve"> скобк</w:t>
      </w:r>
      <w:r w:rsidR="00A731E4">
        <w:rPr>
          <w:rFonts w:ascii="Times New Roman" w:hAnsi="Times New Roman" w:cs="Times New Roman"/>
          <w:sz w:val="28"/>
          <w:szCs w:val="28"/>
        </w:rPr>
        <w:t>и</w:t>
      </w:r>
      <w:r w:rsidRPr="002A2E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2EAE" w:rsidRP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>Методическ</w:t>
      </w:r>
      <w:r w:rsidR="00A731E4">
        <w:rPr>
          <w:rFonts w:ascii="Times New Roman" w:hAnsi="Times New Roman" w:cs="Times New Roman"/>
          <w:sz w:val="28"/>
          <w:szCs w:val="28"/>
        </w:rPr>
        <w:t xml:space="preserve">ая </w:t>
      </w:r>
      <w:r w:rsidRPr="002A2EAE">
        <w:rPr>
          <w:rFonts w:ascii="Times New Roman" w:hAnsi="Times New Roman" w:cs="Times New Roman"/>
          <w:sz w:val="28"/>
          <w:szCs w:val="28"/>
        </w:rPr>
        <w:t>разработк</w:t>
      </w:r>
      <w:r w:rsidR="00A731E4">
        <w:rPr>
          <w:rFonts w:ascii="Times New Roman" w:hAnsi="Times New Roman" w:cs="Times New Roman"/>
          <w:sz w:val="28"/>
          <w:szCs w:val="28"/>
        </w:rPr>
        <w:t>а</w:t>
      </w:r>
      <w:r w:rsidR="004311D9">
        <w:rPr>
          <w:rFonts w:ascii="Times New Roman" w:hAnsi="Times New Roman" w:cs="Times New Roman"/>
          <w:sz w:val="28"/>
          <w:szCs w:val="28"/>
        </w:rPr>
        <w:t>,</w:t>
      </w:r>
      <w:r w:rsidR="00A731E4">
        <w:rPr>
          <w:rFonts w:ascii="Times New Roman" w:hAnsi="Times New Roman" w:cs="Times New Roman"/>
          <w:sz w:val="28"/>
          <w:szCs w:val="28"/>
        </w:rPr>
        <w:t xml:space="preserve"> </w:t>
      </w:r>
      <w:r w:rsidRPr="002A2EAE">
        <w:rPr>
          <w:rFonts w:ascii="Times New Roman" w:hAnsi="Times New Roman" w:cs="Times New Roman"/>
          <w:sz w:val="28"/>
          <w:szCs w:val="28"/>
        </w:rPr>
        <w:t>оформленн</w:t>
      </w:r>
      <w:r w:rsidR="004311D9">
        <w:rPr>
          <w:rFonts w:ascii="Times New Roman" w:hAnsi="Times New Roman" w:cs="Times New Roman"/>
          <w:sz w:val="28"/>
          <w:szCs w:val="28"/>
        </w:rPr>
        <w:t>ая</w:t>
      </w:r>
      <w:r w:rsidRPr="002A2EAE">
        <w:rPr>
          <w:rFonts w:ascii="Times New Roman" w:hAnsi="Times New Roman" w:cs="Times New Roman"/>
          <w:sz w:val="28"/>
          <w:szCs w:val="28"/>
        </w:rPr>
        <w:t xml:space="preserve"> не </w:t>
      </w:r>
      <w:r w:rsidR="0043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2EA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311D9">
        <w:rPr>
          <w:rFonts w:ascii="Times New Roman" w:hAnsi="Times New Roman" w:cs="Times New Roman"/>
          <w:sz w:val="28"/>
          <w:szCs w:val="28"/>
        </w:rPr>
        <w:t>и</w:t>
      </w:r>
      <w:r w:rsidRPr="002A2EAE">
        <w:rPr>
          <w:rFonts w:ascii="Times New Roman" w:hAnsi="Times New Roman" w:cs="Times New Roman"/>
          <w:sz w:val="28"/>
          <w:szCs w:val="28"/>
        </w:rPr>
        <w:t>, на Конкурс не принимается.</w:t>
      </w:r>
    </w:p>
    <w:p w:rsidR="002A2EAE" w:rsidRDefault="002A2EAE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>О</w:t>
      </w:r>
      <w:r w:rsidR="003A39B6">
        <w:rPr>
          <w:rFonts w:ascii="Times New Roman" w:hAnsi="Times New Roman" w:cs="Times New Roman"/>
          <w:sz w:val="28"/>
          <w:szCs w:val="28"/>
        </w:rPr>
        <w:t>рганизатор</w:t>
      </w:r>
      <w:r w:rsidRPr="002A2EAE">
        <w:rPr>
          <w:rFonts w:ascii="Times New Roman" w:hAnsi="Times New Roman" w:cs="Times New Roman"/>
          <w:sz w:val="28"/>
          <w:szCs w:val="28"/>
        </w:rPr>
        <w:t xml:space="preserve">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95757D" w:rsidRPr="00C21606" w:rsidRDefault="0095757D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C21606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C21606" w:rsidRDefault="00C21606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9B6" w:rsidRDefault="003A39B6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разработки</w:t>
      </w:r>
      <w:r w:rsidRPr="007E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311D9" w:rsidRDefault="004311D9" w:rsidP="008712D8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127"/>
        <w:gridCol w:w="4819"/>
        <w:gridCol w:w="2410"/>
      </w:tblGrid>
      <w:tr w:rsidR="004311D9" w:rsidRPr="004C59F7" w:rsidTr="00F94B2F">
        <w:trPr>
          <w:trHeight w:val="185"/>
        </w:trPr>
        <w:tc>
          <w:tcPr>
            <w:tcW w:w="2127" w:type="dxa"/>
            <w:vAlign w:val="center"/>
          </w:tcPr>
          <w:p w:rsidR="004311D9" w:rsidRPr="004C59F7" w:rsidRDefault="004311D9" w:rsidP="008712D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4311D9" w:rsidRPr="004C59F7" w:rsidRDefault="004311D9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F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4311D9" w:rsidRPr="004C59F7" w:rsidRDefault="004311D9" w:rsidP="008712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4311D9" w:rsidRPr="004C59F7" w:rsidTr="004311D9">
        <w:trPr>
          <w:trHeight w:val="1065"/>
        </w:trPr>
        <w:tc>
          <w:tcPr>
            <w:tcW w:w="2127" w:type="dxa"/>
            <w:vMerge w:val="restart"/>
          </w:tcPr>
          <w:p w:rsidR="004311D9" w:rsidRPr="004C59F7" w:rsidRDefault="004311D9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4819" w:type="dxa"/>
          </w:tcPr>
          <w:p w:rsidR="004311D9" w:rsidRPr="004C59F7" w:rsidRDefault="004311D9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410" w:type="dxa"/>
            <w:vAlign w:val="center"/>
          </w:tcPr>
          <w:p w:rsidR="004311D9" w:rsidRPr="004C59F7" w:rsidRDefault="004311D9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4311D9" w:rsidRPr="004C59F7" w:rsidTr="004311D9">
        <w:trPr>
          <w:trHeight w:val="745"/>
        </w:trPr>
        <w:tc>
          <w:tcPr>
            <w:tcW w:w="2127" w:type="dxa"/>
            <w:vMerge/>
          </w:tcPr>
          <w:p w:rsidR="004311D9" w:rsidRPr="004C59F7" w:rsidRDefault="004311D9" w:rsidP="008712D8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311D9" w:rsidRPr="004C59F7" w:rsidRDefault="004311D9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Форма и содержание воспитательного мероприятия актуализируют социальный и личностный опыт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4311D9" w:rsidRPr="004C59F7" w:rsidRDefault="004311D9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98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Ценностные основы и целевые установки</w:t>
            </w: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Воспитательное мероприятие способствует приобретению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288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812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Адресность</w:t>
            </w:r>
            <w:proofErr w:type="spellEnd"/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C21606">
        <w:trPr>
          <w:trHeight w:val="144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95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Инновационность</w:t>
            </w:r>
            <w:proofErr w:type="spellEnd"/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98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Целостность</w:t>
            </w: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Обеспечена логичность и смысловая завершенность воспитательного мероприятия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76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Практическая значимость</w:t>
            </w: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 w:val="restart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Оформление</w:t>
            </w: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 содержании методической разработки отсутствуют опечатки и ошибки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Приведены корректные ссылки на цитируемые фрагменты текстов иных авторов, документы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77"/>
        </w:trPr>
        <w:tc>
          <w:tcPr>
            <w:tcW w:w="2127" w:type="dxa"/>
            <w:vMerge/>
          </w:tcPr>
          <w:p w:rsidR="0095757D" w:rsidRPr="004C59F7" w:rsidRDefault="0095757D" w:rsidP="008712D8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8712D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8712D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265"/>
        </w:trPr>
        <w:tc>
          <w:tcPr>
            <w:tcW w:w="6946" w:type="dxa"/>
            <w:gridSpan w:val="2"/>
          </w:tcPr>
          <w:p w:rsidR="0095757D" w:rsidRPr="004C59F7" w:rsidRDefault="0095757D" w:rsidP="008712D8">
            <w:pPr>
              <w:tabs>
                <w:tab w:val="left" w:pos="3663"/>
              </w:tabs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757D" w:rsidRPr="00263B93" w:rsidRDefault="00263B93" w:rsidP="008712D8">
            <w:pPr>
              <w:pStyle w:val="a3"/>
              <w:tabs>
                <w:tab w:val="left" w:pos="3663"/>
              </w:tabs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34  </w:t>
            </w:r>
            <w:r w:rsidR="0095757D" w:rsidRPr="00263B9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балла</w:t>
            </w:r>
          </w:p>
        </w:tc>
      </w:tr>
    </w:tbl>
    <w:p w:rsidR="003D7ECC" w:rsidRDefault="003D7ECC" w:rsidP="008712D8">
      <w:pPr>
        <w:ind w:firstLine="567"/>
        <w:rPr>
          <w:b/>
          <w:sz w:val="28"/>
          <w:szCs w:val="28"/>
        </w:rPr>
      </w:pPr>
    </w:p>
    <w:p w:rsidR="004311D9" w:rsidRDefault="004311D9" w:rsidP="008712D8">
      <w:pPr>
        <w:pStyle w:val="a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Основной этап.</w:t>
      </w:r>
    </w:p>
    <w:p w:rsidR="0076191B" w:rsidRPr="003D7ECC" w:rsidRDefault="004C59F7" w:rsidP="008712D8">
      <w:pPr>
        <w:pStyle w:val="a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Перв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тур основного этапа Конкурса с 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конкурсн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испытание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121CE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Решение педагогической задачи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121CE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1CE" w:rsidRPr="003D7ECC">
        <w:rPr>
          <w:rFonts w:ascii="Times New Roman" w:hAnsi="Times New Roman" w:cs="Times New Roman"/>
          <w:sz w:val="30"/>
          <w:szCs w:val="30"/>
        </w:rPr>
        <w:t xml:space="preserve">(демонстрация навыков и умений решения педагогических задач по актуальным вопросам организации воспитательной работы в классном коллективе; демонстрация </w:t>
      </w:r>
      <w:r w:rsidR="002121CE" w:rsidRPr="003D7ECC">
        <w:rPr>
          <w:rFonts w:ascii="Times New Roman" w:hAnsi="Times New Roman" w:cs="Times New Roman"/>
          <w:sz w:val="30"/>
          <w:szCs w:val="30"/>
        </w:rPr>
        <w:lastRenderedPageBreak/>
        <w:t>информационной и языковой грамотности, коммуникативной культуры)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91B" w:rsidRPr="003D7ECC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3D7ECC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61A9" w:rsidRDefault="00DE421D" w:rsidP="008712D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</w:t>
      </w:r>
      <w:r w:rsidR="0076191B"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конкурсное </w:t>
      </w:r>
      <w:r w:rsidR="004061A9" w:rsidRPr="004061A9">
        <w:rPr>
          <w:rFonts w:ascii="Times New Roman" w:hAnsi="Times New Roman" w:cs="Times New Roman"/>
          <w:sz w:val="28"/>
          <w:szCs w:val="28"/>
        </w:rPr>
        <w:t>испытание про</w:t>
      </w:r>
      <w:r w:rsidR="004C59F7">
        <w:rPr>
          <w:rFonts w:ascii="Times New Roman" w:hAnsi="Times New Roman" w:cs="Times New Roman"/>
          <w:sz w:val="28"/>
          <w:szCs w:val="28"/>
        </w:rPr>
        <w:t>ходит</w:t>
      </w:r>
      <w:r w:rsidR="004061A9" w:rsidRPr="004061A9">
        <w:rPr>
          <w:rFonts w:ascii="Times New Roman" w:hAnsi="Times New Roman" w:cs="Times New Roman"/>
          <w:sz w:val="28"/>
          <w:szCs w:val="28"/>
        </w:rPr>
        <w:t xml:space="preserve"> в </w:t>
      </w:r>
      <w:r w:rsidR="004C59F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061A9" w:rsidRPr="004061A9">
        <w:rPr>
          <w:rFonts w:ascii="Times New Roman" w:hAnsi="Times New Roman" w:cs="Times New Roman"/>
          <w:sz w:val="28"/>
          <w:szCs w:val="28"/>
        </w:rPr>
        <w:t>экспресс-интервью по актуальным вопросам организации воспитательной работы в классном коллективе (в формате «вопрос-ответ»). Тематические направления конкурсного задания определяются Оргкомитетом в соответствии с положениями профессионального стандарта и спецификой деятельности классного руководителя на разных уровнях образования.</w:t>
      </w:r>
    </w:p>
    <w:p w:rsidR="004061A9" w:rsidRPr="004061A9" w:rsidRDefault="004061A9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В рамках конкурсного испытания выделяются следующие тематики обсуждения: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 взаимодействия обучающихся и педагогов в образовательной среде;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>проблемы формирования и развития у школьников навыков общения со сверстниками;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трудности, возникающие у подростков при выборе профиля обучения профессиональном самоопределения;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проблематика детско-родительских отношений;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 социальной адаптации обучающихся и проблемы их психологического благополучия;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проблематика деструктивного поведения </w:t>
      </w:r>
      <w:proofErr w:type="gramStart"/>
      <w:r w:rsidRPr="004061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проблемы профилактики агрессивного поведения в образовательной среде; </w:t>
      </w:r>
    </w:p>
    <w:p w:rsidR="004061A9" w:rsidRPr="004061A9" w:rsidRDefault="004061A9" w:rsidP="008712D8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>психологические проблемы школьников, родителей и педагогов в условиях дистанционного обучения.</w:t>
      </w:r>
    </w:p>
    <w:p w:rsidR="004061A9" w:rsidRDefault="004C59F7" w:rsidP="008712D8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="004061A9"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конкурсного испытания: </w:t>
      </w:r>
    </w:p>
    <w:p w:rsidR="004061A9" w:rsidRDefault="004061A9" w:rsidP="008712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педагогической задачи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экспертов – 1 минута,</w:t>
      </w:r>
    </w:p>
    <w:p w:rsidR="004061A9" w:rsidRDefault="004061A9" w:rsidP="008712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на подготовку ответа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участником 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–1 минута, </w:t>
      </w:r>
    </w:p>
    <w:p w:rsidR="004061A9" w:rsidRPr="004061A9" w:rsidRDefault="004061A9" w:rsidP="008712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>ответ участника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минута.</w:t>
      </w:r>
    </w:p>
    <w:p w:rsidR="004061A9" w:rsidRPr="004061A9" w:rsidRDefault="004061A9" w:rsidP="008712D8">
      <w:pPr>
        <w:pStyle w:val="a3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>Каждому участнику за время конкурсного испытания задается не более 1</w:t>
      </w:r>
      <w:r w:rsidR="00626F61"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вопросов.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61A9" w:rsidRDefault="0065227C" w:rsidP="008712D8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606" w:rsidRPr="00C21606" w:rsidRDefault="00C21606" w:rsidP="008712D8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91B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оценивания:</w:t>
      </w:r>
    </w:p>
    <w:p w:rsidR="004C59F7" w:rsidRDefault="004C59F7" w:rsidP="008712D8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4C59F7" w:rsidRPr="004C59F7" w:rsidTr="00F94B2F">
        <w:trPr>
          <w:trHeight w:val="406"/>
        </w:trPr>
        <w:tc>
          <w:tcPr>
            <w:tcW w:w="2127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4C59F7" w:rsidRPr="004C59F7" w:rsidRDefault="004C59F7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F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4C59F7" w:rsidRPr="004C59F7" w:rsidTr="004C59F7">
        <w:trPr>
          <w:trHeight w:val="273"/>
        </w:trPr>
        <w:tc>
          <w:tcPr>
            <w:tcW w:w="2127" w:type="dxa"/>
            <w:vMerge w:val="restart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 xml:space="preserve">Ценностные основания и </w:t>
            </w:r>
            <w:r w:rsidRPr="004C5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аргументированность профессионально-личностной позиции</w:t>
            </w: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Показывает связь своей профессиональной деятельности с запросами семьи и общества в </w:t>
            </w:r>
            <w:r w:rsidRPr="004C5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0-2</w:t>
            </w:r>
          </w:p>
        </w:tc>
      </w:tr>
      <w:tr w:rsidR="004C59F7" w:rsidRPr="004C59F7" w:rsidTr="004C59F7">
        <w:trPr>
          <w:trHeight w:val="555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В ответах на вопросы опирается на собственный профессиональный опыт, деятельности в роли классного руководителя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59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Убедительно аргументирует свою позицию по обсуждаемым вопросам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C21606">
        <w:trPr>
          <w:trHeight w:val="84"/>
        </w:trPr>
        <w:tc>
          <w:tcPr>
            <w:tcW w:w="2127" w:type="dxa"/>
            <w:vMerge w:val="restart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Демонстрирует понимание роли и значения педагога, классного руководителя в трансформации современного образования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36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</w:t>
            </w:r>
            <w:proofErr w:type="spellStart"/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креативный</w:t>
            </w:r>
            <w:proofErr w:type="spellEnd"/>
            <w:r w:rsidRPr="004C59F7">
              <w:rPr>
                <w:rFonts w:ascii="Times New Roman" w:hAnsi="Times New Roman" w:cs="Times New Roman"/>
                <w:sz w:val="22"/>
                <w:szCs w:val="22"/>
              </w:rPr>
              <w:t xml:space="preserve"> подход и способность предложить конструктивные решения обсуждаемых проблем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89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Высказывает оригинальные идеи и учитывает возможные риски их воплощения в деятельности классного руководителя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95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22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01"/>
        </w:trPr>
        <w:tc>
          <w:tcPr>
            <w:tcW w:w="2127" w:type="dxa"/>
            <w:vMerge/>
          </w:tcPr>
          <w:p w:rsidR="004C59F7" w:rsidRPr="004C59F7" w:rsidRDefault="004C59F7" w:rsidP="008712D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8712D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F63E46" w:rsidRPr="004C59F7" w:rsidTr="004C59F7">
        <w:trPr>
          <w:trHeight w:val="601"/>
        </w:trPr>
        <w:tc>
          <w:tcPr>
            <w:tcW w:w="2127" w:type="dxa"/>
          </w:tcPr>
          <w:p w:rsidR="00F63E46" w:rsidRPr="003774A7" w:rsidRDefault="00F63E46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регламента публичного выступления </w:t>
            </w:r>
          </w:p>
        </w:tc>
        <w:tc>
          <w:tcPr>
            <w:tcW w:w="4819" w:type="dxa"/>
          </w:tcPr>
          <w:p w:rsidR="00F63E46" w:rsidRPr="003774A7" w:rsidRDefault="00F63E46" w:rsidP="00D1025A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 xml:space="preserve">Соблюден регламент </w:t>
            </w:r>
          </w:p>
        </w:tc>
        <w:tc>
          <w:tcPr>
            <w:tcW w:w="2410" w:type="dxa"/>
            <w:vAlign w:val="center"/>
          </w:tcPr>
          <w:p w:rsidR="00F63E46" w:rsidRPr="003774A7" w:rsidRDefault="00F63E46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F63E46" w:rsidRPr="004C59F7" w:rsidTr="004C59F7">
        <w:trPr>
          <w:trHeight w:val="274"/>
        </w:trPr>
        <w:tc>
          <w:tcPr>
            <w:tcW w:w="6946" w:type="dxa"/>
            <w:gridSpan w:val="2"/>
          </w:tcPr>
          <w:p w:rsidR="00F63E46" w:rsidRPr="004C59F7" w:rsidRDefault="00F63E46" w:rsidP="008712D8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3E46" w:rsidRPr="00B41883" w:rsidRDefault="00C21606" w:rsidP="008712D8">
            <w:pPr>
              <w:pStyle w:val="a3"/>
              <w:tabs>
                <w:tab w:val="left" w:pos="3663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F63E46" w:rsidRPr="00B418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F63E4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</w:tbl>
    <w:p w:rsidR="004C59F7" w:rsidRDefault="004C59F7" w:rsidP="008712D8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B41883" w:rsidRDefault="004C59F7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 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ой тур основного этапа Конкурса с 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испытание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147BF9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Воспитательный проект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D7ECC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7ECC" w:rsidRPr="00B41883">
        <w:rPr>
          <w:rFonts w:ascii="Times New Roman" w:hAnsi="Times New Roman" w:cs="Times New Roman"/>
          <w:color w:val="000000" w:themeColor="text1"/>
          <w:sz w:val="30"/>
          <w:szCs w:val="30"/>
        </w:rPr>
        <w:t>(реализация воспитательного проекта совместно с группой обучающихся; демонстрация знаний современных образовательных и воспитательных технологий, включая знания информационных и цифровых образовательных ресурсов)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191B" w:rsidRPr="00B41883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онлайн-режиме</w:t>
      </w:r>
      <w:proofErr w:type="spell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83" w:rsidRPr="00B41883" w:rsidRDefault="00B41883" w:rsidP="008712D8">
      <w:pPr>
        <w:pStyle w:val="a9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конкурсного испытания: конкурсанты и обучающиеся.</w:t>
      </w:r>
    </w:p>
    <w:p w:rsidR="00482CD3" w:rsidRPr="00B41883" w:rsidRDefault="00DE421D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Формат конкурсного испытания: </w:t>
      </w:r>
      <w:r w:rsidR="00C425BA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</w:t>
      </w:r>
      <w:r w:rsidR="004C59F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</w:t>
      </w:r>
      <w:r w:rsidR="0036237C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проекта.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делятся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команды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жеребьевки, проводимой на </w:t>
      </w:r>
      <w:proofErr w:type="gram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установочном</w:t>
      </w:r>
      <w:proofErr w:type="gram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 день проведения конкурсного испытания конкурсант приходит с одним учеником со своего класса, где является классным руководителем. Затем команда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конкурсантов и учеников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разрабатывают совместный воспитательный проект.</w:t>
      </w:r>
    </w:p>
    <w:p w:rsidR="00B14C85" w:rsidRPr="00B41883" w:rsidRDefault="00B14C85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каждой команды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условия, которые необходимо будет 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разработке воспитательного проекта: возраст детей, эмоциональное состояние и пр. </w:t>
      </w:r>
    </w:p>
    <w:p w:rsidR="003774A7" w:rsidRPr="00B41883" w:rsidRDefault="003774A7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выдается участникам Конкурса непосредственно перед началом конкурсного испытания в конверте. </w:t>
      </w:r>
    </w:p>
    <w:p w:rsidR="00704140" w:rsidRPr="00B41883" w:rsidRDefault="003774A7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Регламент: разработка воспитательного проекта – 120 минут;  демонстрация воспитательного проекта </w:t>
      </w:r>
      <w:r w:rsidR="009C267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– до 10 минут</w:t>
      </w:r>
      <w:r w:rsidR="00704140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; вопросы от экспертной комиссии – до 5 минут.</w:t>
      </w:r>
    </w:p>
    <w:p w:rsidR="003774A7" w:rsidRPr="00B41883" w:rsidRDefault="003774A7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команды участвуют в разработке и демонстрации воспитательного проекта. Порядок и форма представления воспитательных проектов определя</w:t>
      </w:r>
      <w:r w:rsidR="00D77E9D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тся конкурсантами самостоятельно. Возможно, что из-за технических условий не будет возможности представить проект в формате презентации с выводом на общий экран, но возможно использование персональных ноутбуков/планшетов.</w:t>
      </w:r>
    </w:p>
    <w:p w:rsidR="004061A9" w:rsidRDefault="00B41883" w:rsidP="008712D8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04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21606" w:rsidRPr="00C21606" w:rsidRDefault="00C21606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56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74A7" w:rsidRDefault="003774A7" w:rsidP="008712D8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3774A7" w:rsidRPr="003774A7" w:rsidTr="00F94B2F">
        <w:trPr>
          <w:trHeight w:val="308"/>
        </w:trPr>
        <w:tc>
          <w:tcPr>
            <w:tcW w:w="2127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3774A7" w:rsidRPr="003774A7" w:rsidRDefault="003774A7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3774A7" w:rsidRPr="003774A7" w:rsidTr="003774A7">
        <w:trPr>
          <w:trHeight w:val="910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8712D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Актуальность и социальная значимость проекта</w:t>
            </w:r>
          </w:p>
        </w:tc>
        <w:tc>
          <w:tcPr>
            <w:tcW w:w="4819" w:type="dxa"/>
          </w:tcPr>
          <w:p w:rsidR="003774A7" w:rsidRPr="003774A7" w:rsidRDefault="003774A7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Тема и содержание воспитательного проекта затрагивают социально-значимые проблемы, актуальные в настоящий момент для российского общества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55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74A7" w:rsidRPr="003774A7" w:rsidRDefault="003774A7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Форма и содержание воспитательного проекта актуализируют социальный и личностный </w:t>
            </w:r>
            <w:proofErr w:type="gramStart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proofErr w:type="gramEnd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 как педагогов, так и обучающихся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69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Инновационность</w:t>
            </w:r>
            <w:proofErr w:type="spellEnd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, уникальность проекта</w:t>
            </w:r>
          </w:p>
        </w:tc>
        <w:tc>
          <w:tcPr>
            <w:tcW w:w="4819" w:type="dxa"/>
          </w:tcPr>
          <w:p w:rsidR="003774A7" w:rsidRPr="003774A7" w:rsidRDefault="003774A7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Авторский замысел воспитательного проекта отличается оригинальным подходом к раскрытию темы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69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345"/>
        </w:trPr>
        <w:tc>
          <w:tcPr>
            <w:tcW w:w="2127" w:type="dxa"/>
            <w:vMerge w:val="restart"/>
            <w:vAlign w:val="center"/>
          </w:tcPr>
          <w:p w:rsidR="003774A7" w:rsidRPr="003774A7" w:rsidRDefault="00B41883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3774A7"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</w:p>
        </w:tc>
        <w:tc>
          <w:tcPr>
            <w:tcW w:w="4819" w:type="dxa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>Цель и задачи воспитательного мероприятия конкретны и достижимы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3774A7">
        <w:trPr>
          <w:trHeight w:val="345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Обозначена целевая аудитория проекта  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631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Представлен поэтапный организационный план реализации воспитательного проекта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3774A7">
        <w:trPr>
          <w:trHeight w:val="128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B83605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Наличие ресурсов для реализации воспитательного проекта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83605" w:rsidRPr="003774A7">
              <w:rPr>
                <w:rFonts w:ascii="Times New Roman" w:eastAsia="Times New Roman" w:hAnsi="Times New Roman" w:cs="Times New Roman"/>
                <w:lang w:eastAsia="ru-RU"/>
              </w:rPr>
              <w:t>кадровых, технологических, тра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нспортных, информационных, </w:t>
            </w:r>
            <w:r w:rsidR="00B83605" w:rsidRPr="003774A7">
              <w:rPr>
                <w:rFonts w:ascii="Times New Roman" w:eastAsia="Times New Roman" w:hAnsi="Times New Roman" w:cs="Times New Roman"/>
                <w:lang w:eastAsia="ru-RU"/>
              </w:rPr>
              <w:t>административных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3774A7">
        <w:trPr>
          <w:trHeight w:val="364"/>
        </w:trPr>
        <w:tc>
          <w:tcPr>
            <w:tcW w:w="2127" w:type="dxa"/>
            <w:vMerge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Представлена возможность дальнейшего развития воспитательного проекта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3774A7" w:rsidRPr="003774A7" w:rsidTr="003774A7">
        <w:trPr>
          <w:trHeight w:val="714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8712D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Результативность проекта</w:t>
            </w:r>
          </w:p>
        </w:tc>
        <w:tc>
          <w:tcPr>
            <w:tcW w:w="4819" w:type="dxa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Логическая связность и реализуемость проекта, соответствие </w:t>
            </w:r>
            <w:proofErr w:type="gramStart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proofErr w:type="gramEnd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̆ проекта его целям, задачам и ожидаемым результатам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57"/>
        </w:trPr>
        <w:tc>
          <w:tcPr>
            <w:tcW w:w="2127" w:type="dxa"/>
            <w:vMerge/>
          </w:tcPr>
          <w:p w:rsidR="003774A7" w:rsidRPr="003774A7" w:rsidRDefault="003774A7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74A7" w:rsidRPr="003774A7" w:rsidRDefault="003774A7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Реалистичность достижения планируемых образовательных результатов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33F6F" w:rsidRPr="003774A7" w:rsidTr="00E43D51">
        <w:trPr>
          <w:trHeight w:val="840"/>
        </w:trPr>
        <w:tc>
          <w:tcPr>
            <w:tcW w:w="2127" w:type="dxa"/>
            <w:vMerge w:val="restart"/>
          </w:tcPr>
          <w:p w:rsidR="00333F6F" w:rsidRPr="003774A7" w:rsidRDefault="00333F6F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 качества (навыки, умения) участников конкурсного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испытания во время разработки проекта</w:t>
            </w:r>
          </w:p>
        </w:tc>
        <w:tc>
          <w:tcPr>
            <w:tcW w:w="4819" w:type="dxa"/>
          </w:tcPr>
          <w:p w:rsidR="00333F6F" w:rsidRPr="003774A7" w:rsidRDefault="00333F6F" w:rsidP="008712D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Способен привести убедительные аргументы, объяснить ход своих размышлений логично и последовательно для до</w:t>
            </w:r>
            <w:r w:rsidR="00E43D51">
              <w:rPr>
                <w:rFonts w:ascii="Times New Roman" w:hAnsi="Times New Roman" w:cs="Times New Roman"/>
              </w:rPr>
              <w:t>казательства своей точки зрения</w:t>
            </w:r>
          </w:p>
        </w:tc>
        <w:tc>
          <w:tcPr>
            <w:tcW w:w="2410" w:type="dxa"/>
            <w:vAlign w:val="center"/>
          </w:tcPr>
          <w:p w:rsidR="00333F6F" w:rsidRPr="003774A7" w:rsidRDefault="00960329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E43D51" w:rsidRPr="003774A7" w:rsidTr="00E43D51">
        <w:trPr>
          <w:trHeight w:val="1124"/>
        </w:trPr>
        <w:tc>
          <w:tcPr>
            <w:tcW w:w="2127" w:type="dxa"/>
            <w:vMerge/>
          </w:tcPr>
          <w:p w:rsidR="00E43D51" w:rsidRDefault="00E43D51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43D51" w:rsidRPr="003774A7" w:rsidRDefault="00E43D51" w:rsidP="008712D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обстоятельств </w:t>
            </w: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быстро перестроить свою деятельность под новые условия</w:t>
            </w:r>
          </w:p>
        </w:tc>
        <w:tc>
          <w:tcPr>
            <w:tcW w:w="2410" w:type="dxa"/>
            <w:vAlign w:val="center"/>
          </w:tcPr>
          <w:p w:rsidR="00E43D51" w:rsidRPr="003774A7" w:rsidRDefault="00E43D51" w:rsidP="00E43D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33F6F" w:rsidRPr="003774A7" w:rsidTr="00E43D51">
        <w:trPr>
          <w:trHeight w:val="60"/>
        </w:trPr>
        <w:tc>
          <w:tcPr>
            <w:tcW w:w="2127" w:type="dxa"/>
            <w:vMerge/>
          </w:tcPr>
          <w:p w:rsidR="00333F6F" w:rsidRDefault="00333F6F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33F6F" w:rsidRPr="003774A7" w:rsidRDefault="00333F6F" w:rsidP="00E43D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предлагать собственные оригинальные решения</w:t>
            </w:r>
          </w:p>
        </w:tc>
        <w:tc>
          <w:tcPr>
            <w:tcW w:w="2410" w:type="dxa"/>
            <w:vAlign w:val="center"/>
          </w:tcPr>
          <w:p w:rsidR="00333F6F" w:rsidRPr="003774A7" w:rsidRDefault="00960329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021FE" w:rsidRPr="003774A7" w:rsidTr="003774A7">
        <w:trPr>
          <w:trHeight w:val="1124"/>
        </w:trPr>
        <w:tc>
          <w:tcPr>
            <w:tcW w:w="2127" w:type="dxa"/>
            <w:vMerge w:val="restart"/>
            <w:vAlign w:val="center"/>
          </w:tcPr>
          <w:p w:rsidR="004021FE" w:rsidRPr="00043E2A" w:rsidRDefault="004021FE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Взаимодействие участников конкурсного испытания во время разработки проекта</w:t>
            </w:r>
          </w:p>
        </w:tc>
        <w:tc>
          <w:tcPr>
            <w:tcW w:w="4819" w:type="dxa"/>
          </w:tcPr>
          <w:p w:rsidR="004021FE" w:rsidRPr="00043E2A" w:rsidRDefault="004021FE" w:rsidP="00E43D51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проявить инициативу, корректировать идеи в соответствии с предложениями, мотивировать и поддержать свою команду, в том числе в условиях конфликтной 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>ситуации</w:t>
            </w:r>
            <w:proofErr w:type="gramEnd"/>
          </w:p>
        </w:tc>
        <w:tc>
          <w:tcPr>
            <w:tcW w:w="2410" w:type="dxa"/>
            <w:vAlign w:val="center"/>
          </w:tcPr>
          <w:p w:rsidR="004021FE" w:rsidRPr="00043E2A" w:rsidRDefault="004021FE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1D121C" w:rsidRPr="003774A7" w:rsidTr="001D121C">
        <w:trPr>
          <w:trHeight w:val="1326"/>
        </w:trPr>
        <w:tc>
          <w:tcPr>
            <w:tcW w:w="2127" w:type="dxa"/>
            <w:vMerge/>
            <w:vAlign w:val="center"/>
          </w:tcPr>
          <w:p w:rsidR="001D121C" w:rsidRPr="00043E2A" w:rsidRDefault="001D121C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1D121C" w:rsidRPr="00043E2A" w:rsidRDefault="001D121C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В ходе работы команды над заданием встраивает свою индивидуальную часть работы в общую работу группы, а также определяет свой вклад и оценивает коллективный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как свой собственный</w:t>
            </w:r>
          </w:p>
        </w:tc>
        <w:tc>
          <w:tcPr>
            <w:tcW w:w="2410" w:type="dxa"/>
            <w:vAlign w:val="center"/>
          </w:tcPr>
          <w:p w:rsidR="001D121C" w:rsidRPr="00043E2A" w:rsidRDefault="001D121C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E43D51" w:rsidRPr="003774A7" w:rsidTr="00E43D51">
        <w:trPr>
          <w:trHeight w:val="516"/>
        </w:trPr>
        <w:tc>
          <w:tcPr>
            <w:tcW w:w="2127" w:type="dxa"/>
            <w:vMerge/>
            <w:vAlign w:val="center"/>
          </w:tcPr>
          <w:p w:rsidR="00E43D51" w:rsidRPr="00043E2A" w:rsidRDefault="00E43D51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E43D51" w:rsidRPr="00043E2A" w:rsidRDefault="00E43D51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Способен инициировать коммуникацию, грамотно поддержать разговор</w:t>
            </w:r>
          </w:p>
        </w:tc>
        <w:tc>
          <w:tcPr>
            <w:tcW w:w="2410" w:type="dxa"/>
            <w:vAlign w:val="center"/>
          </w:tcPr>
          <w:p w:rsidR="00E43D51" w:rsidRPr="00043E2A" w:rsidRDefault="00E43D51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021FE" w:rsidRPr="003774A7" w:rsidTr="003774A7">
        <w:trPr>
          <w:trHeight w:val="60"/>
        </w:trPr>
        <w:tc>
          <w:tcPr>
            <w:tcW w:w="2127" w:type="dxa"/>
            <w:vMerge/>
            <w:vAlign w:val="center"/>
          </w:tcPr>
          <w:p w:rsidR="004021FE" w:rsidRPr="00043E2A" w:rsidRDefault="004021FE" w:rsidP="008712D8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4021FE" w:rsidRPr="00043E2A" w:rsidRDefault="001D121C" w:rsidP="00E43D51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Ориентируется на эмоциональный и социальный статус 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>участников группы, цель и контекст коммуникации</w:t>
            </w:r>
          </w:p>
        </w:tc>
        <w:tc>
          <w:tcPr>
            <w:tcW w:w="2410" w:type="dxa"/>
            <w:vAlign w:val="center"/>
          </w:tcPr>
          <w:p w:rsidR="004021FE" w:rsidRPr="00043E2A" w:rsidRDefault="00D84F5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043E2A" w:rsidRPr="003774A7" w:rsidTr="003774A7">
        <w:trPr>
          <w:trHeight w:val="60"/>
        </w:trPr>
        <w:tc>
          <w:tcPr>
            <w:tcW w:w="2127" w:type="dxa"/>
            <w:vMerge w:val="restart"/>
          </w:tcPr>
          <w:p w:rsidR="00043E2A" w:rsidRPr="00043E2A" w:rsidRDefault="00043E2A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Презентация воспитательного проекта</w:t>
            </w:r>
          </w:p>
        </w:tc>
        <w:tc>
          <w:tcPr>
            <w:tcW w:w="4819" w:type="dxa"/>
          </w:tcPr>
          <w:p w:rsidR="00043E2A" w:rsidRPr="00043E2A" w:rsidRDefault="00043E2A" w:rsidP="00043E2A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E2A">
              <w:rPr>
                <w:rFonts w:ascii="Times New Roman" w:hAnsi="Times New Roman" w:cs="Times New Roman"/>
              </w:rPr>
              <w:t>Соблюдение регламента публичного выступления</w:t>
            </w:r>
          </w:p>
        </w:tc>
        <w:tc>
          <w:tcPr>
            <w:tcW w:w="2410" w:type="dxa"/>
            <w:vAlign w:val="center"/>
          </w:tcPr>
          <w:p w:rsidR="00043E2A" w:rsidRPr="00043E2A" w:rsidRDefault="00043E2A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043E2A" w:rsidRPr="003774A7" w:rsidTr="003774A7">
        <w:trPr>
          <w:trHeight w:val="60"/>
        </w:trPr>
        <w:tc>
          <w:tcPr>
            <w:tcW w:w="2127" w:type="dxa"/>
            <w:vMerge/>
          </w:tcPr>
          <w:p w:rsidR="00043E2A" w:rsidRPr="00043E2A" w:rsidRDefault="00043E2A" w:rsidP="008712D8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043E2A" w:rsidRPr="00043E2A" w:rsidRDefault="00043E2A" w:rsidP="00043E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Творческий подход к демонстрации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воспитательного проекта</w:t>
            </w:r>
          </w:p>
        </w:tc>
        <w:tc>
          <w:tcPr>
            <w:tcW w:w="2410" w:type="dxa"/>
            <w:vAlign w:val="center"/>
          </w:tcPr>
          <w:p w:rsidR="00043E2A" w:rsidRPr="00043E2A" w:rsidRDefault="00043E2A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3774A7" w:rsidRPr="003774A7" w:rsidTr="003774A7">
        <w:trPr>
          <w:trHeight w:val="323"/>
        </w:trPr>
        <w:tc>
          <w:tcPr>
            <w:tcW w:w="6946" w:type="dxa"/>
            <w:gridSpan w:val="2"/>
          </w:tcPr>
          <w:p w:rsidR="003774A7" w:rsidRPr="00043E2A" w:rsidRDefault="003774A7" w:rsidP="008712D8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74A7" w:rsidRPr="00043E2A" w:rsidRDefault="003774A7" w:rsidP="00043E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B83605" w:rsidRPr="00043E2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</w:tbl>
    <w:p w:rsidR="003774A7" w:rsidRDefault="003774A7" w:rsidP="008712D8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3774A7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proofErr w:type="gramStart"/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Третий тур основного этапа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финальным </w:t>
      </w:r>
      <w:r w:rsidR="0076191B" w:rsidRPr="003D7ECC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6191B" w:rsidRPr="003D7ECC">
        <w:rPr>
          <w:rFonts w:ascii="Times New Roman" w:hAnsi="Times New Roman" w:cs="Times New Roman"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6191B" w:rsidRPr="003D7ECC">
        <w:rPr>
          <w:rFonts w:ascii="Times New Roman" w:hAnsi="Times New Roman" w:cs="Times New Roman"/>
          <w:sz w:val="28"/>
          <w:szCs w:val="28"/>
        </w:rPr>
        <w:t>«</w:t>
      </w:r>
      <w:r w:rsidR="003D7ECC" w:rsidRPr="003D7ECC">
        <w:rPr>
          <w:rFonts w:ascii="Times New Roman" w:hAnsi="Times New Roman" w:cs="Times New Roman"/>
          <w:sz w:val="28"/>
          <w:szCs w:val="28"/>
        </w:rPr>
        <w:t>Мастер-класс</w:t>
      </w:r>
      <w:r w:rsidR="0076191B" w:rsidRPr="003D7ECC">
        <w:rPr>
          <w:rFonts w:ascii="Times New Roman" w:hAnsi="Times New Roman" w:cs="Times New Roman"/>
          <w:sz w:val="28"/>
          <w:szCs w:val="28"/>
        </w:rPr>
        <w:t>»</w:t>
      </w:r>
      <w:r w:rsidR="003D7ECC" w:rsidRPr="003D7ECC">
        <w:rPr>
          <w:rFonts w:ascii="Times New Roman" w:hAnsi="Times New Roman" w:cs="Times New Roman"/>
          <w:sz w:val="28"/>
          <w:szCs w:val="28"/>
        </w:rPr>
        <w:t xml:space="preserve"> </w:t>
      </w:r>
      <w:r w:rsidR="003D7ECC" w:rsidRPr="003D7ECC">
        <w:rPr>
          <w:rFonts w:ascii="Times New Roman" w:hAnsi="Times New Roman" w:cs="Times New Roman"/>
          <w:sz w:val="30"/>
          <w:szCs w:val="30"/>
        </w:rPr>
        <w:t>(демонстрация профессиональной компетентности и практического опыта педагога в работе с обучающимися определенной возрастной группы в форме организации воспитательного мероприятия с группой экспертов, или обучающихся, или родителей (законных представителей) обучающихся)</w:t>
      </w:r>
      <w:r w:rsidR="0076191B" w:rsidRPr="003D7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91B" w:rsidRPr="003D7ECC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3D7ECC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E9D" w:rsidRDefault="00D77E9D" w:rsidP="008712D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77E9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</w:t>
      </w:r>
      <w:r w:rsidRPr="00E53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91B"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мастер-класс,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>используя новые формы воспитательных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E9D" w:rsidRDefault="00D77E9D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3BBA">
        <w:rPr>
          <w:rFonts w:ascii="Times New Roman" w:eastAsia="TimesNewRomanPSMT" w:hAnsi="Times New Roman" w:cs="Times New Roman"/>
          <w:sz w:val="28"/>
          <w:szCs w:val="28"/>
        </w:rPr>
        <w:t>Тем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а, 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>форм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проведения мастер-класса, наличие </w:t>
      </w:r>
      <w:proofErr w:type="spellStart"/>
      <w:proofErr w:type="gramStart"/>
      <w:r w:rsidRPr="00E53BBA">
        <w:rPr>
          <w:rFonts w:ascii="Times New Roman" w:eastAsia="TimesNewRomanPSMT" w:hAnsi="Times New Roman" w:cs="Times New Roman"/>
          <w:sz w:val="28"/>
          <w:szCs w:val="28"/>
        </w:rPr>
        <w:t>фокус-группы</w:t>
      </w:r>
      <w:proofErr w:type="spellEnd"/>
      <w:proofErr w:type="gramEnd"/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и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количественный состав (при необходимости) </w:t>
      </w:r>
      <w:r w:rsidRPr="003774A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4A7">
        <w:rPr>
          <w:rFonts w:ascii="Times New Roman" w:hAnsi="Times New Roman" w:cs="Times New Roman"/>
          <w:sz w:val="28"/>
          <w:szCs w:val="28"/>
        </w:rPr>
        <w:t>тся конкурсантами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774A7">
        <w:rPr>
          <w:rFonts w:ascii="Times New Roman" w:hAnsi="Times New Roman" w:cs="Times New Roman"/>
          <w:sz w:val="28"/>
          <w:szCs w:val="28"/>
        </w:rPr>
        <w:t>.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>Очередность выступления конкурсантов определяется жеребьевкой,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 xml:space="preserve">проводимой на </w:t>
      </w:r>
      <w:proofErr w:type="gramStart"/>
      <w:r w:rsidRPr="00003B8B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0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03B8B">
        <w:rPr>
          <w:rFonts w:ascii="Times New Roman" w:hAnsi="Times New Roman" w:cs="Times New Roman"/>
          <w:sz w:val="28"/>
          <w:szCs w:val="28"/>
        </w:rPr>
        <w:t>.</w:t>
      </w:r>
      <w:r w:rsidRPr="00D77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помощников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проведении мастер-класса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D77E9D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7C">
        <w:rPr>
          <w:rFonts w:ascii="Times New Roman" w:hAnsi="Times New Roman" w:cs="Times New Roman"/>
          <w:color w:val="000000"/>
          <w:sz w:val="28"/>
          <w:szCs w:val="28"/>
        </w:rPr>
        <w:t>Регламент:</w:t>
      </w:r>
      <w:r w:rsidR="0036237C"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9D" w:rsidRPr="00E53BBA">
        <w:rPr>
          <w:rFonts w:ascii="Times New Roman" w:eastAsia="TimesNewRomanPSMT" w:hAnsi="Times New Roman" w:cs="Times New Roman"/>
          <w:sz w:val="28"/>
          <w:szCs w:val="28"/>
        </w:rPr>
        <w:t xml:space="preserve">проведение мастер-класса – до 20 минут; </w:t>
      </w:r>
      <w:r w:rsidR="00D77E9D" w:rsidRPr="00802560">
        <w:rPr>
          <w:rFonts w:ascii="Times New Roman" w:hAnsi="Times New Roman" w:cs="Times New Roman"/>
          <w:sz w:val="28"/>
          <w:szCs w:val="28"/>
        </w:rPr>
        <w:t>вопросы от экспертной комиссии – до 5 минут.</w:t>
      </w:r>
    </w:p>
    <w:p w:rsidR="00D77E9D" w:rsidRDefault="00E06866" w:rsidP="008712D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12D8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8712D8">
        <w:rPr>
          <w:rFonts w:ascii="Times New Roman" w:hAnsi="Times New Roman" w:cs="Times New Roman"/>
          <w:sz w:val="28"/>
          <w:szCs w:val="28"/>
        </w:rPr>
        <w:t xml:space="preserve"> оценивание производится по </w:t>
      </w:r>
      <w:r w:rsidR="00C92543">
        <w:rPr>
          <w:rFonts w:ascii="Times New Roman" w:hAnsi="Times New Roman" w:cs="Times New Roman"/>
          <w:sz w:val="28"/>
          <w:szCs w:val="28"/>
        </w:rPr>
        <w:t>шести</w:t>
      </w:r>
      <w:r w:rsidRPr="008712D8">
        <w:rPr>
          <w:rFonts w:ascii="Times New Roman" w:hAnsi="Times New Roman" w:cs="Times New Roman"/>
          <w:sz w:val="28"/>
          <w:szCs w:val="28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8712D8">
        <w:rPr>
          <w:rFonts w:ascii="Times New Roman" w:hAnsi="Times New Roman" w:cs="Times New Roman"/>
          <w:b/>
          <w:sz w:val="28"/>
          <w:szCs w:val="28"/>
        </w:rPr>
        <w:t>2</w:t>
      </w:r>
      <w:r w:rsidR="008712D8">
        <w:rPr>
          <w:rFonts w:ascii="Times New Roman" w:hAnsi="Times New Roman" w:cs="Times New Roman"/>
          <w:b/>
          <w:sz w:val="28"/>
          <w:szCs w:val="28"/>
        </w:rPr>
        <w:t>4</w:t>
      </w:r>
      <w:r w:rsidRPr="008712D8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8712D8" w:rsidRPr="008712D8" w:rsidRDefault="008712D8" w:rsidP="008712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3D7ECC" w:rsidRDefault="003D7ECC" w:rsidP="008712D8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127"/>
        <w:gridCol w:w="4819"/>
        <w:gridCol w:w="2410"/>
      </w:tblGrid>
      <w:tr w:rsidR="00D77E9D" w:rsidRPr="00D77E9D" w:rsidTr="00F94B2F">
        <w:trPr>
          <w:trHeight w:val="557"/>
        </w:trPr>
        <w:tc>
          <w:tcPr>
            <w:tcW w:w="2127" w:type="dxa"/>
            <w:vAlign w:val="center"/>
          </w:tcPr>
          <w:p w:rsidR="00D77E9D" w:rsidRPr="003774A7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D77E9D" w:rsidRPr="003774A7" w:rsidRDefault="00D77E9D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D77E9D" w:rsidRPr="003774A7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D77E9D" w:rsidRPr="00D77E9D" w:rsidTr="00F94B2F">
        <w:trPr>
          <w:trHeight w:val="605"/>
        </w:trPr>
        <w:tc>
          <w:tcPr>
            <w:tcW w:w="2127" w:type="dxa"/>
            <w:vMerge w:val="restart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Актуальность и методическая обоснованность</w:t>
            </w: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Обосновывает собственные педагогические идеи, опираясь на имеющийся эффективный опыт деятельности в роли классного руководителя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603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Показывает актуальность представляемой технологии/методов/приемов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8712D8" w:rsidRPr="00D77E9D" w:rsidTr="008712D8">
        <w:trPr>
          <w:trHeight w:val="425"/>
        </w:trPr>
        <w:tc>
          <w:tcPr>
            <w:tcW w:w="2127" w:type="dxa"/>
            <w:vMerge w:val="restart"/>
          </w:tcPr>
          <w:p w:rsidR="008712D8" w:rsidRPr="00D77E9D" w:rsidRDefault="008712D8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Практическая значимость и применимость представленного опыта</w:t>
            </w:r>
          </w:p>
        </w:tc>
        <w:tc>
          <w:tcPr>
            <w:tcW w:w="4819" w:type="dxa"/>
          </w:tcPr>
          <w:p w:rsidR="008712D8" w:rsidRPr="00D77E9D" w:rsidRDefault="008712D8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практическую значимость</w:t>
            </w: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 и потенциальные эффекты представляемых технологий/методов/приемов</w:t>
            </w:r>
          </w:p>
        </w:tc>
        <w:tc>
          <w:tcPr>
            <w:tcW w:w="2410" w:type="dxa"/>
          </w:tcPr>
          <w:p w:rsidR="008712D8" w:rsidRPr="00D77E9D" w:rsidRDefault="008712D8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548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Успешно интегрирует обучающую и воспитательную направленность в используемых технологиях/методах/приемах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771"/>
        </w:trPr>
        <w:tc>
          <w:tcPr>
            <w:tcW w:w="2127" w:type="dxa"/>
            <w:vMerge w:val="restart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Продуктивность и результативность мастер-класса</w:t>
            </w: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Решает поставленные задачи и достигает запланированных результатов в деятельности классного руководителя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233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универсальность и продуктивность предлагаемых в мастер-классе решений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8712D8" w:rsidRPr="00D77E9D" w:rsidTr="008712D8">
        <w:trPr>
          <w:trHeight w:val="711"/>
        </w:trPr>
        <w:tc>
          <w:tcPr>
            <w:tcW w:w="2127" w:type="dxa"/>
            <w:vMerge w:val="restart"/>
          </w:tcPr>
          <w:p w:rsidR="008712D8" w:rsidRPr="00D77E9D" w:rsidRDefault="008712D8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Информационная, речевая и рефлексивная культура</w:t>
            </w:r>
          </w:p>
        </w:tc>
        <w:tc>
          <w:tcPr>
            <w:tcW w:w="4819" w:type="dxa"/>
          </w:tcPr>
          <w:p w:rsidR="008712D8" w:rsidRPr="00D77E9D" w:rsidRDefault="008712D8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глубину и широту знаний по теме, корректно и грамотно использует профессиональный понятийный аппарат и научный язык</w:t>
            </w:r>
          </w:p>
        </w:tc>
        <w:tc>
          <w:tcPr>
            <w:tcW w:w="2410" w:type="dxa"/>
          </w:tcPr>
          <w:p w:rsidR="008712D8" w:rsidRPr="00D77E9D" w:rsidRDefault="008712D8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273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грамотность речи и языковую культуру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667"/>
        </w:trPr>
        <w:tc>
          <w:tcPr>
            <w:tcW w:w="2127" w:type="dxa"/>
            <w:vMerge w:val="restart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Творческий подход и организация обратной связи</w:t>
            </w: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548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Поддерживает интерес и вовлеченность аудитории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997"/>
        </w:trPr>
        <w:tc>
          <w:tcPr>
            <w:tcW w:w="2127" w:type="dxa"/>
            <w:vMerge/>
          </w:tcPr>
          <w:p w:rsidR="00D77E9D" w:rsidRPr="00D77E9D" w:rsidRDefault="00D77E9D" w:rsidP="008712D8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9864DD" w:rsidP="008712D8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77E9D"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подход, </w:t>
            </w:r>
            <w:r w:rsidR="00D77E9D" w:rsidRPr="00D77E9D">
              <w:rPr>
                <w:rFonts w:ascii="Times New Roman" w:hAnsi="Times New Roman" w:cs="Times New Roman"/>
                <w:sz w:val="22"/>
                <w:szCs w:val="22"/>
              </w:rPr>
              <w:t>ораторские качества и артистизм, устанавливает продуктивную и конструктивную обратную связь</w:t>
            </w:r>
          </w:p>
        </w:tc>
        <w:tc>
          <w:tcPr>
            <w:tcW w:w="2410" w:type="dxa"/>
          </w:tcPr>
          <w:p w:rsidR="00D77E9D" w:rsidRPr="00D77E9D" w:rsidRDefault="00D77E9D" w:rsidP="008712D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9864DD" w:rsidRPr="00D77E9D" w:rsidTr="009864DD">
        <w:trPr>
          <w:trHeight w:val="402"/>
        </w:trPr>
        <w:tc>
          <w:tcPr>
            <w:tcW w:w="2127" w:type="dxa"/>
          </w:tcPr>
          <w:p w:rsidR="009864DD" w:rsidRPr="003774A7" w:rsidRDefault="009864DD" w:rsidP="00871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регламента публичного выступления </w:t>
            </w:r>
          </w:p>
        </w:tc>
        <w:tc>
          <w:tcPr>
            <w:tcW w:w="4819" w:type="dxa"/>
          </w:tcPr>
          <w:p w:rsidR="009864DD" w:rsidRPr="003774A7" w:rsidRDefault="009864DD" w:rsidP="00D1025A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 xml:space="preserve">Соблюден регламент </w:t>
            </w:r>
          </w:p>
        </w:tc>
        <w:tc>
          <w:tcPr>
            <w:tcW w:w="2410" w:type="dxa"/>
            <w:vAlign w:val="center"/>
          </w:tcPr>
          <w:p w:rsidR="009864DD" w:rsidRPr="003774A7" w:rsidRDefault="009864DD" w:rsidP="008712D8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9864DD" w:rsidRPr="00D77E9D" w:rsidTr="00F94B2F">
        <w:trPr>
          <w:trHeight w:val="273"/>
        </w:trPr>
        <w:tc>
          <w:tcPr>
            <w:tcW w:w="6946" w:type="dxa"/>
            <w:gridSpan w:val="2"/>
          </w:tcPr>
          <w:p w:rsidR="009864DD" w:rsidRPr="00D77E9D" w:rsidRDefault="009864DD" w:rsidP="008712D8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</w:tcPr>
          <w:p w:rsidR="009864DD" w:rsidRPr="00D77E9D" w:rsidRDefault="008712D8" w:rsidP="008712D8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864DD"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D77E9D" w:rsidRDefault="00D77E9D" w:rsidP="008712D8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77E9D" w:rsidRPr="003D7ECC" w:rsidRDefault="00D77E9D" w:rsidP="008712D8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D7ECC" w:rsidRPr="003D7ECC" w:rsidRDefault="003D7ECC" w:rsidP="008712D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7ECC" w:rsidRPr="003D7ECC" w:rsidRDefault="003D7ECC" w:rsidP="008712D8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6191B" w:rsidRPr="003D7ECC" w:rsidRDefault="0076191B" w:rsidP="008712D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191B" w:rsidRPr="003D7ECC" w:rsidTr="0076191B">
        <w:tc>
          <w:tcPr>
            <w:tcW w:w="4785" w:type="dxa"/>
          </w:tcPr>
          <w:p w:rsidR="0076191B" w:rsidRPr="003D7ECC" w:rsidRDefault="0076191B" w:rsidP="008712D8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4661C" w:rsidRPr="0094661C" w:rsidRDefault="0076191B" w:rsidP="00871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</w:t>
            </w:r>
            <w:r w:rsidR="0094661C"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</w:t>
            </w: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профессионального конкурса </w:t>
            </w:r>
            <w:r w:rsidR="0094661C"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среди классных руководителей муниципальных </w:t>
            </w:r>
          </w:p>
          <w:p w:rsidR="0094661C" w:rsidRPr="0094661C" w:rsidRDefault="0094661C" w:rsidP="00871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общеобразовательных учреждений города Красноярска «Классный классный»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______________________________,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(занимаемая должность)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ОУ в соответствии с Уставом)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(район </w:t>
            </w:r>
            <w:proofErr w:type="gramStart"/>
            <w:r w:rsidRPr="003D7E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. Красноярска) </w:t>
            </w:r>
          </w:p>
        </w:tc>
      </w:tr>
    </w:tbl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ЗАЯВЛЕНИЕ</w:t>
      </w:r>
    </w:p>
    <w:p w:rsidR="0076191B" w:rsidRPr="003D7ECC" w:rsidRDefault="0076191B" w:rsidP="008712D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даю согласие на участие в городском 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 xml:space="preserve">среди классных руководителей муниципальных общеобразовательных учреждений города Красноярска «Классный классный»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>в 2023 году.</w:t>
      </w:r>
      <w:r w:rsidRPr="003D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1B" w:rsidRPr="003D7ECC" w:rsidRDefault="0076191B" w:rsidP="008712D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Дата    «___ » __________ 2023 г.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Подпись  ___________________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76191B" w:rsidRPr="003D7ECC" w:rsidTr="0094661C">
        <w:tc>
          <w:tcPr>
            <w:tcW w:w="5070" w:type="dxa"/>
          </w:tcPr>
          <w:p w:rsidR="0076191B" w:rsidRPr="003D7ECC" w:rsidRDefault="0076191B" w:rsidP="008712D8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1B" w:rsidRPr="003D7ECC" w:rsidRDefault="0076191B" w:rsidP="008712D8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94661C" w:rsidRPr="0094661C" w:rsidRDefault="0094661C" w:rsidP="00871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городского профессионального конкурса среди классных руководителей муниципальных </w:t>
            </w:r>
          </w:p>
          <w:p w:rsidR="0076191B" w:rsidRPr="003D7ECC" w:rsidRDefault="0094661C" w:rsidP="008712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города Красноярска «Классный классный»</w:t>
            </w:r>
            <w:r w:rsidR="0076191B"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6191B" w:rsidRPr="003D7ECC" w:rsidRDefault="0076191B" w:rsidP="008712D8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6191B" w:rsidRPr="003D7ECC" w:rsidRDefault="0076191B" w:rsidP="008712D8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(муниципальное образовательное учреждение)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__________________________________________________________________,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 в соответствии</w:t>
      </w:r>
      <w:proofErr w:type="gramEnd"/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 Уставом учреждения)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="0094661C">
        <w:rPr>
          <w:rFonts w:ascii="Times New Roman" w:hAnsi="Times New Roman" w:cs="Times New Roman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>в 2023 году.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191B" w:rsidRPr="003D7ECC" w:rsidRDefault="0076191B" w:rsidP="008712D8">
      <w:pPr>
        <w:pStyle w:val="a9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(вид документа, удостоверяющий личность)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D7ECC">
        <w:rPr>
          <w:rFonts w:ascii="Times New Roman" w:hAnsi="Times New Roman" w:cs="Times New Roman"/>
          <w:sz w:val="28"/>
          <w:szCs w:val="28"/>
        </w:rPr>
        <w:t>Серия_______№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>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 (кем и когда): __________________________________________________________________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D7E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D7E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настоящим даю своё согласие: __________________________________________________________________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191B" w:rsidRPr="0094661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(наименование организатора конкурса в дательном падеже) (</w:t>
      </w:r>
      <w:proofErr w:type="spellStart"/>
      <w:r w:rsidRPr="003D7ECC">
        <w:rPr>
          <w:rFonts w:ascii="Times New Roman" w:hAnsi="Times New Roman" w:cs="Times New Roman"/>
          <w:sz w:val="28"/>
          <w:szCs w:val="28"/>
        </w:rPr>
        <w:t>далее-организатор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 xml:space="preserve">) на обработку организатором (включая получение от меня и/или от любых третьих лиц с учётом требований действующего законодательства Российской </w:t>
      </w:r>
      <w:r w:rsidRPr="0094661C">
        <w:rPr>
          <w:rFonts w:ascii="Times New Roman" w:hAnsi="Times New Roman" w:cs="Times New Roman"/>
          <w:sz w:val="28"/>
          <w:szCs w:val="28"/>
        </w:rPr>
        <w:t xml:space="preserve">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76191B" w:rsidRPr="0094661C" w:rsidRDefault="0076191B" w:rsidP="008712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, для обеспечения моего участия в городском  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учреждений города Красноярска «Классный классный»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 и проводимых в рамках него мероприятий</w:t>
      </w:r>
      <w:proofErr w:type="gramEnd"/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94661C">
        <w:rPr>
          <w:rFonts w:ascii="Times New Roman" w:hAnsi="Times New Roman" w:cs="Times New Roman"/>
          <w:b w:val="0"/>
          <w:sz w:val="28"/>
          <w:szCs w:val="28"/>
        </w:rPr>
        <w:t>и распространяется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 152-ФЗ «О персональных данных» (в ред. 30.12.2020). </w:t>
      </w:r>
      <w:proofErr w:type="gramEnd"/>
    </w:p>
    <w:p w:rsidR="0076191B" w:rsidRPr="003D7ECC" w:rsidRDefault="0076191B" w:rsidP="008712D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</w:t>
      </w:r>
      <w:r w:rsidRPr="003D7EC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76191B" w:rsidRPr="003D7ECC" w:rsidRDefault="0076191B" w:rsidP="008712D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организатором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76191B" w:rsidRPr="003D7ECC" w:rsidRDefault="0076191B" w:rsidP="008712D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главному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D7ECC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Подпись: ________________________________________________________________ (фамилия, имя, отчество полностью, подпись)</w:t>
      </w: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8712D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6191B" w:rsidRPr="003D7ECC" w:rsidSect="007E3E4B">
          <w:pgSz w:w="11906" w:h="16838"/>
          <w:pgMar w:top="1134" w:right="850" w:bottom="709" w:left="1701" w:header="708" w:footer="708" w:gutter="0"/>
          <w:cols w:space="720"/>
        </w:sectPr>
      </w:pPr>
    </w:p>
    <w:p w:rsidR="0076191B" w:rsidRPr="003D7ECC" w:rsidRDefault="0076191B" w:rsidP="008712D8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конкурса</w:t>
      </w:r>
    </w:p>
    <w:p w:rsidR="0094661C" w:rsidRPr="0094661C" w:rsidRDefault="0094661C" w:rsidP="008712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</w:t>
      </w:r>
    </w:p>
    <w:p w:rsidR="0094661C" w:rsidRDefault="0094661C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Красноярска </w:t>
      </w:r>
    </w:p>
    <w:p w:rsidR="0076191B" w:rsidRDefault="0094661C" w:rsidP="008712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>«Классный классный»</w:t>
      </w:r>
    </w:p>
    <w:p w:rsidR="0094661C" w:rsidRPr="003D7ECC" w:rsidRDefault="0094661C" w:rsidP="008712D8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B94684" w:rsidP="008712D8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468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.75pt;margin-top:2.5pt;width:105.15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" fillcolor="white [3201]" strokeweight=".5pt">
            <v:textbox>
              <w:txbxContent>
                <w:p w:rsidR="00E43D51" w:rsidRPr="0094661C" w:rsidRDefault="00E43D51" w:rsidP="0094661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4661C">
                    <w:rPr>
                      <w:rFonts w:ascii="Times New Roman" w:hAnsi="Times New Roman" w:cs="Times New Roman"/>
                    </w:rPr>
                    <w:t>Место для фотографии</w:t>
                  </w:r>
                </w:p>
              </w:txbxContent>
            </v:textbox>
          </v:shape>
        </w:pict>
      </w: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536"/>
        <w:gridCol w:w="4820"/>
      </w:tblGrid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94661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61C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C" w:rsidRPr="0094661C" w:rsidRDefault="0094661C" w:rsidP="008712D8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sz w:val="28"/>
                <w:szCs w:val="28"/>
              </w:rPr>
              <w:t>Ссылка на фотографии (</w:t>
            </w:r>
            <w:proofErr w:type="gramStart"/>
            <w:r w:rsidRPr="0094661C"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 w:rsidRPr="0094661C"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  <w:r w:rsidRPr="0094661C"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C" w:rsidRPr="003D7ECC" w:rsidRDefault="0094661C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94661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61C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C" w:rsidRPr="0094661C" w:rsidRDefault="0094661C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C" w:rsidRPr="003D7ECC" w:rsidRDefault="0094661C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(наименование образовательных программ, модулей, стажировок и </w:t>
            </w: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т.п., места и сроки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 w:rsidR="00946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видеоролик 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946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Личность воспитывает личность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8712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191B" w:rsidRPr="003D7ECC" w:rsidRDefault="0076191B" w:rsidP="008712D8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8712D8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CC395E" w:rsidRPr="003D7ECC" w:rsidRDefault="00CC395E" w:rsidP="008712D8">
      <w:pPr>
        <w:rPr>
          <w:rFonts w:ascii="Times New Roman" w:hAnsi="Times New Roman" w:cs="Times New Roman"/>
          <w:szCs w:val="28"/>
        </w:rPr>
      </w:pPr>
    </w:p>
    <w:sectPr w:rsidR="00CC395E" w:rsidRPr="003D7ECC" w:rsidSect="00C7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53" w:rsidRDefault="00270B53" w:rsidP="00E9510E">
      <w:r>
        <w:separator/>
      </w:r>
    </w:p>
  </w:endnote>
  <w:endnote w:type="continuationSeparator" w:id="0">
    <w:p w:rsidR="00270B53" w:rsidRDefault="00270B53" w:rsidP="00E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53" w:rsidRDefault="00270B53" w:rsidP="00E9510E">
      <w:r>
        <w:separator/>
      </w:r>
    </w:p>
  </w:footnote>
  <w:footnote w:type="continuationSeparator" w:id="0">
    <w:p w:rsidR="00270B53" w:rsidRDefault="00270B53" w:rsidP="00E9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27"/>
    <w:multiLevelType w:val="hybridMultilevel"/>
    <w:tmpl w:val="C8BC8654"/>
    <w:lvl w:ilvl="0" w:tplc="D3E45C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53384"/>
    <w:multiLevelType w:val="hybridMultilevel"/>
    <w:tmpl w:val="8CBEDD58"/>
    <w:lvl w:ilvl="0" w:tplc="8E2CB81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75F3"/>
    <w:multiLevelType w:val="hybridMultilevel"/>
    <w:tmpl w:val="368C1F78"/>
    <w:lvl w:ilvl="0" w:tplc="358450AC">
      <w:start w:val="3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FCC"/>
    <w:multiLevelType w:val="hybridMultilevel"/>
    <w:tmpl w:val="A888F076"/>
    <w:lvl w:ilvl="0" w:tplc="4112BB2A">
      <w:start w:val="4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B3667B"/>
    <w:multiLevelType w:val="hybridMultilevel"/>
    <w:tmpl w:val="D700CFF0"/>
    <w:lvl w:ilvl="0" w:tplc="9B0C8F6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977FE7"/>
    <w:multiLevelType w:val="hybridMultilevel"/>
    <w:tmpl w:val="E7B25A1A"/>
    <w:lvl w:ilvl="0" w:tplc="D53CF1F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82455"/>
    <w:multiLevelType w:val="hybridMultilevel"/>
    <w:tmpl w:val="0F5A732C"/>
    <w:lvl w:ilvl="0" w:tplc="774AB792">
      <w:start w:val="40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C7C2C"/>
    <w:multiLevelType w:val="hybridMultilevel"/>
    <w:tmpl w:val="6D70C536"/>
    <w:lvl w:ilvl="0" w:tplc="2F5A0C84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3E2A"/>
    <w:rsid w:val="00044BB7"/>
    <w:rsid w:val="0004725B"/>
    <w:rsid w:val="00051C4E"/>
    <w:rsid w:val="00053523"/>
    <w:rsid w:val="00054665"/>
    <w:rsid w:val="00054E9A"/>
    <w:rsid w:val="000650BD"/>
    <w:rsid w:val="00074571"/>
    <w:rsid w:val="00076AF1"/>
    <w:rsid w:val="00092530"/>
    <w:rsid w:val="000B0379"/>
    <w:rsid w:val="000D4923"/>
    <w:rsid w:val="000E0087"/>
    <w:rsid w:val="000E7D2E"/>
    <w:rsid w:val="00114CB7"/>
    <w:rsid w:val="00116465"/>
    <w:rsid w:val="00133489"/>
    <w:rsid w:val="001347E2"/>
    <w:rsid w:val="0014099C"/>
    <w:rsid w:val="001420EF"/>
    <w:rsid w:val="001424C0"/>
    <w:rsid w:val="00147021"/>
    <w:rsid w:val="00147BF9"/>
    <w:rsid w:val="0015241C"/>
    <w:rsid w:val="001600FE"/>
    <w:rsid w:val="00160B00"/>
    <w:rsid w:val="001655A5"/>
    <w:rsid w:val="00166D5B"/>
    <w:rsid w:val="0018327F"/>
    <w:rsid w:val="001A0416"/>
    <w:rsid w:val="001A500E"/>
    <w:rsid w:val="001A7781"/>
    <w:rsid w:val="001B6304"/>
    <w:rsid w:val="001D121C"/>
    <w:rsid w:val="001D2AE4"/>
    <w:rsid w:val="001D4114"/>
    <w:rsid w:val="001E5837"/>
    <w:rsid w:val="001F5F53"/>
    <w:rsid w:val="001F6EF4"/>
    <w:rsid w:val="002004CB"/>
    <w:rsid w:val="00201438"/>
    <w:rsid w:val="00201C79"/>
    <w:rsid w:val="0021185E"/>
    <w:rsid w:val="002121CE"/>
    <w:rsid w:val="00217749"/>
    <w:rsid w:val="00226987"/>
    <w:rsid w:val="00230CD0"/>
    <w:rsid w:val="00232677"/>
    <w:rsid w:val="0023328E"/>
    <w:rsid w:val="002454CA"/>
    <w:rsid w:val="002602B4"/>
    <w:rsid w:val="00263B93"/>
    <w:rsid w:val="00265728"/>
    <w:rsid w:val="00270B53"/>
    <w:rsid w:val="00274C65"/>
    <w:rsid w:val="00281CCB"/>
    <w:rsid w:val="002910A1"/>
    <w:rsid w:val="00292833"/>
    <w:rsid w:val="00294F02"/>
    <w:rsid w:val="002A2EAE"/>
    <w:rsid w:val="002A3E45"/>
    <w:rsid w:val="002B5C83"/>
    <w:rsid w:val="002C4FD4"/>
    <w:rsid w:val="002E5770"/>
    <w:rsid w:val="002F0F26"/>
    <w:rsid w:val="002F2999"/>
    <w:rsid w:val="002F659E"/>
    <w:rsid w:val="00300943"/>
    <w:rsid w:val="00312EA7"/>
    <w:rsid w:val="003261BE"/>
    <w:rsid w:val="00327F22"/>
    <w:rsid w:val="003316C2"/>
    <w:rsid w:val="00333E35"/>
    <w:rsid w:val="00333F6F"/>
    <w:rsid w:val="0034559D"/>
    <w:rsid w:val="00347326"/>
    <w:rsid w:val="00354D2E"/>
    <w:rsid w:val="0036237C"/>
    <w:rsid w:val="003663EF"/>
    <w:rsid w:val="00373D74"/>
    <w:rsid w:val="0037480E"/>
    <w:rsid w:val="003754A7"/>
    <w:rsid w:val="003774A7"/>
    <w:rsid w:val="00381DF2"/>
    <w:rsid w:val="003971B2"/>
    <w:rsid w:val="003A1770"/>
    <w:rsid w:val="003A1B07"/>
    <w:rsid w:val="003A39B6"/>
    <w:rsid w:val="003A6A28"/>
    <w:rsid w:val="003A7278"/>
    <w:rsid w:val="003B337E"/>
    <w:rsid w:val="003C1BA6"/>
    <w:rsid w:val="003C1E4D"/>
    <w:rsid w:val="003C4181"/>
    <w:rsid w:val="003C4B36"/>
    <w:rsid w:val="003C7491"/>
    <w:rsid w:val="003D74EA"/>
    <w:rsid w:val="003D7ECC"/>
    <w:rsid w:val="003E2463"/>
    <w:rsid w:val="003E5A1B"/>
    <w:rsid w:val="003F54E5"/>
    <w:rsid w:val="004021FE"/>
    <w:rsid w:val="004061A9"/>
    <w:rsid w:val="00416B40"/>
    <w:rsid w:val="004307B0"/>
    <w:rsid w:val="004311D9"/>
    <w:rsid w:val="00431402"/>
    <w:rsid w:val="004315FD"/>
    <w:rsid w:val="00446EFA"/>
    <w:rsid w:val="0045584F"/>
    <w:rsid w:val="004642EC"/>
    <w:rsid w:val="00472EEA"/>
    <w:rsid w:val="00482CD3"/>
    <w:rsid w:val="00483F44"/>
    <w:rsid w:val="0048461F"/>
    <w:rsid w:val="00490015"/>
    <w:rsid w:val="00491B7E"/>
    <w:rsid w:val="0049691F"/>
    <w:rsid w:val="004A1344"/>
    <w:rsid w:val="004A469B"/>
    <w:rsid w:val="004B6794"/>
    <w:rsid w:val="004C2003"/>
    <w:rsid w:val="004C2BF3"/>
    <w:rsid w:val="004C59F7"/>
    <w:rsid w:val="004D44D1"/>
    <w:rsid w:val="004F4C57"/>
    <w:rsid w:val="00504E59"/>
    <w:rsid w:val="00512260"/>
    <w:rsid w:val="00525FDC"/>
    <w:rsid w:val="00533123"/>
    <w:rsid w:val="00552CE7"/>
    <w:rsid w:val="0056069D"/>
    <w:rsid w:val="0056114A"/>
    <w:rsid w:val="005613C5"/>
    <w:rsid w:val="005726CA"/>
    <w:rsid w:val="00586EE6"/>
    <w:rsid w:val="005A21D8"/>
    <w:rsid w:val="005D5560"/>
    <w:rsid w:val="005E1288"/>
    <w:rsid w:val="005E55AB"/>
    <w:rsid w:val="005E7B4C"/>
    <w:rsid w:val="006006B0"/>
    <w:rsid w:val="00620509"/>
    <w:rsid w:val="00626F61"/>
    <w:rsid w:val="006270E3"/>
    <w:rsid w:val="00630D2A"/>
    <w:rsid w:val="006456B5"/>
    <w:rsid w:val="00651628"/>
    <w:rsid w:val="0065227C"/>
    <w:rsid w:val="006562CA"/>
    <w:rsid w:val="00657D14"/>
    <w:rsid w:val="00662BBD"/>
    <w:rsid w:val="00677EF9"/>
    <w:rsid w:val="00681E2F"/>
    <w:rsid w:val="00694C1A"/>
    <w:rsid w:val="006A190D"/>
    <w:rsid w:val="006A1A61"/>
    <w:rsid w:val="006C0996"/>
    <w:rsid w:val="006C37A7"/>
    <w:rsid w:val="006C6669"/>
    <w:rsid w:val="006C6E07"/>
    <w:rsid w:val="006D0159"/>
    <w:rsid w:val="006D2366"/>
    <w:rsid w:val="006E1374"/>
    <w:rsid w:val="006E36AA"/>
    <w:rsid w:val="006F1A93"/>
    <w:rsid w:val="00704140"/>
    <w:rsid w:val="00704470"/>
    <w:rsid w:val="00706832"/>
    <w:rsid w:val="00706896"/>
    <w:rsid w:val="00715F3D"/>
    <w:rsid w:val="007251A9"/>
    <w:rsid w:val="007254DC"/>
    <w:rsid w:val="0072617F"/>
    <w:rsid w:val="00740352"/>
    <w:rsid w:val="0074469D"/>
    <w:rsid w:val="00752C2B"/>
    <w:rsid w:val="00760EE1"/>
    <w:rsid w:val="0076191B"/>
    <w:rsid w:val="007664C3"/>
    <w:rsid w:val="0076752C"/>
    <w:rsid w:val="00776424"/>
    <w:rsid w:val="00781800"/>
    <w:rsid w:val="007830D2"/>
    <w:rsid w:val="007A3D12"/>
    <w:rsid w:val="007B4465"/>
    <w:rsid w:val="007C4A2E"/>
    <w:rsid w:val="007D7F09"/>
    <w:rsid w:val="007E3E4B"/>
    <w:rsid w:val="007F5FA4"/>
    <w:rsid w:val="00802560"/>
    <w:rsid w:val="008032CC"/>
    <w:rsid w:val="00806735"/>
    <w:rsid w:val="008100A1"/>
    <w:rsid w:val="0081199A"/>
    <w:rsid w:val="00811E43"/>
    <w:rsid w:val="00834921"/>
    <w:rsid w:val="008603FD"/>
    <w:rsid w:val="00870F9A"/>
    <w:rsid w:val="008712D8"/>
    <w:rsid w:val="00871F5C"/>
    <w:rsid w:val="00881722"/>
    <w:rsid w:val="008827FC"/>
    <w:rsid w:val="0089149B"/>
    <w:rsid w:val="00897B5D"/>
    <w:rsid w:val="008B52B3"/>
    <w:rsid w:val="008B65B9"/>
    <w:rsid w:val="008C34F6"/>
    <w:rsid w:val="008D1B23"/>
    <w:rsid w:val="008E0FB2"/>
    <w:rsid w:val="008E1364"/>
    <w:rsid w:val="008E2449"/>
    <w:rsid w:val="008E6BBA"/>
    <w:rsid w:val="008F5498"/>
    <w:rsid w:val="008F755B"/>
    <w:rsid w:val="009056D2"/>
    <w:rsid w:val="00910302"/>
    <w:rsid w:val="00913253"/>
    <w:rsid w:val="00913433"/>
    <w:rsid w:val="00936550"/>
    <w:rsid w:val="0094661C"/>
    <w:rsid w:val="00947A02"/>
    <w:rsid w:val="0095382D"/>
    <w:rsid w:val="00956C0E"/>
    <w:rsid w:val="0095757D"/>
    <w:rsid w:val="00960329"/>
    <w:rsid w:val="0096234D"/>
    <w:rsid w:val="00972F6E"/>
    <w:rsid w:val="0097597C"/>
    <w:rsid w:val="009864DD"/>
    <w:rsid w:val="009B0C14"/>
    <w:rsid w:val="009C2677"/>
    <w:rsid w:val="009C4A7D"/>
    <w:rsid w:val="009C6B72"/>
    <w:rsid w:val="009E1150"/>
    <w:rsid w:val="009F3B2F"/>
    <w:rsid w:val="00A00D3C"/>
    <w:rsid w:val="00A01F53"/>
    <w:rsid w:val="00A1720A"/>
    <w:rsid w:val="00A2072B"/>
    <w:rsid w:val="00A42E45"/>
    <w:rsid w:val="00A45DB7"/>
    <w:rsid w:val="00A47C22"/>
    <w:rsid w:val="00A52DA0"/>
    <w:rsid w:val="00A535E2"/>
    <w:rsid w:val="00A53909"/>
    <w:rsid w:val="00A66A75"/>
    <w:rsid w:val="00A67644"/>
    <w:rsid w:val="00A731E4"/>
    <w:rsid w:val="00A73610"/>
    <w:rsid w:val="00A76F20"/>
    <w:rsid w:val="00A83A0A"/>
    <w:rsid w:val="00A84011"/>
    <w:rsid w:val="00A92DCD"/>
    <w:rsid w:val="00A9445D"/>
    <w:rsid w:val="00AA4A98"/>
    <w:rsid w:val="00AA7E26"/>
    <w:rsid w:val="00AB4D0E"/>
    <w:rsid w:val="00AB4F99"/>
    <w:rsid w:val="00AB586C"/>
    <w:rsid w:val="00AB59FD"/>
    <w:rsid w:val="00AB5D4B"/>
    <w:rsid w:val="00AC2FE1"/>
    <w:rsid w:val="00AC4AAA"/>
    <w:rsid w:val="00AC4E63"/>
    <w:rsid w:val="00AC6964"/>
    <w:rsid w:val="00AD3E19"/>
    <w:rsid w:val="00AD4150"/>
    <w:rsid w:val="00AD4D09"/>
    <w:rsid w:val="00AE4584"/>
    <w:rsid w:val="00AE737B"/>
    <w:rsid w:val="00AE7B33"/>
    <w:rsid w:val="00AF2879"/>
    <w:rsid w:val="00AF5818"/>
    <w:rsid w:val="00B05F1A"/>
    <w:rsid w:val="00B14C85"/>
    <w:rsid w:val="00B20C8B"/>
    <w:rsid w:val="00B20CE1"/>
    <w:rsid w:val="00B319A4"/>
    <w:rsid w:val="00B34413"/>
    <w:rsid w:val="00B365BD"/>
    <w:rsid w:val="00B41883"/>
    <w:rsid w:val="00B42977"/>
    <w:rsid w:val="00B73F3C"/>
    <w:rsid w:val="00B83605"/>
    <w:rsid w:val="00B85944"/>
    <w:rsid w:val="00B94684"/>
    <w:rsid w:val="00B9469E"/>
    <w:rsid w:val="00BA3B06"/>
    <w:rsid w:val="00BB6337"/>
    <w:rsid w:val="00BC0000"/>
    <w:rsid w:val="00C00243"/>
    <w:rsid w:val="00C0648E"/>
    <w:rsid w:val="00C13D35"/>
    <w:rsid w:val="00C210BD"/>
    <w:rsid w:val="00C21606"/>
    <w:rsid w:val="00C317BE"/>
    <w:rsid w:val="00C33243"/>
    <w:rsid w:val="00C35622"/>
    <w:rsid w:val="00C363A1"/>
    <w:rsid w:val="00C41D7B"/>
    <w:rsid w:val="00C42537"/>
    <w:rsid w:val="00C425BA"/>
    <w:rsid w:val="00C57210"/>
    <w:rsid w:val="00C60429"/>
    <w:rsid w:val="00C70A8F"/>
    <w:rsid w:val="00C92543"/>
    <w:rsid w:val="00C93EA4"/>
    <w:rsid w:val="00C93FE1"/>
    <w:rsid w:val="00CA3959"/>
    <w:rsid w:val="00CA5B54"/>
    <w:rsid w:val="00CB2EFF"/>
    <w:rsid w:val="00CB3F15"/>
    <w:rsid w:val="00CC03A7"/>
    <w:rsid w:val="00CC0BFB"/>
    <w:rsid w:val="00CC395E"/>
    <w:rsid w:val="00CC3C25"/>
    <w:rsid w:val="00CC5806"/>
    <w:rsid w:val="00CC65F7"/>
    <w:rsid w:val="00CC73DC"/>
    <w:rsid w:val="00CC7C5B"/>
    <w:rsid w:val="00CD182A"/>
    <w:rsid w:val="00CD2E82"/>
    <w:rsid w:val="00CD3315"/>
    <w:rsid w:val="00CD75F7"/>
    <w:rsid w:val="00CE06AE"/>
    <w:rsid w:val="00CE2582"/>
    <w:rsid w:val="00CF5FC0"/>
    <w:rsid w:val="00CF6D07"/>
    <w:rsid w:val="00D020ED"/>
    <w:rsid w:val="00D1025A"/>
    <w:rsid w:val="00D1559E"/>
    <w:rsid w:val="00D23791"/>
    <w:rsid w:val="00D26049"/>
    <w:rsid w:val="00D339B8"/>
    <w:rsid w:val="00D41744"/>
    <w:rsid w:val="00D47BA4"/>
    <w:rsid w:val="00D54ED1"/>
    <w:rsid w:val="00D64144"/>
    <w:rsid w:val="00D77E9D"/>
    <w:rsid w:val="00D84F5D"/>
    <w:rsid w:val="00D865E6"/>
    <w:rsid w:val="00D905B8"/>
    <w:rsid w:val="00D93CBE"/>
    <w:rsid w:val="00DC5329"/>
    <w:rsid w:val="00DD2D88"/>
    <w:rsid w:val="00DD3A85"/>
    <w:rsid w:val="00DD4D09"/>
    <w:rsid w:val="00DE421D"/>
    <w:rsid w:val="00DF1586"/>
    <w:rsid w:val="00E06866"/>
    <w:rsid w:val="00E129C5"/>
    <w:rsid w:val="00E168E8"/>
    <w:rsid w:val="00E21999"/>
    <w:rsid w:val="00E25C10"/>
    <w:rsid w:val="00E43D51"/>
    <w:rsid w:val="00E45F73"/>
    <w:rsid w:val="00E47C9D"/>
    <w:rsid w:val="00E53731"/>
    <w:rsid w:val="00E622B0"/>
    <w:rsid w:val="00E72DC4"/>
    <w:rsid w:val="00E73A4E"/>
    <w:rsid w:val="00E74273"/>
    <w:rsid w:val="00E9197D"/>
    <w:rsid w:val="00E9510E"/>
    <w:rsid w:val="00EA4741"/>
    <w:rsid w:val="00EC7749"/>
    <w:rsid w:val="00ED1879"/>
    <w:rsid w:val="00EE1B5D"/>
    <w:rsid w:val="00EE5E83"/>
    <w:rsid w:val="00EE6C55"/>
    <w:rsid w:val="00EF6E34"/>
    <w:rsid w:val="00F053FD"/>
    <w:rsid w:val="00F07359"/>
    <w:rsid w:val="00F16474"/>
    <w:rsid w:val="00F1771E"/>
    <w:rsid w:val="00F25D8E"/>
    <w:rsid w:val="00F47108"/>
    <w:rsid w:val="00F5003B"/>
    <w:rsid w:val="00F52B0E"/>
    <w:rsid w:val="00F618BC"/>
    <w:rsid w:val="00F62759"/>
    <w:rsid w:val="00F63E46"/>
    <w:rsid w:val="00F71E5A"/>
    <w:rsid w:val="00F9398F"/>
    <w:rsid w:val="00F94B2F"/>
    <w:rsid w:val="00FA7C59"/>
    <w:rsid w:val="00FB58C0"/>
    <w:rsid w:val="00FC2182"/>
    <w:rsid w:val="00FD14EE"/>
    <w:rsid w:val="00FD297D"/>
    <w:rsid w:val="00FD7B41"/>
    <w:rsid w:val="00FE03EB"/>
    <w:rsid w:val="00FF0AE7"/>
    <w:rsid w:val="00FF1644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F4C5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C774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510E"/>
  </w:style>
  <w:style w:type="paragraph" w:styleId="ac">
    <w:name w:val="footer"/>
    <w:basedOn w:val="a"/>
    <w:link w:val="ad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510E"/>
  </w:style>
  <w:style w:type="character" w:customStyle="1" w:styleId="ae">
    <w:name w:val="Цветовое выделение"/>
    <w:rsid w:val="003A1B07"/>
    <w:rPr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4F4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F4C57"/>
  </w:style>
  <w:style w:type="character" w:customStyle="1" w:styleId="a4">
    <w:name w:val="Абзац списка Знак"/>
    <w:link w:val="a3"/>
    <w:uiPriority w:val="34"/>
    <w:rsid w:val="00F25D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B3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3AC0-826D-4B3E-9246-E40E047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Veshekova</cp:lastModifiedBy>
  <cp:revision>3</cp:revision>
  <cp:lastPrinted>2022-12-06T09:26:00Z</cp:lastPrinted>
  <dcterms:created xsi:type="dcterms:W3CDTF">2023-03-02T09:27:00Z</dcterms:created>
  <dcterms:modified xsi:type="dcterms:W3CDTF">2023-03-07T05:14:00Z</dcterms:modified>
</cp:coreProperties>
</file>