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14D" w:rsidRPr="00D8214D" w:rsidRDefault="00D8214D" w:rsidP="00D8214D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D8214D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2025-2026 учебный год</w:t>
      </w:r>
    </w:p>
    <w:p w:rsidR="00D8214D" w:rsidRDefault="00D8214D" w:rsidP="00D8214D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214D">
        <w:rPr>
          <w:rFonts w:ascii="Times New Roman" w:eastAsia="Calibri" w:hAnsi="Times New Roman" w:cs="Times New Roman"/>
          <w:sz w:val="24"/>
          <w:szCs w:val="24"/>
        </w:rPr>
        <w:t xml:space="preserve">Школьный этап. Право, 11 класс, </w:t>
      </w:r>
      <w:r w:rsidRPr="00D8214D"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:rsidR="00D8214D" w:rsidRPr="00D8214D" w:rsidRDefault="00D8214D" w:rsidP="00D8214D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214D">
        <w:rPr>
          <w:rFonts w:ascii="Times New Roman" w:eastAsia="Calibri" w:hAnsi="Times New Roman" w:cs="Times New Roman"/>
          <w:sz w:val="24"/>
          <w:szCs w:val="24"/>
        </w:rPr>
        <w:t xml:space="preserve">Время выполнения </w:t>
      </w: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D8214D">
        <w:rPr>
          <w:rFonts w:ascii="Times New Roman" w:eastAsia="Calibri" w:hAnsi="Times New Roman" w:cs="Times New Roman"/>
          <w:sz w:val="24"/>
          <w:szCs w:val="24"/>
        </w:rPr>
        <w:t>0 мин. Максимальное кол-во баллов – 100</w:t>
      </w:r>
    </w:p>
    <w:bookmarkEnd w:id="0"/>
    <w:p w:rsidR="00D8214D" w:rsidRDefault="00D8214D" w:rsidP="00D821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FCC" w:rsidRPr="009456A7" w:rsidRDefault="00D8214D" w:rsidP="00D821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>Задание 1. Выберите один правильный из предложенных вариантов ответа. Мак</w:t>
      </w:r>
      <w:r w:rsidR="00063F71" w:rsidRPr="009456A7">
        <w:rPr>
          <w:rFonts w:ascii="Times New Roman" w:hAnsi="Times New Roman" w:cs="Times New Roman"/>
          <w:b/>
          <w:sz w:val="24"/>
          <w:szCs w:val="24"/>
        </w:rPr>
        <w:t>с</w:t>
      </w:r>
      <w:r w:rsidRPr="009456A7">
        <w:rPr>
          <w:rFonts w:ascii="Times New Roman" w:hAnsi="Times New Roman" w:cs="Times New Roman"/>
          <w:b/>
          <w:sz w:val="24"/>
          <w:szCs w:val="24"/>
        </w:rPr>
        <w:t xml:space="preserve">имальное количество </w:t>
      </w:r>
      <w:r w:rsidR="00AA64B6" w:rsidRPr="009456A7">
        <w:rPr>
          <w:rFonts w:ascii="Times New Roman" w:hAnsi="Times New Roman" w:cs="Times New Roman"/>
          <w:b/>
          <w:sz w:val="24"/>
          <w:szCs w:val="24"/>
        </w:rPr>
        <w:t>баллов – 8</w:t>
      </w:r>
      <w:r w:rsidRPr="009456A7">
        <w:rPr>
          <w:rFonts w:ascii="Times New Roman" w:hAnsi="Times New Roman" w:cs="Times New Roman"/>
          <w:b/>
          <w:sz w:val="24"/>
          <w:szCs w:val="24"/>
        </w:rPr>
        <w:t>.</w:t>
      </w:r>
    </w:p>
    <w:p w:rsidR="005F0FCC" w:rsidRPr="001F50BB" w:rsidRDefault="00D8214D" w:rsidP="003C64D1">
      <w:pPr>
        <w:spacing w:after="0" w:line="240" w:lineRule="auto"/>
        <w:ind w:left="46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5F0FCC" w:rsidRPr="001F50BB">
        <w:rPr>
          <w:rFonts w:ascii="Times New Roman" w:eastAsia="Times New Roman" w:hAnsi="Times New Roman" w:cs="Times New Roman"/>
          <w:sz w:val="24"/>
          <w:szCs w:val="24"/>
        </w:rPr>
        <w:t xml:space="preserve">В каком случае один супруг не вправе в судебном порядке потребовать расторжения брака без согласия другого супруга? </w:t>
      </w:r>
    </w:p>
    <w:p w:rsidR="005F0FCC" w:rsidRPr="001F50BB" w:rsidRDefault="005F0FCC" w:rsidP="001F50BB">
      <w:pPr>
        <w:spacing w:after="0" w:line="240" w:lineRule="auto"/>
        <w:ind w:left="284" w:right="114"/>
        <w:jc w:val="both"/>
        <w:rPr>
          <w:rFonts w:ascii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А) жена в период участия мужа в специальной военной операции; </w:t>
      </w:r>
    </w:p>
    <w:p w:rsidR="005F0FCC" w:rsidRPr="001F50BB" w:rsidRDefault="005F0FCC" w:rsidP="001F50BB">
      <w:pPr>
        <w:spacing w:after="0" w:line="240" w:lineRule="auto"/>
        <w:ind w:left="284" w:right="114"/>
        <w:jc w:val="both"/>
        <w:rPr>
          <w:rFonts w:ascii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Б) жена в течение года после увольнения мужа с места работы; </w:t>
      </w:r>
    </w:p>
    <w:p w:rsidR="005F0FCC" w:rsidRPr="001F50BB" w:rsidRDefault="005F0FCC" w:rsidP="001F50B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В) муж в течение 300 дней со дня вступления в брак; </w:t>
      </w:r>
    </w:p>
    <w:p w:rsidR="005F0FCC" w:rsidRPr="001F50BB" w:rsidRDefault="005F0FCC" w:rsidP="001F50BB">
      <w:pPr>
        <w:spacing w:after="0" w:line="240" w:lineRule="auto"/>
        <w:ind w:left="284" w:right="83"/>
        <w:jc w:val="both"/>
        <w:rPr>
          <w:rFonts w:ascii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>Г) муж во время беременности жены и в течение года после рождения ребенка.</w:t>
      </w:r>
    </w:p>
    <w:p w:rsidR="005F0FCC" w:rsidRPr="001F50BB" w:rsidRDefault="009C02F8" w:rsidP="003C64D1">
      <w:pPr>
        <w:spacing w:after="0" w:line="240" w:lineRule="auto"/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>2</w:t>
      </w:r>
      <w:r w:rsidR="005F0FCC" w:rsidRPr="001F50BB">
        <w:rPr>
          <w:rFonts w:ascii="Times New Roman" w:eastAsia="Times New Roman" w:hAnsi="Times New Roman" w:cs="Times New Roman"/>
          <w:sz w:val="24"/>
          <w:szCs w:val="24"/>
        </w:rPr>
        <w:t>.</w:t>
      </w:r>
      <w:r w:rsidR="00D8214D" w:rsidRPr="001F5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0FCC" w:rsidRPr="001F50BB">
        <w:rPr>
          <w:rFonts w:ascii="Times New Roman" w:eastAsia="Times New Roman" w:hAnsi="Times New Roman" w:cs="Times New Roman"/>
          <w:sz w:val="24"/>
          <w:szCs w:val="24"/>
        </w:rPr>
        <w:t xml:space="preserve">Какого кодекса не существует в Российской Федерации? </w:t>
      </w:r>
    </w:p>
    <w:p w:rsidR="005F0FCC" w:rsidRPr="001F50BB" w:rsidRDefault="005F0FCC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А) Кодекса внутреннего водного транспорта; </w:t>
      </w:r>
    </w:p>
    <w:p w:rsidR="005F0FCC" w:rsidRPr="001F50BB" w:rsidRDefault="005F0FCC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Б) Кодекса торгового мореплавания; </w:t>
      </w:r>
    </w:p>
    <w:p w:rsidR="005F0FCC" w:rsidRPr="001F50BB" w:rsidRDefault="005F0FCC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В) Лесного кодекса; </w:t>
      </w:r>
    </w:p>
    <w:p w:rsidR="005F0FCC" w:rsidRPr="001F50BB" w:rsidRDefault="005F0FCC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Г) Предпринимательского кодекса. </w:t>
      </w:r>
    </w:p>
    <w:p w:rsidR="005F0FCC" w:rsidRPr="001F50BB" w:rsidRDefault="009C02F8" w:rsidP="003C64D1">
      <w:pPr>
        <w:spacing w:after="0" w:line="240" w:lineRule="auto"/>
        <w:ind w:left="46"/>
        <w:jc w:val="both"/>
        <w:rPr>
          <w:rFonts w:ascii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>3</w:t>
      </w:r>
      <w:r w:rsidR="005F0FCC" w:rsidRPr="001F50BB">
        <w:rPr>
          <w:rFonts w:ascii="Times New Roman" w:eastAsia="Times New Roman" w:hAnsi="Times New Roman" w:cs="Times New Roman"/>
          <w:sz w:val="24"/>
          <w:szCs w:val="24"/>
        </w:rPr>
        <w:t xml:space="preserve">. Выберите пример локального нормативного акта: </w:t>
      </w:r>
    </w:p>
    <w:p w:rsidR="005F0FCC" w:rsidRPr="001F50BB" w:rsidRDefault="005F0FCC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D8214D" w:rsidRPr="001F50B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оллективный договор ООО «Школьник», предусматривающий обязанность работодателя предоставлять работникам ежегодный оплачиваемый отпуск продолжительностью не менее 35 календарных дней; </w:t>
      </w:r>
    </w:p>
    <w:p w:rsidR="005F0FCC" w:rsidRPr="001F50BB" w:rsidRDefault="005F0FCC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D8214D" w:rsidRPr="001F50BB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равила внутреннего трудового распорядка ООО «Школьник», согласно которым работники общества должны </w:t>
      </w:r>
      <w:r w:rsidR="00D8214D" w:rsidRPr="001F50BB">
        <w:rPr>
          <w:rFonts w:ascii="Times New Roman" w:eastAsia="Times New Roman" w:hAnsi="Times New Roman" w:cs="Times New Roman"/>
          <w:sz w:val="24"/>
          <w:szCs w:val="24"/>
        </w:rPr>
        <w:t>приходить на</w:t>
      </w: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 работу к 8 утра; </w:t>
      </w:r>
    </w:p>
    <w:p w:rsidR="005F0FCC" w:rsidRPr="001F50BB" w:rsidRDefault="005F0FCC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D8214D" w:rsidRPr="001F50BB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риказ общества с ограниченной ответственностью «Школьник» об увольнении Иванова; </w:t>
      </w:r>
    </w:p>
    <w:p w:rsidR="00D8214D" w:rsidRPr="001F50BB" w:rsidRDefault="005F0FCC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D8214D" w:rsidRPr="001F50BB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рудовой договор между ООО «Школьник» и </w:t>
      </w:r>
      <w:r w:rsidR="00D8214D" w:rsidRPr="001F50BB">
        <w:rPr>
          <w:rFonts w:ascii="Times New Roman" w:eastAsia="Times New Roman" w:hAnsi="Times New Roman" w:cs="Times New Roman"/>
          <w:sz w:val="24"/>
          <w:szCs w:val="24"/>
        </w:rPr>
        <w:t>Ивановым, в</w:t>
      </w: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которым стороны обязуются разрешать трудовые споры путем переговоров.</w:t>
      </w:r>
    </w:p>
    <w:p w:rsidR="0059202E" w:rsidRPr="001F50BB" w:rsidRDefault="005F0FCC" w:rsidP="003C64D1">
      <w:pPr>
        <w:spacing w:after="0" w:line="240" w:lineRule="auto"/>
        <w:ind w:left="46"/>
        <w:jc w:val="both"/>
        <w:rPr>
          <w:rFonts w:ascii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02F8" w:rsidRPr="001F50BB">
        <w:rPr>
          <w:rFonts w:ascii="Times New Roman" w:eastAsia="Times New Roman" w:hAnsi="Times New Roman" w:cs="Times New Roman"/>
          <w:sz w:val="24"/>
          <w:szCs w:val="24"/>
        </w:rPr>
        <w:t>4</w:t>
      </w:r>
      <w:r w:rsidR="0059202E" w:rsidRPr="001F50BB">
        <w:rPr>
          <w:rFonts w:ascii="Times New Roman" w:eastAsia="Times New Roman" w:hAnsi="Times New Roman" w:cs="Times New Roman"/>
          <w:sz w:val="24"/>
          <w:szCs w:val="24"/>
        </w:rPr>
        <w:t xml:space="preserve">. Минэкономразвития </w:t>
      </w:r>
      <w:r w:rsidR="0059202E" w:rsidRPr="001F50BB">
        <w:rPr>
          <w:rFonts w:ascii="Times New Roman" w:eastAsia="Times New Roman" w:hAnsi="Times New Roman" w:cs="Times New Roman"/>
          <w:sz w:val="24"/>
          <w:szCs w:val="24"/>
        </w:rPr>
        <w:tab/>
        <w:t xml:space="preserve">сформулировало </w:t>
      </w:r>
      <w:r w:rsidR="0059202E" w:rsidRPr="001F50BB">
        <w:rPr>
          <w:rFonts w:ascii="Times New Roman" w:eastAsia="Times New Roman" w:hAnsi="Times New Roman" w:cs="Times New Roman"/>
          <w:sz w:val="24"/>
          <w:szCs w:val="24"/>
        </w:rPr>
        <w:tab/>
      </w:r>
      <w:r w:rsidR="003C64D1" w:rsidRPr="001F50BB">
        <w:rPr>
          <w:rFonts w:ascii="Times New Roman" w:eastAsia="Times New Roman" w:hAnsi="Times New Roman" w:cs="Times New Roman"/>
          <w:sz w:val="24"/>
          <w:szCs w:val="24"/>
        </w:rPr>
        <w:t>предложения по</w:t>
      </w:r>
      <w:r w:rsidR="0059202E" w:rsidRPr="001F50BB">
        <w:rPr>
          <w:rFonts w:ascii="Times New Roman" w:eastAsia="Times New Roman" w:hAnsi="Times New Roman" w:cs="Times New Roman"/>
          <w:sz w:val="24"/>
          <w:szCs w:val="24"/>
        </w:rPr>
        <w:t xml:space="preserve"> совершенствованию Федерального закона от 05.04.</w:t>
      </w:r>
      <w:r w:rsidR="003C64D1" w:rsidRPr="001F5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9202E" w:rsidRPr="001F50BB">
        <w:rPr>
          <w:rFonts w:ascii="Times New Roman" w:eastAsia="Times New Roman" w:hAnsi="Times New Roman" w:cs="Times New Roman"/>
          <w:sz w:val="24"/>
          <w:szCs w:val="24"/>
        </w:rPr>
        <w:t>2013  №</w:t>
      </w:r>
      <w:proofErr w:type="gramEnd"/>
      <w:r w:rsidR="0059202E" w:rsidRPr="001F50BB">
        <w:rPr>
          <w:rFonts w:ascii="Times New Roman" w:eastAsia="Times New Roman" w:hAnsi="Times New Roman" w:cs="Times New Roman"/>
          <w:sz w:val="24"/>
          <w:szCs w:val="24"/>
        </w:rPr>
        <w:t xml:space="preserve"> 44-ФЗ "О контрактной системе в сфере закупок товаров, работ, услуг для обеспечения государственных и муниципальных нужд". Чтобы внести изменения в этот документ, министерству необходимо: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D8214D" w:rsidRPr="001F50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нести в Государственную Думу законопроект;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D8214D" w:rsidRPr="001F50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здать приказ;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D8214D" w:rsidRPr="001F50BB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редложить Правительству Российской Федерации </w:t>
      </w:r>
      <w:r w:rsidR="00D8214D" w:rsidRPr="001F50BB">
        <w:rPr>
          <w:rFonts w:ascii="Times New Roman" w:eastAsia="Times New Roman" w:hAnsi="Times New Roman" w:cs="Times New Roman"/>
          <w:sz w:val="24"/>
          <w:szCs w:val="24"/>
        </w:rPr>
        <w:t>внести в</w:t>
      </w: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Государственную Думу законопроект;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D8214D" w:rsidRPr="001F50BB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F50BB">
        <w:rPr>
          <w:rFonts w:ascii="Times New Roman" w:eastAsia="Times New Roman" w:hAnsi="Times New Roman" w:cs="Times New Roman"/>
          <w:sz w:val="24"/>
          <w:szCs w:val="24"/>
        </w:rPr>
        <w:t>редложить</w:t>
      </w:r>
      <w:r w:rsidR="001F5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50BB">
        <w:rPr>
          <w:rFonts w:ascii="Times New Roman" w:eastAsia="Times New Roman" w:hAnsi="Times New Roman" w:cs="Times New Roman"/>
          <w:sz w:val="24"/>
          <w:szCs w:val="24"/>
        </w:rPr>
        <w:t>Правительству</w:t>
      </w:r>
      <w:r w:rsidR="00D8214D" w:rsidRPr="001F50BB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</w:t>
      </w:r>
      <w:r w:rsidR="001F5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214D" w:rsidRPr="001F50BB">
        <w:rPr>
          <w:rFonts w:ascii="Times New Roman" w:eastAsia="Times New Roman" w:hAnsi="Times New Roman" w:cs="Times New Roman"/>
          <w:sz w:val="24"/>
          <w:szCs w:val="24"/>
        </w:rPr>
        <w:t xml:space="preserve">издать </w:t>
      </w: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постановление. </w:t>
      </w:r>
    </w:p>
    <w:p w:rsidR="0059202E" w:rsidRPr="001F50BB" w:rsidRDefault="00D8214D" w:rsidP="003C6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02F8" w:rsidRPr="001F50BB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202E" w:rsidRPr="001F50BB">
        <w:rPr>
          <w:rFonts w:ascii="Times New Roman" w:eastAsia="Times New Roman" w:hAnsi="Times New Roman" w:cs="Times New Roman"/>
          <w:sz w:val="24"/>
          <w:szCs w:val="24"/>
        </w:rPr>
        <w:t xml:space="preserve">. Потребление (распитие) алкогольной продукции в местах, запрещенных федеральным законом, влечет: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А) административный арест; </w:t>
      </w:r>
    </w:p>
    <w:p w:rsidR="00F610D6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Б) административный штраф от 500 до 1500 руб.;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В) уголовную ответственность;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Г) строгий выговор. </w:t>
      </w:r>
    </w:p>
    <w:p w:rsidR="0059202E" w:rsidRPr="001F50BB" w:rsidRDefault="009C02F8" w:rsidP="003C6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202E" w:rsidRPr="001F50BB">
        <w:rPr>
          <w:rFonts w:ascii="Times New Roman" w:eastAsia="Times New Roman" w:hAnsi="Times New Roman" w:cs="Times New Roman"/>
          <w:sz w:val="24"/>
          <w:szCs w:val="24"/>
        </w:rPr>
        <w:t xml:space="preserve">. Предпринимательское право является: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А) частью административного права;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Б) частью гражданского и административного права;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В) частью гражданского, административного и трудового права;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Г) комплексной отраслью права. </w:t>
      </w:r>
    </w:p>
    <w:p w:rsidR="0059202E" w:rsidRPr="001F50BB" w:rsidRDefault="009C02F8" w:rsidP="003C64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>7</w:t>
      </w:r>
      <w:r w:rsidR="0059202E" w:rsidRPr="001F50BB">
        <w:rPr>
          <w:rFonts w:ascii="Times New Roman" w:eastAsia="Times New Roman" w:hAnsi="Times New Roman" w:cs="Times New Roman"/>
          <w:sz w:val="24"/>
          <w:szCs w:val="24"/>
        </w:rPr>
        <w:t xml:space="preserve">. Субсидиарная ответственность - это 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А) дополнительная ответственность к ответственности другого лица, являющегося основным должником;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Б) необязательная ответственность должника перед кредитором;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В) вариативная ответственность лица;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Г) ответственность водителя перед пешеходом. </w:t>
      </w:r>
    </w:p>
    <w:p w:rsidR="0059202E" w:rsidRPr="001F50BB" w:rsidRDefault="009C02F8" w:rsidP="003C64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>8</w:t>
      </w:r>
      <w:r w:rsidR="0059202E" w:rsidRPr="001F50BB">
        <w:rPr>
          <w:rFonts w:ascii="Times New Roman" w:eastAsia="Times New Roman" w:hAnsi="Times New Roman" w:cs="Times New Roman"/>
          <w:sz w:val="24"/>
          <w:szCs w:val="24"/>
        </w:rPr>
        <w:t>.</w:t>
      </w:r>
      <w:r w:rsidR="001F5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202E" w:rsidRPr="001F50BB">
        <w:rPr>
          <w:rFonts w:ascii="Times New Roman" w:eastAsia="Times New Roman" w:hAnsi="Times New Roman" w:cs="Times New Roman"/>
          <w:sz w:val="24"/>
          <w:szCs w:val="24"/>
        </w:rPr>
        <w:t xml:space="preserve">Порядок и сроки назначения референдума в Российской Федерации определяются: </w:t>
      </w:r>
    </w:p>
    <w:p w:rsidR="0059202E" w:rsidRPr="001F50BB" w:rsidRDefault="0059202E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А) Федеральным законом “О референдуме в России”; </w:t>
      </w:r>
    </w:p>
    <w:p w:rsidR="0056032B" w:rsidRPr="001F50BB" w:rsidRDefault="0056032B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Б) Указом Президента Российской Федерации; </w:t>
      </w:r>
    </w:p>
    <w:p w:rsidR="0056032B" w:rsidRPr="001F50BB" w:rsidRDefault="0056032B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В) Конституционным Судом Российской Федерации; </w:t>
      </w:r>
    </w:p>
    <w:p w:rsidR="0056032B" w:rsidRPr="001F50BB" w:rsidRDefault="0056032B" w:rsidP="001F50BB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0BB">
        <w:rPr>
          <w:rFonts w:ascii="Times New Roman" w:eastAsia="Times New Roman" w:hAnsi="Times New Roman" w:cs="Times New Roman"/>
          <w:sz w:val="24"/>
          <w:szCs w:val="24"/>
        </w:rPr>
        <w:t>Г) Федеральным конституционным законом “О референдуме Российской Федерации”</w:t>
      </w:r>
      <w:r w:rsidR="0043752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F5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64D1" w:rsidRPr="0029798A" w:rsidRDefault="003C64D1" w:rsidP="003C6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</w:rPr>
      </w:pPr>
    </w:p>
    <w:p w:rsidR="00681E24" w:rsidRPr="009456A7" w:rsidRDefault="00063F71" w:rsidP="00945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81E24" w:rsidRPr="009456A7">
        <w:rPr>
          <w:rFonts w:ascii="Times New Roman" w:hAnsi="Times New Roman" w:cs="Times New Roman"/>
          <w:b/>
          <w:sz w:val="24"/>
          <w:szCs w:val="24"/>
        </w:rPr>
        <w:t xml:space="preserve">2. Выберите несколько правильных ответов из предложенных вариантов.  </w:t>
      </w:r>
    </w:p>
    <w:p w:rsidR="00681E24" w:rsidRPr="009456A7" w:rsidRDefault="00002369" w:rsidP="00945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>Максимальн</w:t>
      </w:r>
      <w:r w:rsidR="00063F71" w:rsidRPr="009456A7">
        <w:rPr>
          <w:rFonts w:ascii="Times New Roman" w:hAnsi="Times New Roman" w:cs="Times New Roman"/>
          <w:b/>
          <w:sz w:val="24"/>
          <w:szCs w:val="24"/>
        </w:rPr>
        <w:t>ое количество</w:t>
      </w:r>
      <w:r w:rsidR="00681E24" w:rsidRPr="009456A7">
        <w:rPr>
          <w:rFonts w:ascii="Times New Roman" w:hAnsi="Times New Roman" w:cs="Times New Roman"/>
          <w:b/>
          <w:sz w:val="24"/>
          <w:szCs w:val="24"/>
        </w:rPr>
        <w:t xml:space="preserve"> баллов – </w:t>
      </w:r>
      <w:r w:rsidR="009456A7">
        <w:rPr>
          <w:rFonts w:ascii="Times New Roman" w:hAnsi="Times New Roman" w:cs="Times New Roman"/>
          <w:b/>
          <w:sz w:val="24"/>
          <w:szCs w:val="24"/>
        </w:rPr>
        <w:t>18</w:t>
      </w:r>
      <w:r w:rsidR="00681E24" w:rsidRPr="009456A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81E24" w:rsidRPr="00437523" w:rsidRDefault="00504B64" w:rsidP="004375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>1</w:t>
      </w:r>
      <w:r w:rsidR="00F71EED" w:rsidRPr="00437523">
        <w:rPr>
          <w:rFonts w:ascii="Times New Roman" w:eastAsia="Times New Roman" w:hAnsi="Times New Roman" w:cs="Times New Roman"/>
          <w:sz w:val="24"/>
          <w:szCs w:val="24"/>
        </w:rPr>
        <w:t>.</w:t>
      </w:r>
      <w:r w:rsidR="006A3E92" w:rsidRPr="004375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Сотрудниками Следственного Комитета России установлено,  что с лета 2017 года по 25 марта 2019 года должностное лицо Городской больницы города N Петров был посредником  в передаче взятки (максимальное наказание – лишение свободы на срок до 4 лет), а 1 июня 2019 года неправомерно отказал одному из пациентов в предоставлении информации, непосредственно затрагивающей его права и свободы, лишив того возможности установления пенсионного обеспечения (максимальное наказание – лишение права занимать определенные должности  или заниматься определенной деятельностью на срок до 5 лет).  В сентябре 2024 года материалы уголовного дела переданы в суд. Выберите верные суждения о совершенных Петровым деяниях: </w:t>
      </w:r>
    </w:p>
    <w:p w:rsidR="00681E24" w:rsidRPr="00437523" w:rsidRDefault="00681E24" w:rsidP="00437523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А) Посредничество в передаче взятки – преступление средней тяжести; </w:t>
      </w:r>
    </w:p>
    <w:p w:rsidR="00681E24" w:rsidRPr="00437523" w:rsidRDefault="00681E24" w:rsidP="00437523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Б) Петров будет освобожден от уголовной ответственности за отказ в предоставлении информации, так как истек срок давности привлечения к уголовной ответственности; </w:t>
      </w:r>
    </w:p>
    <w:p w:rsidR="00681E24" w:rsidRPr="00437523" w:rsidRDefault="00681E24" w:rsidP="00437523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В) Петровым совершена совокупность преступлений; </w:t>
      </w:r>
    </w:p>
    <w:p w:rsidR="00681E24" w:rsidRPr="00437523" w:rsidRDefault="00681E24" w:rsidP="00437523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Г) Совершенные Петровым преступления образуют рецидив; </w:t>
      </w:r>
    </w:p>
    <w:p w:rsidR="00681E24" w:rsidRPr="00437523" w:rsidRDefault="00681E24" w:rsidP="00437523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Д) Суд назначит наказание Петрову по совокупности приговоров; </w:t>
      </w:r>
    </w:p>
    <w:p w:rsidR="0059202E" w:rsidRDefault="00681E24" w:rsidP="00437523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Е) Петров будет освобожден от уголовной </w:t>
      </w:r>
      <w:proofErr w:type="gramStart"/>
      <w:r w:rsidRPr="00437523">
        <w:rPr>
          <w:rFonts w:ascii="Times New Roman" w:eastAsia="Times New Roman" w:hAnsi="Times New Roman" w:cs="Times New Roman"/>
          <w:sz w:val="24"/>
          <w:szCs w:val="24"/>
        </w:rPr>
        <w:t>ответственности  за</w:t>
      </w:r>
      <w:proofErr w:type="gramEnd"/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посредничество в передаче взятки, так как истек срок давности привлечения к уголовной ответственности</w:t>
      </w:r>
      <w:r w:rsidR="004375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7523" w:rsidRPr="00437523" w:rsidRDefault="00437523" w:rsidP="00437523">
      <w:pPr>
        <w:spacing w:after="0" w:line="240" w:lineRule="auto"/>
        <w:ind w:left="284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1E24" w:rsidRPr="00437523" w:rsidRDefault="005F0FCC" w:rsidP="00437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4B64" w:rsidRPr="00437523">
        <w:rPr>
          <w:rFonts w:ascii="Times New Roman" w:eastAsia="Times New Roman" w:hAnsi="Times New Roman" w:cs="Times New Roman"/>
          <w:sz w:val="24"/>
          <w:szCs w:val="24"/>
        </w:rPr>
        <w:t>2.</w:t>
      </w:r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 В начале 2021 года </w:t>
      </w:r>
      <w:proofErr w:type="spellStart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>Либанов</w:t>
      </w:r>
      <w:proofErr w:type="spellEnd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>Мокрова</w:t>
      </w:r>
      <w:proofErr w:type="spellEnd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 зарегистрировали </w:t>
      </w:r>
      <w:r w:rsidR="00F71EED" w:rsidRPr="00437523">
        <w:rPr>
          <w:rFonts w:ascii="Times New Roman" w:eastAsia="Times New Roman" w:hAnsi="Times New Roman" w:cs="Times New Roman"/>
          <w:sz w:val="24"/>
          <w:szCs w:val="24"/>
        </w:rPr>
        <w:t>брак в</w:t>
      </w:r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 одном из </w:t>
      </w:r>
      <w:proofErr w:type="spellStart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>ЗАГСов</w:t>
      </w:r>
      <w:proofErr w:type="spellEnd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F71EED" w:rsidRPr="00437523">
        <w:rPr>
          <w:rFonts w:ascii="Times New Roman" w:eastAsia="Times New Roman" w:hAnsi="Times New Roman" w:cs="Times New Roman"/>
          <w:sz w:val="24"/>
          <w:szCs w:val="24"/>
        </w:rPr>
        <w:t>Красноярска</w:t>
      </w:r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. В 2021 и 2023 </w:t>
      </w:r>
      <w:proofErr w:type="spellStart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>г.г</w:t>
      </w:r>
      <w:proofErr w:type="spellEnd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. у них родилось двое детей, была приобретена двухкомнатная квартира в ипотеку и по наследству от бабушки </w:t>
      </w:r>
      <w:proofErr w:type="spellStart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>Либанова</w:t>
      </w:r>
      <w:proofErr w:type="spellEnd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 достался автомобиль. Помимо этого, </w:t>
      </w:r>
      <w:proofErr w:type="spellStart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>Либанов</w:t>
      </w:r>
      <w:proofErr w:type="spellEnd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 являлся писателем  и публиковал сборники детских рассказов. Летом 2024 г. в силу непреодолимых противоречий супруги приняли решение развестись и составили брачный договор перед разводом. В нем утверждалось, что все совместно нажитое имущество переходит  в собственность </w:t>
      </w:r>
      <w:proofErr w:type="spellStart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>Мокровой</w:t>
      </w:r>
      <w:proofErr w:type="spellEnd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, также </w:t>
      </w:r>
      <w:proofErr w:type="spellStart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>Либанов</w:t>
      </w:r>
      <w:proofErr w:type="spellEnd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 отказывается  от осуществления родительских прав в отношении своих детей.  С таким брачным договором </w:t>
      </w:r>
      <w:proofErr w:type="spellStart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>Либанов</w:t>
      </w:r>
      <w:proofErr w:type="spellEnd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>Мокрова</w:t>
      </w:r>
      <w:proofErr w:type="spellEnd"/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 пришли  в ЗАГС требовать расторжения брака. </w:t>
      </w:r>
    </w:p>
    <w:p w:rsidR="00681E24" w:rsidRPr="00437523" w:rsidRDefault="00437523" w:rsidP="00437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Выбери</w:t>
      </w:r>
      <w:r w:rsidR="00681E24" w:rsidRPr="00437523">
        <w:rPr>
          <w:rFonts w:ascii="Times New Roman" w:eastAsia="Times New Roman" w:hAnsi="Times New Roman" w:cs="Times New Roman"/>
          <w:sz w:val="24"/>
          <w:szCs w:val="24"/>
        </w:rPr>
        <w:t xml:space="preserve">те верные суждения исходя из анализа приведенной ситуации:  </w:t>
      </w:r>
    </w:p>
    <w:p w:rsidR="00681E24" w:rsidRPr="00437523" w:rsidRDefault="00681E24" w:rsidP="00437523">
      <w:pPr>
        <w:spacing w:after="0" w:line="240" w:lineRule="auto"/>
        <w:ind w:left="317" w:hanging="33"/>
        <w:jc w:val="both"/>
        <w:rPr>
          <w:rFonts w:ascii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А) супруги не вправе заключать брачный договор непосредственно перед расторжением брака; </w:t>
      </w:r>
    </w:p>
    <w:p w:rsidR="00681E24" w:rsidRPr="00437523" w:rsidRDefault="00681E24" w:rsidP="00437523">
      <w:pPr>
        <w:spacing w:after="0" w:line="240" w:lineRule="auto"/>
        <w:ind w:left="317" w:hanging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Б) супруги не вправе распоряжаться своими родительскими </w:t>
      </w:r>
      <w:r w:rsidR="00437523" w:rsidRPr="00437523">
        <w:rPr>
          <w:rFonts w:ascii="Times New Roman" w:eastAsia="Times New Roman" w:hAnsi="Times New Roman" w:cs="Times New Roman"/>
          <w:sz w:val="24"/>
          <w:szCs w:val="24"/>
        </w:rPr>
        <w:t>правами в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брачном договоре; </w:t>
      </w:r>
    </w:p>
    <w:p w:rsidR="00681E24" w:rsidRPr="00437523" w:rsidRDefault="00681E24" w:rsidP="00437523">
      <w:pPr>
        <w:spacing w:after="0" w:line="240" w:lineRule="auto"/>
        <w:ind w:left="317" w:hanging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437523">
        <w:rPr>
          <w:rFonts w:ascii="Times New Roman" w:eastAsia="Times New Roman" w:hAnsi="Times New Roman" w:cs="Times New Roman"/>
          <w:sz w:val="24"/>
          <w:szCs w:val="24"/>
        </w:rPr>
        <w:t>Либанов</w:t>
      </w:r>
      <w:proofErr w:type="spellEnd"/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не имеет права отказаться от своего права на имя автора  в пользу </w:t>
      </w:r>
      <w:proofErr w:type="spellStart"/>
      <w:r w:rsidRPr="00437523">
        <w:rPr>
          <w:rFonts w:ascii="Times New Roman" w:eastAsia="Times New Roman" w:hAnsi="Times New Roman" w:cs="Times New Roman"/>
          <w:sz w:val="24"/>
          <w:szCs w:val="24"/>
        </w:rPr>
        <w:t>Мокровой</w:t>
      </w:r>
      <w:proofErr w:type="spellEnd"/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в брачном договоре; </w:t>
      </w:r>
    </w:p>
    <w:p w:rsidR="00681E24" w:rsidRPr="00437523" w:rsidRDefault="00681E24" w:rsidP="00437523">
      <w:pPr>
        <w:spacing w:after="0" w:line="240" w:lineRule="auto"/>
        <w:ind w:left="317" w:hanging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43752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втомобиль является личным имуществом </w:t>
      </w:r>
      <w:proofErr w:type="spellStart"/>
      <w:r w:rsidRPr="00437523">
        <w:rPr>
          <w:rFonts w:ascii="Times New Roman" w:eastAsia="Times New Roman" w:hAnsi="Times New Roman" w:cs="Times New Roman"/>
          <w:sz w:val="24"/>
          <w:szCs w:val="24"/>
        </w:rPr>
        <w:t>Либанова</w:t>
      </w:r>
      <w:proofErr w:type="spellEnd"/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, поэтому остается в его собственности даже несмотря на заключение брачного договора; </w:t>
      </w:r>
    </w:p>
    <w:p w:rsidR="00681E24" w:rsidRPr="00437523" w:rsidRDefault="00681E24" w:rsidP="00437523">
      <w:pPr>
        <w:spacing w:after="0" w:line="240" w:lineRule="auto"/>
        <w:ind w:left="317" w:hanging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w:r w:rsidR="0043752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бращение с брачным договором в ЗАГС </w:t>
      </w:r>
      <w:r w:rsidR="00437523" w:rsidRPr="00437523">
        <w:rPr>
          <w:rFonts w:ascii="Times New Roman" w:eastAsia="Times New Roman" w:hAnsi="Times New Roman" w:cs="Times New Roman"/>
          <w:sz w:val="24"/>
          <w:szCs w:val="24"/>
        </w:rPr>
        <w:t>необходимо для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его вступления в силу; </w:t>
      </w:r>
    </w:p>
    <w:p w:rsidR="005F0FCC" w:rsidRDefault="00681E24" w:rsidP="00437523">
      <w:pPr>
        <w:spacing w:after="0" w:line="240" w:lineRule="auto"/>
        <w:ind w:left="317" w:hanging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Е) </w:t>
      </w:r>
      <w:r w:rsidR="00437523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рак между </w:t>
      </w:r>
      <w:proofErr w:type="spellStart"/>
      <w:r w:rsidRPr="00437523">
        <w:rPr>
          <w:rFonts w:ascii="Times New Roman" w:eastAsia="Times New Roman" w:hAnsi="Times New Roman" w:cs="Times New Roman"/>
          <w:sz w:val="24"/>
          <w:szCs w:val="24"/>
        </w:rPr>
        <w:t>Мокровой</w:t>
      </w:r>
      <w:proofErr w:type="spellEnd"/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37523">
        <w:rPr>
          <w:rFonts w:ascii="Times New Roman" w:eastAsia="Times New Roman" w:hAnsi="Times New Roman" w:cs="Times New Roman"/>
          <w:sz w:val="24"/>
          <w:szCs w:val="24"/>
        </w:rPr>
        <w:t>Либановым</w:t>
      </w:r>
      <w:proofErr w:type="spellEnd"/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невозможно </w:t>
      </w:r>
      <w:r w:rsidR="00437523" w:rsidRPr="00437523">
        <w:rPr>
          <w:rFonts w:ascii="Times New Roman" w:eastAsia="Times New Roman" w:hAnsi="Times New Roman" w:cs="Times New Roman"/>
          <w:sz w:val="24"/>
          <w:szCs w:val="24"/>
        </w:rPr>
        <w:t>расторгнуть в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7523">
        <w:rPr>
          <w:rFonts w:ascii="Times New Roman" w:eastAsia="Times New Roman" w:hAnsi="Times New Roman" w:cs="Times New Roman"/>
          <w:sz w:val="24"/>
          <w:szCs w:val="24"/>
        </w:rPr>
        <w:t>ЗАГСе</w:t>
      </w:r>
      <w:proofErr w:type="spellEnd"/>
      <w:r w:rsidRPr="00437523">
        <w:rPr>
          <w:rFonts w:ascii="Times New Roman" w:eastAsia="Times New Roman" w:hAnsi="Times New Roman" w:cs="Times New Roman"/>
          <w:sz w:val="24"/>
          <w:szCs w:val="24"/>
        </w:rPr>
        <w:t>, его расторжение возможно только в суде.</w:t>
      </w:r>
    </w:p>
    <w:p w:rsidR="00437523" w:rsidRPr="00437523" w:rsidRDefault="00437523" w:rsidP="00437523">
      <w:pPr>
        <w:spacing w:after="0" w:line="240" w:lineRule="auto"/>
        <w:ind w:left="317" w:hanging="3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1E24" w:rsidRPr="00437523" w:rsidRDefault="00681E24" w:rsidP="004375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Перед долгой командировкой мама братьев Якова (12 </w:t>
      </w:r>
      <w:r w:rsidR="00437523" w:rsidRPr="00437523">
        <w:rPr>
          <w:rFonts w:ascii="Times New Roman" w:eastAsia="Times New Roman" w:hAnsi="Times New Roman" w:cs="Times New Roman"/>
          <w:sz w:val="24"/>
          <w:szCs w:val="24"/>
        </w:rPr>
        <w:t>лет) и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Сергея (16 лет) выдала им 200 000 рублей в качестве месячного содержания для свободного распоряжения. На выданные </w:t>
      </w:r>
      <w:r w:rsidR="00F71EED" w:rsidRPr="00437523">
        <w:rPr>
          <w:rFonts w:ascii="Times New Roman" w:eastAsia="Times New Roman" w:hAnsi="Times New Roman" w:cs="Times New Roman"/>
          <w:sz w:val="24"/>
          <w:szCs w:val="24"/>
        </w:rPr>
        <w:t>деньги Сергей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купил себе видеокарту для компьютера </w:t>
      </w:r>
      <w:r w:rsidR="00F71EED" w:rsidRPr="00437523">
        <w:rPr>
          <w:rFonts w:ascii="Times New Roman" w:eastAsia="Times New Roman" w:hAnsi="Times New Roman" w:cs="Times New Roman"/>
          <w:sz w:val="24"/>
          <w:szCs w:val="24"/>
        </w:rPr>
        <w:t>стоимостью 70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000 рублей и положил на вклад в банке 50 000 рублей.  Яков же приобрел для себя несколько компьютерных игр стоимостью 30 000 рублей, а также по заданию мамы купил домой новую </w:t>
      </w:r>
      <w:proofErr w:type="spellStart"/>
      <w:r w:rsidRPr="00437523">
        <w:rPr>
          <w:rFonts w:ascii="Times New Roman" w:eastAsia="Times New Roman" w:hAnsi="Times New Roman" w:cs="Times New Roman"/>
          <w:sz w:val="24"/>
          <w:szCs w:val="24"/>
        </w:rPr>
        <w:t>кофемашину</w:t>
      </w:r>
      <w:proofErr w:type="spellEnd"/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стоимостью 50 000 рублей. Кроме того, навестившая внуков бабушка подарила Якову </w:t>
      </w:r>
      <w:proofErr w:type="spellStart"/>
      <w:r w:rsidRPr="00437523">
        <w:rPr>
          <w:rFonts w:ascii="Times New Roman" w:eastAsia="Times New Roman" w:hAnsi="Times New Roman" w:cs="Times New Roman"/>
          <w:sz w:val="24"/>
          <w:szCs w:val="24"/>
        </w:rPr>
        <w:t>электросамокат</w:t>
      </w:r>
      <w:proofErr w:type="spellEnd"/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стоимостью 60 000 рублей. Сергей же получил </w:t>
      </w:r>
      <w:r w:rsidR="00437523" w:rsidRPr="00437523">
        <w:rPr>
          <w:rFonts w:ascii="Times New Roman" w:eastAsia="Times New Roman" w:hAnsi="Times New Roman" w:cs="Times New Roman"/>
          <w:sz w:val="24"/>
          <w:szCs w:val="24"/>
        </w:rPr>
        <w:t>стипендию в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размере 10 000 рублей и потратил ее на покупку одежды.  Через неделю братья сообщили маме, что выданные деньги закончились, и попросили прислать еще. </w:t>
      </w:r>
      <w:r w:rsidR="00437523" w:rsidRPr="00437523">
        <w:rPr>
          <w:rFonts w:ascii="Times New Roman" w:eastAsia="Times New Roman" w:hAnsi="Times New Roman" w:cs="Times New Roman"/>
          <w:sz w:val="24"/>
          <w:szCs w:val="24"/>
        </w:rPr>
        <w:t>Мама же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ответила, что по приезду из командировки оспорит все совершенные братьями сделки.</w:t>
      </w:r>
      <w:r w:rsidR="004375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7523" w:rsidRPr="00437523">
        <w:rPr>
          <w:rFonts w:ascii="Times New Roman" w:eastAsia="Times New Roman" w:hAnsi="Times New Roman" w:cs="Times New Roman"/>
          <w:sz w:val="24"/>
          <w:szCs w:val="24"/>
        </w:rPr>
        <w:t>Выб</w:t>
      </w:r>
      <w:r w:rsidR="0043752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37523" w:rsidRPr="00437523">
        <w:rPr>
          <w:rFonts w:ascii="Times New Roman" w:eastAsia="Times New Roman" w:hAnsi="Times New Roman" w:cs="Times New Roman"/>
          <w:sz w:val="24"/>
          <w:szCs w:val="24"/>
        </w:rPr>
        <w:t>рите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верные суждения исходя из анализа приведенной ситуации:  </w:t>
      </w:r>
    </w:p>
    <w:p w:rsidR="00681E24" w:rsidRPr="00437523" w:rsidRDefault="00681E24" w:rsidP="00437523">
      <w:pPr>
        <w:spacing w:after="1" w:line="240" w:lineRule="auto"/>
        <w:ind w:left="317" w:hanging="33"/>
        <w:jc w:val="both"/>
        <w:rPr>
          <w:rFonts w:ascii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А) Сергей вправе положить 50 000 рублей на вклад в </w:t>
      </w:r>
      <w:r w:rsidR="00437523" w:rsidRPr="00437523">
        <w:rPr>
          <w:rFonts w:ascii="Times New Roman" w:eastAsia="Times New Roman" w:hAnsi="Times New Roman" w:cs="Times New Roman"/>
          <w:sz w:val="24"/>
          <w:szCs w:val="24"/>
        </w:rPr>
        <w:t>банке без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согласия матери; </w:t>
      </w:r>
    </w:p>
    <w:p w:rsidR="00437523" w:rsidRDefault="00681E24" w:rsidP="00437523">
      <w:pPr>
        <w:spacing w:after="1" w:line="240" w:lineRule="auto"/>
        <w:ind w:left="317" w:hanging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Б) Сергей был не вправе без согласия матери покупать себе видеокарту стоимостью </w:t>
      </w:r>
    </w:p>
    <w:p w:rsidR="00681E24" w:rsidRPr="00437523" w:rsidRDefault="00681E24" w:rsidP="00437523">
      <w:pPr>
        <w:spacing w:after="1" w:line="240" w:lineRule="auto"/>
        <w:ind w:left="317" w:hanging="33"/>
        <w:jc w:val="both"/>
        <w:rPr>
          <w:rFonts w:ascii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70 000 рублей; </w:t>
      </w:r>
    </w:p>
    <w:p w:rsidR="00681E24" w:rsidRPr="00437523" w:rsidRDefault="00681E24" w:rsidP="00437523">
      <w:pPr>
        <w:spacing w:after="11" w:line="240" w:lineRule="auto"/>
        <w:ind w:left="317" w:hanging="33"/>
        <w:jc w:val="both"/>
        <w:rPr>
          <w:rFonts w:ascii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В) Яков имел право купить несколько компьютерных игр стоимостью 30 000 рублей; </w:t>
      </w:r>
    </w:p>
    <w:p w:rsidR="00437523" w:rsidRDefault="00681E24" w:rsidP="00437523">
      <w:pPr>
        <w:spacing w:after="0" w:line="240" w:lineRule="auto"/>
        <w:ind w:left="318" w:hanging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Г) Яков не имел права принимать в дар от бабушки </w:t>
      </w:r>
      <w:proofErr w:type="spellStart"/>
      <w:r w:rsidRPr="00437523">
        <w:rPr>
          <w:rFonts w:ascii="Times New Roman" w:eastAsia="Times New Roman" w:hAnsi="Times New Roman" w:cs="Times New Roman"/>
          <w:sz w:val="24"/>
          <w:szCs w:val="24"/>
        </w:rPr>
        <w:t>электросамокат</w:t>
      </w:r>
      <w:proofErr w:type="spellEnd"/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стоимостью </w:t>
      </w:r>
    </w:p>
    <w:p w:rsidR="00681E24" w:rsidRPr="00437523" w:rsidRDefault="00681E24" w:rsidP="00437523">
      <w:pPr>
        <w:spacing w:after="0" w:line="240" w:lineRule="auto"/>
        <w:ind w:left="318" w:hanging="33"/>
        <w:jc w:val="both"/>
        <w:rPr>
          <w:rFonts w:ascii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60 000 рублей без согласия матери; </w:t>
      </w:r>
    </w:p>
    <w:p w:rsidR="00681E24" w:rsidRPr="00437523" w:rsidRDefault="00681E24" w:rsidP="00437523">
      <w:pPr>
        <w:spacing w:after="0" w:line="240" w:lineRule="auto"/>
        <w:ind w:left="318" w:hanging="33"/>
        <w:jc w:val="both"/>
        <w:rPr>
          <w:rFonts w:ascii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Д) Яков имел право купить </w:t>
      </w:r>
      <w:proofErr w:type="spellStart"/>
      <w:r w:rsidRPr="00437523">
        <w:rPr>
          <w:rFonts w:ascii="Times New Roman" w:eastAsia="Times New Roman" w:hAnsi="Times New Roman" w:cs="Times New Roman"/>
          <w:sz w:val="24"/>
          <w:szCs w:val="24"/>
        </w:rPr>
        <w:t>кофемашину</w:t>
      </w:r>
      <w:proofErr w:type="spellEnd"/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стоимостью 50 000 </w:t>
      </w:r>
      <w:r w:rsidR="00437523" w:rsidRPr="00437523">
        <w:rPr>
          <w:rFonts w:ascii="Times New Roman" w:eastAsia="Times New Roman" w:hAnsi="Times New Roman" w:cs="Times New Roman"/>
          <w:sz w:val="24"/>
          <w:szCs w:val="24"/>
        </w:rPr>
        <w:t>рублей по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заданию матери; </w:t>
      </w:r>
    </w:p>
    <w:p w:rsidR="0090047F" w:rsidRPr="00437523" w:rsidRDefault="00681E24" w:rsidP="0043752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Е) Сергей не мог потратить свою стипендию на покупку </w:t>
      </w:r>
      <w:r w:rsidR="00437523" w:rsidRPr="00437523">
        <w:rPr>
          <w:rFonts w:ascii="Times New Roman" w:eastAsia="Times New Roman" w:hAnsi="Times New Roman" w:cs="Times New Roman"/>
          <w:sz w:val="24"/>
          <w:szCs w:val="24"/>
        </w:rPr>
        <w:t>одежды без</w:t>
      </w:r>
      <w:r w:rsidRPr="00437523">
        <w:rPr>
          <w:rFonts w:ascii="Times New Roman" w:eastAsia="Times New Roman" w:hAnsi="Times New Roman" w:cs="Times New Roman"/>
          <w:sz w:val="24"/>
          <w:szCs w:val="24"/>
        </w:rPr>
        <w:t xml:space="preserve"> согласия матери.</w:t>
      </w:r>
    </w:p>
    <w:p w:rsidR="00BD4762" w:rsidRPr="00156E12" w:rsidRDefault="00BD4762" w:rsidP="00343E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4. Какие виды юридической ответственности из перечисленных существуют: </w:t>
      </w:r>
    </w:p>
    <w:p w:rsidR="00BD4762" w:rsidRPr="00156E12" w:rsidRDefault="00BD4762" w:rsidP="00156E12">
      <w:pPr>
        <w:spacing w:after="1" w:line="240" w:lineRule="auto"/>
        <w:ind w:left="317" w:hanging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А) гражданско-правовая ответственность; </w:t>
      </w:r>
    </w:p>
    <w:p w:rsidR="00BD4762" w:rsidRPr="00156E12" w:rsidRDefault="00BD4762" w:rsidP="00156E12">
      <w:pPr>
        <w:spacing w:after="1" w:line="240" w:lineRule="auto"/>
        <w:ind w:left="317" w:hanging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Б) моральная ответственность; </w:t>
      </w:r>
    </w:p>
    <w:p w:rsidR="00BD4762" w:rsidRPr="00156E12" w:rsidRDefault="00BD4762" w:rsidP="00156E12">
      <w:pPr>
        <w:spacing w:after="1" w:line="240" w:lineRule="auto"/>
        <w:ind w:left="317" w:hanging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В) государственная ответственность; </w:t>
      </w:r>
    </w:p>
    <w:p w:rsidR="005908DD" w:rsidRPr="00156E12" w:rsidRDefault="00BD4762" w:rsidP="00156E12">
      <w:pPr>
        <w:spacing w:after="1" w:line="240" w:lineRule="auto"/>
        <w:ind w:left="317" w:hanging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Г) административная ответственность; </w:t>
      </w:r>
    </w:p>
    <w:p w:rsidR="00BD4762" w:rsidRPr="00156E12" w:rsidRDefault="00BD4762" w:rsidP="00156E12">
      <w:pPr>
        <w:spacing w:after="1" w:line="240" w:lineRule="auto"/>
        <w:ind w:left="317" w:hanging="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Д) виртуальная ответственность; </w:t>
      </w:r>
    </w:p>
    <w:p w:rsidR="00BD4762" w:rsidRPr="00156E12" w:rsidRDefault="00BD4762" w:rsidP="00156E12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Е) уголовная ответственность. </w:t>
      </w:r>
    </w:p>
    <w:p w:rsidR="00BD4762" w:rsidRPr="00156E12" w:rsidRDefault="00BD4762" w:rsidP="00156E12">
      <w:pPr>
        <w:tabs>
          <w:tab w:val="left" w:pos="142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5. Судебную систему Российской Федерации согласно </w:t>
      </w:r>
      <w:r w:rsidR="000A0851" w:rsidRPr="00156E12">
        <w:rPr>
          <w:rFonts w:ascii="Times New Roman" w:eastAsia="Times New Roman" w:hAnsi="Times New Roman" w:cs="Times New Roman"/>
          <w:sz w:val="24"/>
          <w:szCs w:val="24"/>
        </w:rPr>
        <w:t>Конституции Российской Федерации,</w:t>
      </w: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 составляют: </w:t>
      </w:r>
    </w:p>
    <w:p w:rsidR="00BD4762" w:rsidRPr="00156E12" w:rsidRDefault="00BD4762" w:rsidP="00156E12">
      <w:pPr>
        <w:spacing w:after="23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343E28" w:rsidRPr="00156E1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едеральные суды общей юрисдикции; </w:t>
      </w:r>
    </w:p>
    <w:p w:rsidR="00BD4762" w:rsidRPr="00156E12" w:rsidRDefault="00BD4762" w:rsidP="00156E12">
      <w:pPr>
        <w:spacing w:after="23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343E28" w:rsidRPr="00156E1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естные арбитражные комиссии; </w:t>
      </w:r>
    </w:p>
    <w:p w:rsidR="00BD4762" w:rsidRPr="00156E12" w:rsidRDefault="00BD4762" w:rsidP="00156E12">
      <w:pPr>
        <w:spacing w:after="23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343E28" w:rsidRPr="00156E1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ысший Арбитражный суд Российской Федерации; </w:t>
      </w:r>
    </w:p>
    <w:p w:rsidR="00BD4762" w:rsidRPr="00156E12" w:rsidRDefault="00BD4762" w:rsidP="00156E12">
      <w:pPr>
        <w:spacing w:after="22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343E28" w:rsidRPr="00156E1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онституционный Суд Российской Федерации; </w:t>
      </w:r>
    </w:p>
    <w:p w:rsidR="00BD4762" w:rsidRPr="00156E12" w:rsidRDefault="00BD4762" w:rsidP="00156E12">
      <w:pPr>
        <w:spacing w:after="22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w:r w:rsidR="00343E28" w:rsidRPr="00156E1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рбитражные суды; </w:t>
      </w:r>
    </w:p>
    <w:p w:rsidR="00BD4762" w:rsidRPr="00156E12" w:rsidRDefault="00BD4762" w:rsidP="00156E12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Е) Верховный Суд Российской Федерации. </w:t>
      </w:r>
    </w:p>
    <w:p w:rsidR="00A2068B" w:rsidRDefault="00002369" w:rsidP="00945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>Задание</w:t>
      </w:r>
      <w:r w:rsidR="000A0851" w:rsidRPr="009456A7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Pr="009456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6334" w:rsidRPr="009456A7">
        <w:rPr>
          <w:rFonts w:ascii="Times New Roman" w:hAnsi="Times New Roman" w:cs="Times New Roman"/>
          <w:b/>
          <w:sz w:val="24"/>
          <w:szCs w:val="24"/>
        </w:rPr>
        <w:t>Установите правильно все соответствия</w:t>
      </w:r>
      <w:r w:rsidR="000A0851" w:rsidRPr="009456A7">
        <w:rPr>
          <w:rFonts w:ascii="Times New Roman" w:hAnsi="Times New Roman" w:cs="Times New Roman"/>
          <w:b/>
          <w:sz w:val="24"/>
          <w:szCs w:val="24"/>
        </w:rPr>
        <w:t>.</w:t>
      </w:r>
      <w:r w:rsidR="00C36334" w:rsidRPr="009456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4762" w:rsidRPr="009456A7" w:rsidRDefault="00C36334" w:rsidP="00945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>Максимальн</w:t>
      </w:r>
      <w:r w:rsidR="000A0851" w:rsidRPr="009456A7">
        <w:rPr>
          <w:rFonts w:ascii="Times New Roman" w:hAnsi="Times New Roman" w:cs="Times New Roman"/>
          <w:b/>
          <w:sz w:val="24"/>
          <w:szCs w:val="24"/>
        </w:rPr>
        <w:t>ое количество</w:t>
      </w:r>
      <w:r w:rsidRPr="009456A7">
        <w:rPr>
          <w:rFonts w:ascii="Times New Roman" w:hAnsi="Times New Roman" w:cs="Times New Roman"/>
          <w:b/>
          <w:sz w:val="24"/>
          <w:szCs w:val="24"/>
        </w:rPr>
        <w:t xml:space="preserve"> баллов – 9.</w:t>
      </w:r>
    </w:p>
    <w:p w:rsidR="000A0851" w:rsidRPr="00156E12" w:rsidRDefault="00C36334" w:rsidP="0029798A">
      <w:pPr>
        <w:pStyle w:val="a3"/>
        <w:numPr>
          <w:ilvl w:val="1"/>
          <w:numId w:val="13"/>
        </w:numPr>
        <w:spacing w:after="2" w:line="240" w:lineRule="auto"/>
        <w:ind w:right="113" w:hanging="64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Между существом спора и судом, к компетенции которого относится его рассмотрение по первой инстанции: </w:t>
      </w:r>
    </w:p>
    <w:tbl>
      <w:tblPr>
        <w:tblStyle w:val="a8"/>
        <w:tblW w:w="8925" w:type="dxa"/>
        <w:tblInd w:w="284" w:type="dxa"/>
        <w:tblLook w:val="04A0" w:firstRow="1" w:lastRow="0" w:firstColumn="1" w:lastColumn="0" w:noHBand="0" w:noVBand="1"/>
      </w:tblPr>
      <w:tblGrid>
        <w:gridCol w:w="3539"/>
        <w:gridCol w:w="5386"/>
      </w:tblGrid>
      <w:tr w:rsidR="00156E12" w:rsidRPr="00156E12" w:rsidTr="00156E12">
        <w:trPr>
          <w:trHeight w:val="4668"/>
        </w:trPr>
        <w:tc>
          <w:tcPr>
            <w:tcW w:w="3539" w:type="dxa"/>
          </w:tcPr>
          <w:p w:rsidR="00C677B7" w:rsidRPr="00156E12" w:rsidRDefault="00C677B7" w:rsidP="00156E12">
            <w:pPr>
              <w:spacing w:line="36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lastRenderedPageBreak/>
              <w:t>СУДЫ</w:t>
            </w: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677B7" w:rsidRPr="00156E12" w:rsidRDefault="00C677B7" w:rsidP="00156E12">
            <w:pPr>
              <w:numPr>
                <w:ilvl w:val="0"/>
                <w:numId w:val="2"/>
              </w:numPr>
              <w:ind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Верховный суд Российской Федерации; </w:t>
            </w:r>
          </w:p>
          <w:p w:rsidR="00C677B7" w:rsidRPr="00156E12" w:rsidRDefault="00C677B7" w:rsidP="00C677B7">
            <w:pPr>
              <w:numPr>
                <w:ilvl w:val="0"/>
                <w:numId w:val="2"/>
              </w:numPr>
              <w:spacing w:after="21"/>
              <w:ind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Кировский районный суд Красноярска; </w:t>
            </w:r>
          </w:p>
          <w:p w:rsidR="00C677B7" w:rsidRPr="00156E12" w:rsidRDefault="00C677B7" w:rsidP="00C677B7">
            <w:pPr>
              <w:numPr>
                <w:ilvl w:val="0"/>
                <w:numId w:val="2"/>
              </w:numPr>
              <w:spacing w:after="20"/>
              <w:ind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Мировой судья судебного участка № 47 Красноярска; </w:t>
            </w:r>
          </w:p>
          <w:p w:rsidR="00C677B7" w:rsidRPr="00156E12" w:rsidRDefault="00C677B7" w:rsidP="00C677B7">
            <w:pPr>
              <w:numPr>
                <w:ilvl w:val="0"/>
                <w:numId w:val="2"/>
              </w:numPr>
              <w:ind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Красноярский городской суд. </w:t>
            </w:r>
          </w:p>
          <w:p w:rsidR="00C677B7" w:rsidRPr="00156E12" w:rsidRDefault="00C677B7" w:rsidP="00C677B7">
            <w:pPr>
              <w:pStyle w:val="a3"/>
              <w:spacing w:after="2" w:line="360" w:lineRule="auto"/>
              <w:ind w:left="0" w:right="113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86" w:type="dxa"/>
          </w:tcPr>
          <w:p w:rsidR="00C677B7" w:rsidRPr="00156E12" w:rsidRDefault="00C677B7" w:rsidP="00156E12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СПОРЫ</w:t>
            </w: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677B7" w:rsidRPr="00156E12" w:rsidRDefault="00C677B7" w:rsidP="00156E12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Николаев и Николаева хотят развестись и не могут договориться, с кем останутся жить их дети; </w:t>
            </w:r>
          </w:p>
          <w:p w:rsidR="00C677B7" w:rsidRPr="00156E12" w:rsidRDefault="00C677B7" w:rsidP="00C677B7">
            <w:pPr>
              <w:spacing w:after="1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Петров занял у своего соседа Иванова пять тысяч рублей, чтобы вовремя внести платеж по кредиту, и не вернул; </w:t>
            </w:r>
          </w:p>
          <w:p w:rsidR="00C677B7" w:rsidRPr="00156E12" w:rsidRDefault="00C677B7" w:rsidP="00C677B7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Сидоров обвиняется в шпионаже. В материалах уголовного дела содержатся сведения, составляющие государственную тайну; </w:t>
            </w:r>
          </w:p>
          <w:p w:rsidR="00C677B7" w:rsidRPr="00156E12" w:rsidRDefault="00C677B7" w:rsidP="00C677B7">
            <w:pPr>
              <w:ind w:left="317" w:right="110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Сюткин полагает, что Приказ Следственного комитета России, устанавливающий порядок приема и регистрации </w:t>
            </w:r>
            <w:r w:rsidR="00F71EED"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сообщений о</w:t>
            </w: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преступлении в системе СК РФ, ограничивает его </w:t>
            </w:r>
            <w:r w:rsidR="00F71EED"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на</w:t>
            </w: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обращение, гарантируемое федеральным законом. </w:t>
            </w:r>
          </w:p>
        </w:tc>
      </w:tr>
    </w:tbl>
    <w:p w:rsidR="00C36334" w:rsidRPr="00156E12" w:rsidRDefault="00C36334" w:rsidP="00156E12">
      <w:pPr>
        <w:pStyle w:val="a3"/>
        <w:numPr>
          <w:ilvl w:val="1"/>
          <w:numId w:val="13"/>
        </w:numPr>
        <w:spacing w:after="2" w:line="240" w:lineRule="auto"/>
        <w:ind w:right="113" w:hanging="64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Между описанием участника и стороной уголовного судопроизводства, к которой он относится: </w:t>
      </w:r>
    </w:p>
    <w:tbl>
      <w:tblPr>
        <w:tblStyle w:val="a8"/>
        <w:tblW w:w="0" w:type="auto"/>
        <w:tblInd w:w="284" w:type="dxa"/>
        <w:tblLook w:val="04A0" w:firstRow="1" w:lastRow="0" w:firstColumn="1" w:lastColumn="0" w:noHBand="0" w:noVBand="1"/>
      </w:tblPr>
      <w:tblGrid>
        <w:gridCol w:w="4527"/>
        <w:gridCol w:w="4534"/>
      </w:tblGrid>
      <w:tr w:rsidR="00156E12" w:rsidRPr="00156E12" w:rsidTr="00C677B7">
        <w:tc>
          <w:tcPr>
            <w:tcW w:w="4527" w:type="dxa"/>
          </w:tcPr>
          <w:p w:rsidR="00C677B7" w:rsidRPr="00156E12" w:rsidRDefault="00C677B7" w:rsidP="00C677B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СТОРОНЫ</w:t>
            </w: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677B7" w:rsidRPr="00156E12" w:rsidRDefault="00C677B7" w:rsidP="00C677B7">
            <w:pPr>
              <w:pStyle w:val="a3"/>
              <w:numPr>
                <w:ilvl w:val="0"/>
                <w:numId w:val="11"/>
              </w:numPr>
              <w:ind w:left="458" w:hanging="425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Участники уголовного судопроизводства со стороны обвинения; </w:t>
            </w:r>
          </w:p>
          <w:p w:rsidR="00C677B7" w:rsidRPr="00156E12" w:rsidRDefault="00C677B7" w:rsidP="00C677B7">
            <w:pPr>
              <w:pStyle w:val="a3"/>
              <w:numPr>
                <w:ilvl w:val="0"/>
                <w:numId w:val="11"/>
              </w:numPr>
              <w:ind w:left="458" w:hanging="425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Участники уголовного судопроизводства со стороны защиты; </w:t>
            </w:r>
          </w:p>
          <w:p w:rsidR="00C677B7" w:rsidRPr="00156E12" w:rsidRDefault="00C677B7" w:rsidP="00C677B7">
            <w:pPr>
              <w:pStyle w:val="a3"/>
              <w:numPr>
                <w:ilvl w:val="0"/>
                <w:numId w:val="11"/>
              </w:numPr>
              <w:ind w:left="458" w:hanging="425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Иные участники уголовного судопроизводства. </w:t>
            </w:r>
          </w:p>
          <w:p w:rsidR="00C677B7" w:rsidRPr="00156E12" w:rsidRDefault="00C677B7" w:rsidP="00C677B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4" w:type="dxa"/>
          </w:tcPr>
          <w:p w:rsidR="00C677B7" w:rsidRPr="00156E12" w:rsidRDefault="00C677B7" w:rsidP="00C677B7">
            <w:pPr>
              <w:spacing w:after="23" w:line="36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УЧАСТНИКИ</w:t>
            </w: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677B7" w:rsidRPr="00156E12" w:rsidRDefault="00C677B7" w:rsidP="00156E12">
            <w:pPr>
              <w:tabs>
                <w:tab w:val="left" w:pos="461"/>
              </w:tabs>
              <w:spacing w:after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Автонова</w:t>
            </w:r>
            <w:proofErr w:type="spellEnd"/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которой преступлением причинен имущественный вред; </w:t>
            </w:r>
          </w:p>
          <w:p w:rsidR="00C677B7" w:rsidRPr="00156E12" w:rsidRDefault="00C677B7" w:rsidP="00156E12">
            <w:pPr>
              <w:tabs>
                <w:tab w:val="left" w:pos="461"/>
              </w:tabs>
              <w:spacing w:after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Бархатов, который допущен в качестве представителя гражданского ответчика – своего совершеннолетнего сына – наряду с адвокатом; </w:t>
            </w:r>
          </w:p>
          <w:p w:rsidR="00C677B7" w:rsidRPr="00156E12" w:rsidRDefault="00C677B7" w:rsidP="00156E12">
            <w:pPr>
              <w:tabs>
                <w:tab w:val="left" w:pos="461"/>
              </w:tabs>
              <w:spacing w:after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Попов, который, по мнению следователя, может подтвердить обстоятельства, при которых Грандилевский </w:t>
            </w:r>
            <w:r w:rsidR="00156E12"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>нападал на</w:t>
            </w: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>Мурочкину</w:t>
            </w:r>
            <w:proofErr w:type="spellEnd"/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C677B7" w:rsidRPr="00156E12" w:rsidRDefault="00C677B7" w:rsidP="00156E12">
            <w:pPr>
              <w:tabs>
                <w:tab w:val="left" w:pos="461"/>
              </w:tabs>
              <w:spacing w:after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Производственный кооператив «Позавчера», предъявивший требование о возмещении имущественного вреда, причиненного ему непосредственно преступлением; </w:t>
            </w:r>
          </w:p>
          <w:p w:rsidR="00C677B7" w:rsidRPr="00156E12" w:rsidRDefault="00C677B7" w:rsidP="00156E12">
            <w:pPr>
              <w:tabs>
                <w:tab w:val="left" w:pos="461"/>
              </w:tabs>
              <w:spacing w:after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Д) Турапин, который является должностным лицом, уполномоченным осуществлять надзор за процессуальной деятельностью органов дознания и органов предварительного следствия. </w:t>
            </w:r>
          </w:p>
        </w:tc>
        <w:bookmarkStart w:id="1" w:name="_GoBack"/>
        <w:bookmarkEnd w:id="1"/>
      </w:tr>
    </w:tbl>
    <w:p w:rsidR="00D40F7D" w:rsidRPr="00A2068B" w:rsidRDefault="00D40F7D" w:rsidP="00A2068B">
      <w:pPr>
        <w:pStyle w:val="a3"/>
        <w:numPr>
          <w:ilvl w:val="1"/>
          <w:numId w:val="13"/>
        </w:numPr>
        <w:spacing w:after="2" w:line="240" w:lineRule="auto"/>
        <w:ind w:right="113" w:hanging="64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2068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Между составом административного правонарушения и его объектом: </w:t>
      </w:r>
    </w:p>
    <w:tbl>
      <w:tblPr>
        <w:tblStyle w:val="a8"/>
        <w:tblW w:w="9214" w:type="dxa"/>
        <w:tblInd w:w="279" w:type="dxa"/>
        <w:tblLook w:val="04A0" w:firstRow="1" w:lastRow="0" w:firstColumn="1" w:lastColumn="0" w:noHBand="0" w:noVBand="1"/>
      </w:tblPr>
      <w:tblGrid>
        <w:gridCol w:w="3969"/>
        <w:gridCol w:w="5245"/>
      </w:tblGrid>
      <w:tr w:rsidR="00156E12" w:rsidRPr="00156E12" w:rsidTr="00B72045">
        <w:tc>
          <w:tcPr>
            <w:tcW w:w="3969" w:type="dxa"/>
          </w:tcPr>
          <w:p w:rsidR="00C677B7" w:rsidRPr="00156E12" w:rsidRDefault="00C677B7" w:rsidP="00B72045">
            <w:pPr>
              <w:spacing w:after="1" w:line="360" w:lineRule="auto"/>
              <w:ind w:left="360" w:right="4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ОБЪЕКТЫ</w:t>
            </w: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2045" w:rsidRPr="00156E12" w:rsidRDefault="00B72045" w:rsidP="00B72045">
            <w:pPr>
              <w:numPr>
                <w:ilvl w:val="0"/>
                <w:numId w:val="3"/>
              </w:numPr>
              <w:spacing w:after="21" w:line="360" w:lineRule="auto"/>
              <w:ind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Отношения в области охраны собственности; </w:t>
            </w:r>
          </w:p>
          <w:p w:rsidR="00B72045" w:rsidRPr="00156E12" w:rsidRDefault="00B72045" w:rsidP="00B72045">
            <w:pPr>
              <w:numPr>
                <w:ilvl w:val="0"/>
                <w:numId w:val="3"/>
              </w:numPr>
              <w:spacing w:line="360" w:lineRule="auto"/>
              <w:ind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Отношения в области охраны окружающей среды  </w:t>
            </w:r>
          </w:p>
          <w:p w:rsidR="00C677B7" w:rsidRPr="00156E12" w:rsidRDefault="00C677B7" w:rsidP="00B72045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45" w:type="dxa"/>
          </w:tcPr>
          <w:p w:rsidR="00B72045" w:rsidRPr="00156E12" w:rsidRDefault="00B72045" w:rsidP="00B72045">
            <w:pPr>
              <w:spacing w:after="21" w:line="36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СОСТАВЫ ПРАВОНАРУШЕНИЙ</w:t>
            </w: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2045" w:rsidRPr="00156E12" w:rsidRDefault="00B72045" w:rsidP="00B72045">
            <w:pPr>
              <w:spacing w:after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Мелкое хищение; </w:t>
            </w:r>
          </w:p>
          <w:p w:rsidR="00B72045" w:rsidRPr="00156E12" w:rsidRDefault="00B72045" w:rsidP="00156E12">
            <w:pPr>
              <w:spacing w:after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>Б) Незак</w:t>
            </w:r>
            <w:r w:rsidR="00F71EED"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онная рубка, повреждение лесных </w:t>
            </w: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насаждений или самовольное выкапывание в лесах деревьев, кустарников, лиан; </w:t>
            </w:r>
          </w:p>
          <w:p w:rsidR="00B72045" w:rsidRPr="00156E12" w:rsidRDefault="00B72045" w:rsidP="00B72045">
            <w:pPr>
              <w:spacing w:after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Порча земель; </w:t>
            </w:r>
          </w:p>
          <w:p w:rsidR="00B72045" w:rsidRPr="00156E12" w:rsidRDefault="00B72045" w:rsidP="00156E12">
            <w:pPr>
              <w:spacing w:after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Самовольное занятие земельного участка; </w:t>
            </w:r>
          </w:p>
          <w:p w:rsidR="00B72045" w:rsidRPr="00156E12" w:rsidRDefault="00B72045" w:rsidP="00F71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Д) Самовольное подключение</w:t>
            </w:r>
            <w:r w:rsidR="00F71EED"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>к централизованным</w:t>
            </w:r>
            <w:r w:rsidR="00F71EED"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системам водоснабжения и водоотведения; </w:t>
            </w:r>
          </w:p>
          <w:p w:rsidR="00C677B7" w:rsidRPr="00156E12" w:rsidRDefault="00B72045" w:rsidP="00B72045">
            <w:pPr>
              <w:spacing w:after="1"/>
              <w:ind w:left="317" w:right="466" w:hanging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Е) Уничтожение или повреждение чужого имущества. </w:t>
            </w:r>
          </w:p>
        </w:tc>
      </w:tr>
    </w:tbl>
    <w:p w:rsidR="00C677B7" w:rsidRPr="0029798A" w:rsidRDefault="00C677B7" w:rsidP="00C677B7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A2068B" w:rsidRDefault="0024561C" w:rsidP="00945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D17912" w:rsidRPr="009456A7">
        <w:rPr>
          <w:rFonts w:ascii="Times New Roman" w:hAnsi="Times New Roman" w:cs="Times New Roman"/>
          <w:b/>
          <w:sz w:val="24"/>
          <w:szCs w:val="24"/>
        </w:rPr>
        <w:t xml:space="preserve">Задания по работе с правовыми понятиями. </w:t>
      </w:r>
    </w:p>
    <w:p w:rsidR="00D17912" w:rsidRPr="009456A7" w:rsidRDefault="0024561C" w:rsidP="00945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334DBB" w:rsidRPr="009456A7">
        <w:rPr>
          <w:rFonts w:ascii="Times New Roman" w:hAnsi="Times New Roman" w:cs="Times New Roman"/>
          <w:b/>
          <w:sz w:val="24"/>
          <w:szCs w:val="24"/>
        </w:rPr>
        <w:t>12</w:t>
      </w:r>
      <w:r w:rsidRPr="009456A7">
        <w:rPr>
          <w:rFonts w:ascii="Times New Roman" w:hAnsi="Times New Roman" w:cs="Times New Roman"/>
          <w:b/>
          <w:sz w:val="24"/>
          <w:szCs w:val="24"/>
        </w:rPr>
        <w:t>.</w:t>
      </w:r>
    </w:p>
    <w:p w:rsidR="00C36334" w:rsidRPr="00156E12" w:rsidRDefault="0029798A" w:rsidP="00EE2705">
      <w:pPr>
        <w:spacing w:after="25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>4.</w:t>
      </w:r>
      <w:r w:rsidR="0024561C" w:rsidRPr="00156E12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D17912" w:rsidRPr="00156E12">
        <w:rPr>
          <w:rFonts w:ascii="Times New Roman" w:eastAsia="Times New Roman" w:hAnsi="Times New Roman" w:cs="Times New Roman"/>
          <w:sz w:val="24"/>
          <w:szCs w:val="24"/>
        </w:rPr>
        <w:t>Раскройте содержание правовых понятий</w:t>
      </w:r>
      <w:r w:rsidR="00EE2705" w:rsidRPr="00156E1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E2705" w:rsidRPr="00156E12" w:rsidRDefault="00EE2705" w:rsidP="00EE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17912" w:rsidRPr="00156E12">
        <w:rPr>
          <w:rFonts w:ascii="Times New Roman" w:eastAsia="Times New Roman" w:hAnsi="Times New Roman" w:cs="Times New Roman"/>
          <w:sz w:val="24"/>
          <w:szCs w:val="24"/>
        </w:rPr>
        <w:t>Оферта</w:t>
      </w:r>
    </w:p>
    <w:p w:rsidR="00D17912" w:rsidRPr="00156E12" w:rsidRDefault="00EE2705" w:rsidP="00EE2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17912" w:rsidRPr="00156E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6E12">
        <w:rPr>
          <w:rFonts w:ascii="Times New Roman" w:eastAsia="Times New Roman" w:hAnsi="Times New Roman" w:cs="Times New Roman"/>
          <w:sz w:val="24"/>
          <w:szCs w:val="24"/>
        </w:rPr>
        <w:t xml:space="preserve">Правонарушение  </w:t>
      </w:r>
    </w:p>
    <w:p w:rsidR="00EB05BB" w:rsidRPr="00156E12" w:rsidRDefault="0029798A" w:rsidP="00007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>4.</w:t>
      </w:r>
      <w:r w:rsidR="00EE2705" w:rsidRPr="00156E1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EB05BB" w:rsidRPr="00156E12">
        <w:rPr>
          <w:rFonts w:ascii="Times New Roman" w:eastAsia="Times New Roman" w:hAnsi="Times New Roman" w:cs="Times New Roman"/>
          <w:sz w:val="24"/>
          <w:szCs w:val="24"/>
        </w:rPr>
        <w:t>Укажите три признака нормативного правового акта</w:t>
      </w:r>
      <w:r w:rsidR="00156E12" w:rsidRPr="00156E1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B05BB" w:rsidRPr="00156E1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EB05BB" w:rsidRPr="00156E12" w:rsidRDefault="0029798A" w:rsidP="00F06A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>4.</w:t>
      </w:r>
      <w:r w:rsidR="000079E7" w:rsidRPr="00156E1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EB05BB" w:rsidRPr="00156E12">
        <w:rPr>
          <w:rFonts w:ascii="Times New Roman" w:eastAsia="Times New Roman" w:hAnsi="Times New Roman" w:cs="Times New Roman"/>
          <w:sz w:val="24"/>
          <w:szCs w:val="24"/>
        </w:rPr>
        <w:t>Укажит</w:t>
      </w:r>
      <w:r w:rsidR="00156E12" w:rsidRPr="00156E12">
        <w:rPr>
          <w:rFonts w:ascii="Times New Roman" w:eastAsia="Times New Roman" w:hAnsi="Times New Roman" w:cs="Times New Roman"/>
          <w:sz w:val="24"/>
          <w:szCs w:val="24"/>
        </w:rPr>
        <w:t>е гарантии работающим студентам.</w:t>
      </w:r>
    </w:p>
    <w:p w:rsidR="00EB05BB" w:rsidRPr="009456A7" w:rsidRDefault="00334DBB" w:rsidP="00334D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>Задание 5. Замените выделенные в тексте фрагменты правовыми терминами. Максимальное количество баллов – 6.</w:t>
      </w:r>
    </w:p>
    <w:p w:rsidR="00F63D89" w:rsidRPr="00156E12" w:rsidRDefault="0029798A" w:rsidP="00334D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>5.</w:t>
      </w:r>
      <w:r w:rsidR="00F63D89" w:rsidRPr="00156E12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F63D89" w:rsidRPr="00156E12">
        <w:rPr>
          <w:rFonts w:ascii="Times New Roman" w:eastAsia="Times New Roman" w:hAnsi="Times New Roman" w:cs="Times New Roman"/>
          <w:b/>
          <w:i/>
          <w:sz w:val="24"/>
          <w:szCs w:val="24"/>
        </w:rPr>
        <w:t>Альтернативное лишению свободы наказание, которое заключается в привлечении осужденного к труду в местах, определяемых учреждениями и органами уголовно-</w:t>
      </w:r>
    </w:p>
    <w:p w:rsidR="00F63D89" w:rsidRPr="00156E12" w:rsidRDefault="00F63D89" w:rsidP="00334DBB">
      <w:pPr>
        <w:spacing w:after="0" w:line="240" w:lineRule="auto"/>
        <w:ind w:right="103"/>
        <w:jc w:val="both"/>
        <w:rPr>
          <w:rFonts w:ascii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b/>
          <w:i/>
          <w:sz w:val="24"/>
          <w:szCs w:val="24"/>
        </w:rPr>
        <w:t>исполнительной системы на срок от двух месяцев до пяти лет</w:t>
      </w:r>
      <w:r w:rsidRPr="00156E12">
        <w:rPr>
          <w:rFonts w:ascii="Times New Roman" w:eastAsia="Times New Roman" w:hAnsi="Times New Roman" w:cs="Times New Roman"/>
          <w:sz w:val="24"/>
          <w:szCs w:val="24"/>
        </w:rPr>
        <w:t>, применяется в случаях, предусмотренных соответствующими статьями Особенной части Уголовного Кодекса, за совершение преступления небольшой или средней тяжести либо за совершение тяжкого преступления впервые.</w:t>
      </w:r>
      <w:r w:rsidRPr="00156E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56E12" w:rsidRDefault="00156E12" w:rsidP="00334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3D89" w:rsidRPr="00156E12" w:rsidRDefault="0029798A" w:rsidP="00334D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E12">
        <w:rPr>
          <w:rFonts w:ascii="Times New Roman" w:eastAsia="Times New Roman" w:hAnsi="Times New Roman" w:cs="Times New Roman"/>
          <w:sz w:val="24"/>
          <w:szCs w:val="24"/>
        </w:rPr>
        <w:t>5.</w:t>
      </w:r>
      <w:r w:rsidR="00F63D89" w:rsidRPr="00156E12">
        <w:rPr>
          <w:rFonts w:ascii="Times New Roman" w:eastAsia="Times New Roman" w:hAnsi="Times New Roman" w:cs="Times New Roman"/>
          <w:sz w:val="24"/>
          <w:szCs w:val="24"/>
        </w:rPr>
        <w:t xml:space="preserve">2. По общему правилу, несовершеннолетние в возрасте от 14 до 18 лет совершают </w:t>
      </w:r>
      <w:r w:rsidR="00F63D89" w:rsidRPr="00156E1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действия, направленные на установление, изменение или прекращение гражданских прав и </w:t>
      </w:r>
      <w:r w:rsidR="00334DBB" w:rsidRPr="00156E12">
        <w:rPr>
          <w:rFonts w:ascii="Times New Roman" w:eastAsia="Times New Roman" w:hAnsi="Times New Roman" w:cs="Times New Roman"/>
          <w:b/>
          <w:i/>
          <w:sz w:val="24"/>
          <w:szCs w:val="24"/>
        </w:rPr>
        <w:t>обязанностей</w:t>
      </w:r>
      <w:r w:rsidR="00334DBB" w:rsidRPr="00156E12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F63D89" w:rsidRPr="00156E12">
        <w:rPr>
          <w:rFonts w:ascii="Times New Roman" w:eastAsia="Times New Roman" w:hAnsi="Times New Roman" w:cs="Times New Roman"/>
          <w:sz w:val="24"/>
          <w:szCs w:val="24"/>
        </w:rPr>
        <w:t xml:space="preserve"> письменного согласия своих законных представителей. </w:t>
      </w:r>
    </w:p>
    <w:p w:rsidR="00334DBB" w:rsidRPr="0029798A" w:rsidRDefault="00334DBB" w:rsidP="00156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E74B5" w:themeColor="accent1" w:themeShade="BF"/>
          <w:sz w:val="24"/>
          <w:szCs w:val="24"/>
        </w:rPr>
      </w:pPr>
    </w:p>
    <w:p w:rsidR="00A2068B" w:rsidRDefault="00334DBB" w:rsidP="00156E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 w:rsidRPr="009456A7">
        <w:rPr>
          <w:rFonts w:ascii="Times New Roman" w:hAnsi="Times New Roman" w:cs="Times New Roman"/>
          <w:b/>
          <w:sz w:val="24"/>
          <w:szCs w:val="24"/>
        </w:rPr>
        <w:t xml:space="preserve">Задание по работе с правовыми текстами. </w:t>
      </w:r>
    </w:p>
    <w:p w:rsidR="00334DBB" w:rsidRPr="009456A7" w:rsidRDefault="000F11F5" w:rsidP="00156E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>Максимально количество баллов – 7.</w:t>
      </w:r>
    </w:p>
    <w:p w:rsidR="000F11F5" w:rsidRPr="00156E12" w:rsidRDefault="00334DBB" w:rsidP="00A2068B">
      <w:pPr>
        <w:pStyle w:val="a9"/>
        <w:numPr>
          <w:ilvl w:val="1"/>
          <w:numId w:val="14"/>
        </w:numPr>
        <w:ind w:left="0" w:firstLine="0"/>
        <w:rPr>
          <w:lang w:eastAsia="en-US"/>
        </w:rPr>
      </w:pPr>
      <w:r w:rsidRPr="00156E12">
        <w:rPr>
          <w:lang w:eastAsia="en-US"/>
        </w:rPr>
        <w:t xml:space="preserve">Заполните пропущенные слова в тексте определения Конституционного суда РФ, посвященного жалобе на нарушение конституционных прав статьей 37 Семейного кодекса Российской Федерации.  </w:t>
      </w:r>
    </w:p>
    <w:p w:rsidR="000F11F5" w:rsidRPr="007B421E" w:rsidRDefault="000F11F5" w:rsidP="000F11F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B421E">
        <w:rPr>
          <w:rFonts w:ascii="Times New Roman" w:eastAsia="Times New Roman" w:hAnsi="Times New Roman" w:cs="Times New Roman"/>
          <w:sz w:val="24"/>
          <w:szCs w:val="24"/>
        </w:rPr>
        <w:t>Установление и исследование фактических обстоятельств конкретного 1____, в том числе имеющих значение для разрешения вопроса об отнесении имущества к совместной собственности 2_____, оценка 3_____, послуживших основанием для применения в нем тех или иных норм 4____, не относятся к компетенции Конституцио</w:t>
      </w:r>
      <w:r w:rsidRPr="007B421E">
        <w:rPr>
          <w:rFonts w:ascii="Times New Roman" w:eastAsia="Times New Roman" w:hAnsi="Times New Roman" w:cs="Times New Roman"/>
          <w:sz w:val="24"/>
          <w:szCs w:val="24"/>
        </w:rPr>
        <w:t>нного Суда Российской Федерации».</w:t>
      </w:r>
    </w:p>
    <w:p w:rsidR="00F63D89" w:rsidRPr="007B421E" w:rsidRDefault="007B421E" w:rsidP="007B421E">
      <w:pPr>
        <w:pStyle w:val="a3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F63D89" w:rsidRPr="007B421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приведенном ниже тексте один правовой термин ошибочно использован вместо другого. Найдите ошибочно использованный термин и замените его корректным.  </w:t>
      </w:r>
    </w:p>
    <w:p w:rsidR="00F63D89" w:rsidRPr="007B421E" w:rsidRDefault="000F11F5" w:rsidP="000F11F5">
      <w:pPr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63D89" w:rsidRPr="007B421E">
        <w:rPr>
          <w:rFonts w:ascii="Times New Roman" w:eastAsia="Times New Roman" w:hAnsi="Times New Roman" w:cs="Times New Roman"/>
          <w:sz w:val="24"/>
          <w:szCs w:val="24"/>
        </w:rPr>
        <w:t xml:space="preserve">Привилегированным составом преступления является убийство, совершенное в состоянии внезапно возникшего сильного душевного волнения (невменяемости), вызванного насилием, издевательством или тяжким оскорблением со стороны потерпевшего либо иными противоправными или аморальными действиями (бездействием) потерпевшего, а равно длительной психотравмирующей ситуацией, возникшей в </w:t>
      </w:r>
      <w:r w:rsidR="007B421E" w:rsidRPr="007B421E">
        <w:rPr>
          <w:rFonts w:ascii="Times New Roman" w:eastAsia="Times New Roman" w:hAnsi="Times New Roman" w:cs="Times New Roman"/>
          <w:sz w:val="24"/>
          <w:szCs w:val="24"/>
        </w:rPr>
        <w:t>связи с</w:t>
      </w:r>
      <w:r w:rsidR="00F63D89" w:rsidRPr="007B421E">
        <w:rPr>
          <w:rFonts w:ascii="Times New Roman" w:eastAsia="Times New Roman" w:hAnsi="Times New Roman" w:cs="Times New Roman"/>
          <w:sz w:val="24"/>
          <w:szCs w:val="24"/>
        </w:rPr>
        <w:t xml:space="preserve"> систематическим противоправным или аморальным поведением потерпевшего</w:t>
      </w:r>
      <w:r w:rsidRPr="007B421E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63D89" w:rsidRPr="007B421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F11F5" w:rsidRPr="0029798A" w:rsidRDefault="000F11F5" w:rsidP="000F11F5">
      <w:pPr>
        <w:spacing w:after="0" w:line="240" w:lineRule="auto"/>
        <w:ind w:right="108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A2068B" w:rsidRDefault="000F11F5" w:rsidP="00945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>Задание 7</w:t>
      </w:r>
      <w:r w:rsidR="00F63D89" w:rsidRPr="009456A7">
        <w:rPr>
          <w:rFonts w:ascii="Times New Roman" w:hAnsi="Times New Roman" w:cs="Times New Roman"/>
          <w:b/>
          <w:sz w:val="24"/>
          <w:szCs w:val="24"/>
        </w:rPr>
        <w:t>. За</w:t>
      </w:r>
      <w:r w:rsidRPr="009456A7">
        <w:rPr>
          <w:rFonts w:ascii="Times New Roman" w:hAnsi="Times New Roman" w:cs="Times New Roman"/>
          <w:b/>
          <w:sz w:val="24"/>
          <w:szCs w:val="24"/>
        </w:rPr>
        <w:t xml:space="preserve">дание на решение правовых задач. </w:t>
      </w:r>
    </w:p>
    <w:p w:rsidR="00F63D89" w:rsidRPr="009456A7" w:rsidRDefault="000F11F5" w:rsidP="00945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-</w:t>
      </w:r>
      <w:r w:rsidR="00A206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56A7">
        <w:rPr>
          <w:rFonts w:ascii="Times New Roman" w:hAnsi="Times New Roman" w:cs="Times New Roman"/>
          <w:b/>
          <w:sz w:val="24"/>
          <w:szCs w:val="24"/>
        </w:rPr>
        <w:t>20.</w:t>
      </w:r>
      <w:r w:rsidRPr="009456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421E" w:rsidRPr="007B421E" w:rsidRDefault="00F63D89" w:rsidP="007B42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Задача 1. </w:t>
      </w:r>
      <w:r w:rsidR="007B421E" w:rsidRPr="007B421E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Законно ли решение суда? Ответ обоснуйте. </w:t>
      </w:r>
    </w:p>
    <w:p w:rsidR="00F63D89" w:rsidRPr="007B421E" w:rsidRDefault="00F63D89" w:rsidP="000F11F5">
      <w:pPr>
        <w:spacing w:after="0" w:line="240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>Сидорова приобрела упаковку молока «Печальный день» в магазине торговой сети «Доставочка-78». Вкусовые качества продукта настолько раздосадовали Сидорову, что  та под своим аккаунтом в социальной сети оставила отзыв следующего содержания: «Доставочка-78» – мошенники! Под видом молока продают белую воду! Да вода была бы вкуснее товаров этого магазина! У них всегда сплошной обман, никому не рекомендую, лучше зайдите в небольшой магазин через дорогу!». Отзыв «</w:t>
      </w:r>
      <w:proofErr w:type="spellStart"/>
      <w:r w:rsidRPr="007B421E">
        <w:rPr>
          <w:rFonts w:ascii="Times New Roman" w:eastAsia="Times New Roman" w:hAnsi="Times New Roman" w:cs="Times New Roman"/>
          <w:sz w:val="24"/>
          <w:szCs w:val="24"/>
        </w:rPr>
        <w:t>завирусился</w:t>
      </w:r>
      <w:proofErr w:type="spellEnd"/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», посещаемость магазинов сети и средний чек снизились, несколько поставщиков под давлением общественного мнения отказались продолжать сотрудничество с «Доставочкой-78». </w:t>
      </w:r>
    </w:p>
    <w:p w:rsidR="00F63D89" w:rsidRPr="007B421E" w:rsidRDefault="00F63D89" w:rsidP="000F11F5">
      <w:pPr>
        <w:spacing w:after="0" w:line="240" w:lineRule="auto"/>
        <w:ind w:right="112"/>
        <w:jc w:val="both"/>
        <w:rPr>
          <w:rFonts w:ascii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Посчитав отзыв Сидоровой не соответствующим действительности и порочащим деловую репутацию магазина, ООО «Доставочка-78» обратилось в суд с иском о взыскании компенсации морального вреда с Сидоровой в размере 10 000,00 (десяти тысяч) руб. При рассмотрении дела суд пришел к выводу, что информация, указывающая на противоправный характер поведения магазина, носит оскорбительный характер, однако отказал в удовлетворении иска, посчитав, что магазин избрал ненадлежащий способ защиты своего права. </w:t>
      </w:r>
    </w:p>
    <w:p w:rsidR="007B421E" w:rsidRPr="007B421E" w:rsidRDefault="00FA1F69" w:rsidP="007B4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2. </w:t>
      </w:r>
      <w:r w:rsidR="007B421E" w:rsidRPr="007B421E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Законно ли решение суда? Ответ обоснуйте. </w:t>
      </w:r>
    </w:p>
    <w:p w:rsidR="00FA1F69" w:rsidRPr="007B421E" w:rsidRDefault="00FA1F69" w:rsidP="00D82004">
      <w:pPr>
        <w:spacing w:after="0" w:line="240" w:lineRule="auto"/>
        <w:ind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Проценко на основании устной договоренности взяла взаймы у своей подруги Туркиной в наличной форме 50 000 рублей, пообещав вернуть деньги через месяц переводом на банковский счет. Также в устной форме была оговорена неустойка в размере 500 рублей от каждого дня просрочки и выдано устное поручительство от друга Проценко - </w:t>
      </w:r>
      <w:proofErr w:type="spellStart"/>
      <w:r w:rsidRPr="007B421E">
        <w:rPr>
          <w:rFonts w:ascii="Times New Roman" w:eastAsia="Times New Roman" w:hAnsi="Times New Roman" w:cs="Times New Roman"/>
          <w:sz w:val="24"/>
          <w:szCs w:val="24"/>
        </w:rPr>
        <w:t>Мильшина</w:t>
      </w:r>
      <w:proofErr w:type="spellEnd"/>
      <w:r w:rsidRPr="007B421E">
        <w:rPr>
          <w:rFonts w:ascii="Times New Roman" w:eastAsia="Times New Roman" w:hAnsi="Times New Roman" w:cs="Times New Roman"/>
          <w:sz w:val="24"/>
          <w:szCs w:val="24"/>
        </w:rPr>
        <w:t>. При разговоре двух подруг присутствовали родители Туркиной.</w:t>
      </w:r>
      <w:r w:rsidR="00D82004" w:rsidRPr="007B42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Сославшись на тяжелое материальное положение, Проценко не отдавала денежные средства в течение полугода. Туркина обратилась к </w:t>
      </w:r>
      <w:proofErr w:type="spellStart"/>
      <w:r w:rsidRPr="007B421E">
        <w:rPr>
          <w:rFonts w:ascii="Times New Roman" w:eastAsia="Times New Roman" w:hAnsi="Times New Roman" w:cs="Times New Roman"/>
          <w:sz w:val="24"/>
          <w:szCs w:val="24"/>
        </w:rPr>
        <w:t>Мильшину</w:t>
      </w:r>
      <w:proofErr w:type="spellEnd"/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 с требованием о возврате суммы займа, но тот отказал, заявляя, что “никаких договоренностей на бумаге не было”, поэтому он не является никаким поручителем. После этого Туркина обратилась в суд с требованием о возврате 50 000 рублей и </w:t>
      </w:r>
      <w:r w:rsidR="00D82004" w:rsidRPr="007B421E">
        <w:rPr>
          <w:rFonts w:ascii="Times New Roman" w:eastAsia="Times New Roman" w:hAnsi="Times New Roman" w:cs="Times New Roman"/>
          <w:sz w:val="24"/>
          <w:szCs w:val="24"/>
        </w:rPr>
        <w:t xml:space="preserve">суммы неустойки. </w:t>
      </w: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Во время заседания судья отказал в заслушивании родителей Туркиной как свидетелей разговора и передачи денег в наличной форме. Посчитав факт заключения договора займа недоказанным, а также недействительным договор о неустойке и поручительстве, суд отклонил иск Туркиной к Проценко. </w:t>
      </w:r>
    </w:p>
    <w:p w:rsidR="007B421E" w:rsidRPr="007B421E" w:rsidRDefault="00FA1F69" w:rsidP="007B421E">
      <w:pPr>
        <w:spacing w:after="0" w:line="240" w:lineRule="auto"/>
        <w:ind w:right="109"/>
        <w:jc w:val="both"/>
        <w:rPr>
          <w:rFonts w:ascii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3. </w:t>
      </w:r>
      <w:r w:rsidR="007B421E" w:rsidRPr="007B421E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Законно ли решение суда? Ответ обоснуйте. </w:t>
      </w:r>
    </w:p>
    <w:p w:rsidR="00FA1F69" w:rsidRPr="007B421E" w:rsidRDefault="00FA1F69" w:rsidP="00D82004">
      <w:pPr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Андрей Свирский скончался в ноябре 2023 года, у него осталась жена Елена и двое рожденных в браке сыновей (Сергей и Николай). В марте 2024 года его знакомая Владимирова заявила, что имеет право на обязательную долю в наследстве, т.к. последний год состояла на иждивении умершего. Кроме того, у Свирского и Владимировой есть малолетний внебрачный сын Алексей, в отношении которого установлен факт отцовства Андрея Свирского. Также свои претензии на обязательную долю в наследстве заявил родной брат Свирского, Борис, в связи с тем, что он является инвалидом 1-ой группы, более года проживал в одной из комнат загородного дома брата и находился на его иждивении.  Между участниками наследственного процесса разразился судебный спор. Суд распределил доли в наследстве следующим образом: жена Елена - 1/3; сын Сергей - 1/3; сын Николай - 1/3. Требования остальных заинтересованных лиц суд отклонил. </w:t>
      </w:r>
    </w:p>
    <w:p w:rsidR="00FA1F69" w:rsidRPr="007B421E" w:rsidRDefault="00FA1F69" w:rsidP="007B4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4. </w:t>
      </w:r>
      <w:r w:rsidR="007B421E" w:rsidRPr="007B421E">
        <w:rPr>
          <w:rFonts w:ascii="Times New Roman" w:eastAsia="Times New Roman" w:hAnsi="Times New Roman" w:cs="Times New Roman"/>
          <w:b/>
          <w:sz w:val="24"/>
          <w:szCs w:val="24"/>
        </w:rPr>
        <w:t>Какое решение должен принять суд? Ответ обоснуйте.</w:t>
      </w:r>
    </w:p>
    <w:p w:rsidR="00FA1F69" w:rsidRPr="007B421E" w:rsidRDefault="00FA1F69" w:rsidP="00D82004">
      <w:pPr>
        <w:spacing w:line="240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Анатолий и Валентина 01.02.2024 заключили, а 01.04.2024 расторгли брак. 15.10.2024  у Валентины родилась дочь. При регистрации ребенка органы ЗАГС отказались указывать Анатолия в качестве отца ребенка, поскольку брак был расторгнут до рождения ребенка. Анатолий никакой позиции в ЗАГС не представил. Валентина не согласилась с решением органов ЗАГС и обратилась в суд.  </w:t>
      </w:r>
    </w:p>
    <w:p w:rsidR="00A2068B" w:rsidRDefault="00DF2827" w:rsidP="00945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>Задание</w:t>
      </w:r>
      <w:r w:rsidR="00EC3D84" w:rsidRPr="009456A7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Pr="009456A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1F69" w:rsidRPr="009456A7">
        <w:rPr>
          <w:rFonts w:ascii="Times New Roman" w:hAnsi="Times New Roman" w:cs="Times New Roman"/>
          <w:b/>
          <w:sz w:val="24"/>
          <w:szCs w:val="24"/>
        </w:rPr>
        <w:t xml:space="preserve"> Установите правильную хронологическую последовательность принятия приведенных федеральных конституционных законов. </w:t>
      </w:r>
    </w:p>
    <w:p w:rsidR="00FA1F69" w:rsidRPr="009456A7" w:rsidRDefault="00EC3D84" w:rsidP="00945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3.</w:t>
      </w:r>
    </w:p>
    <w:p w:rsidR="003B18B9" w:rsidRPr="007B421E" w:rsidRDefault="003B18B9" w:rsidP="007B421E">
      <w:pPr>
        <w:spacing w:after="1" w:line="240" w:lineRule="auto"/>
        <w:ind w:left="324" w:hanging="40"/>
        <w:jc w:val="both"/>
        <w:rPr>
          <w:rFonts w:ascii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lastRenderedPageBreak/>
        <w:t>А)</w:t>
      </w:r>
      <w:r w:rsidR="00EC3D84" w:rsidRPr="007B42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конституционный закон "О Государственном гимне Российской Федерации"; </w:t>
      </w:r>
    </w:p>
    <w:p w:rsidR="003B18B9" w:rsidRPr="007B421E" w:rsidRDefault="003B18B9" w:rsidP="007B421E">
      <w:pPr>
        <w:spacing w:after="1" w:line="240" w:lineRule="auto"/>
        <w:ind w:left="324" w:hanging="40"/>
        <w:jc w:val="both"/>
        <w:rPr>
          <w:rFonts w:ascii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EC3D84" w:rsidRPr="007B42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конституционный закон “Об арбитражных </w:t>
      </w:r>
      <w:r w:rsidR="007B421E" w:rsidRPr="007B421E">
        <w:rPr>
          <w:rFonts w:ascii="Times New Roman" w:eastAsia="Times New Roman" w:hAnsi="Times New Roman" w:cs="Times New Roman"/>
          <w:sz w:val="24"/>
          <w:szCs w:val="24"/>
        </w:rPr>
        <w:t>судах в</w:t>
      </w: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Федерации”; </w:t>
      </w:r>
    </w:p>
    <w:p w:rsidR="003B18B9" w:rsidRPr="007B421E" w:rsidRDefault="003B18B9" w:rsidP="007B421E">
      <w:pPr>
        <w:spacing w:after="1" w:line="240" w:lineRule="auto"/>
        <w:ind w:left="324" w:hanging="40"/>
        <w:jc w:val="both"/>
        <w:rPr>
          <w:rFonts w:ascii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EC3D84" w:rsidRPr="007B42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конституционный закон “О Конституционном Суде Российской Федерации”; </w:t>
      </w:r>
    </w:p>
    <w:p w:rsidR="003B18B9" w:rsidRPr="007B421E" w:rsidRDefault="003B18B9" w:rsidP="007B421E">
      <w:pPr>
        <w:spacing w:after="22" w:line="240" w:lineRule="auto"/>
        <w:ind w:left="41" w:firstLine="243"/>
        <w:jc w:val="both"/>
        <w:rPr>
          <w:rFonts w:ascii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Г) Федеральный конституционный закон “О военном положении”; </w:t>
      </w:r>
    </w:p>
    <w:p w:rsidR="003B18B9" w:rsidRPr="007B421E" w:rsidRDefault="003B18B9" w:rsidP="007B421E">
      <w:pPr>
        <w:spacing w:line="240" w:lineRule="auto"/>
        <w:ind w:left="324" w:right="106" w:hanging="40"/>
        <w:jc w:val="both"/>
        <w:rPr>
          <w:rFonts w:ascii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Д) Федеральный конституционный закон “О принятии в Российскую Федерацию Донецкой Народной Республики и </w:t>
      </w:r>
      <w:r w:rsidR="007B421E" w:rsidRPr="007B421E">
        <w:rPr>
          <w:rFonts w:ascii="Times New Roman" w:eastAsia="Times New Roman" w:hAnsi="Times New Roman" w:cs="Times New Roman"/>
          <w:sz w:val="24"/>
          <w:szCs w:val="24"/>
        </w:rPr>
        <w:t>образовании в</w:t>
      </w: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 составе Российской Федерации нового субъекта - Донецкой Народной Республики”. </w:t>
      </w:r>
    </w:p>
    <w:p w:rsidR="00A2068B" w:rsidRDefault="00EC3D84" w:rsidP="00945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>Задание 9</w:t>
      </w:r>
      <w:r w:rsidR="003B18B9" w:rsidRPr="009456A7">
        <w:rPr>
          <w:rFonts w:ascii="Times New Roman" w:hAnsi="Times New Roman" w:cs="Times New Roman"/>
          <w:b/>
          <w:sz w:val="24"/>
          <w:szCs w:val="24"/>
        </w:rPr>
        <w:t xml:space="preserve">. Расшифруйте аббревиатуры, полностью и правильно написав все слова, из которых они были образованы. </w:t>
      </w:r>
    </w:p>
    <w:p w:rsidR="00EC3D84" w:rsidRPr="009456A7" w:rsidRDefault="00EC3D84" w:rsidP="00945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Pr="009456A7">
        <w:rPr>
          <w:rFonts w:ascii="Times New Roman" w:hAnsi="Times New Roman" w:cs="Times New Roman"/>
          <w:b/>
          <w:sz w:val="24"/>
          <w:szCs w:val="24"/>
        </w:rPr>
        <w:t>12</w:t>
      </w:r>
      <w:r w:rsidRPr="009456A7">
        <w:rPr>
          <w:rFonts w:ascii="Times New Roman" w:hAnsi="Times New Roman" w:cs="Times New Roman"/>
          <w:b/>
          <w:sz w:val="24"/>
          <w:szCs w:val="24"/>
        </w:rPr>
        <w:t>.</w:t>
      </w:r>
    </w:p>
    <w:p w:rsidR="003B18B9" w:rsidRPr="007B421E" w:rsidRDefault="001007C9" w:rsidP="00100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="003B18B9" w:rsidRPr="007B421E">
        <w:rPr>
          <w:rFonts w:ascii="Times New Roman" w:eastAsia="Times New Roman" w:hAnsi="Times New Roman" w:cs="Times New Roman"/>
          <w:sz w:val="24"/>
          <w:szCs w:val="24"/>
        </w:rPr>
        <w:t>Минцифры</w:t>
      </w:r>
      <w:proofErr w:type="spellEnd"/>
      <w:r w:rsidR="003B18B9" w:rsidRPr="007B421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3B18B9" w:rsidRPr="007B421E" w:rsidRDefault="001007C9" w:rsidP="00100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B18B9" w:rsidRPr="007B421E">
        <w:rPr>
          <w:rFonts w:ascii="Times New Roman" w:eastAsia="Times New Roman" w:hAnsi="Times New Roman" w:cs="Times New Roman"/>
          <w:sz w:val="24"/>
          <w:szCs w:val="24"/>
        </w:rPr>
        <w:t xml:space="preserve">ТПП РФ </w:t>
      </w:r>
    </w:p>
    <w:p w:rsidR="003B18B9" w:rsidRPr="007B421E" w:rsidRDefault="001007C9" w:rsidP="001007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B18B9" w:rsidRPr="007B421E">
        <w:rPr>
          <w:rFonts w:ascii="Times New Roman" w:eastAsia="Times New Roman" w:hAnsi="Times New Roman" w:cs="Times New Roman"/>
          <w:sz w:val="24"/>
          <w:szCs w:val="24"/>
        </w:rPr>
        <w:t>МУП</w:t>
      </w:r>
    </w:p>
    <w:p w:rsidR="003B18B9" w:rsidRPr="007B421E" w:rsidRDefault="001007C9" w:rsidP="001007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21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B18B9" w:rsidRPr="007B421E">
        <w:rPr>
          <w:rFonts w:ascii="Times New Roman" w:eastAsia="Times New Roman" w:hAnsi="Times New Roman" w:cs="Times New Roman"/>
          <w:sz w:val="24"/>
          <w:szCs w:val="24"/>
        </w:rPr>
        <w:t>ЦВСНП</w:t>
      </w:r>
    </w:p>
    <w:p w:rsidR="00F5368D" w:rsidRPr="009456A7" w:rsidRDefault="001007C9" w:rsidP="00945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6A7">
        <w:rPr>
          <w:rFonts w:ascii="Times New Roman" w:hAnsi="Times New Roman" w:cs="Times New Roman"/>
          <w:b/>
          <w:sz w:val="24"/>
          <w:szCs w:val="24"/>
        </w:rPr>
        <w:t xml:space="preserve">Задание 10. </w:t>
      </w:r>
      <w:r w:rsidR="00F5368D" w:rsidRPr="009456A7">
        <w:rPr>
          <w:rFonts w:ascii="Times New Roman" w:hAnsi="Times New Roman" w:cs="Times New Roman"/>
          <w:b/>
          <w:sz w:val="24"/>
          <w:szCs w:val="24"/>
        </w:rPr>
        <w:t xml:space="preserve">Переведите на русский язык латинское правовое выражение и раскройте его </w:t>
      </w:r>
      <w:r w:rsidRPr="009456A7">
        <w:rPr>
          <w:rFonts w:ascii="Times New Roman" w:hAnsi="Times New Roman" w:cs="Times New Roman"/>
          <w:b/>
          <w:sz w:val="24"/>
          <w:szCs w:val="24"/>
        </w:rPr>
        <w:t>содержание с</w:t>
      </w:r>
      <w:r w:rsidR="00F5368D" w:rsidRPr="009456A7">
        <w:rPr>
          <w:rFonts w:ascii="Times New Roman" w:hAnsi="Times New Roman" w:cs="Times New Roman"/>
          <w:b/>
          <w:sz w:val="24"/>
          <w:szCs w:val="24"/>
        </w:rPr>
        <w:t xml:space="preserve"> использованием юридических знаний. </w:t>
      </w:r>
      <w:r w:rsidRPr="009456A7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5. </w:t>
      </w:r>
    </w:p>
    <w:p w:rsidR="007B421E" w:rsidRDefault="007B421E" w:rsidP="00F06A6A">
      <w:pPr>
        <w:spacing w:after="112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52265" w:rsidRPr="007B421E" w:rsidRDefault="00852265" w:rsidP="00F06A6A">
      <w:pPr>
        <w:spacing w:after="112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42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Nemo </w:t>
      </w:r>
      <w:proofErr w:type="spellStart"/>
      <w:r w:rsidRPr="007B421E">
        <w:rPr>
          <w:rFonts w:ascii="Times New Roman" w:eastAsia="Times New Roman" w:hAnsi="Times New Roman" w:cs="Times New Roman"/>
          <w:sz w:val="24"/>
          <w:szCs w:val="24"/>
          <w:lang w:val="en-US"/>
        </w:rPr>
        <w:t>iudex</w:t>
      </w:r>
      <w:proofErr w:type="spellEnd"/>
      <w:r w:rsidRPr="007B42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7B421E">
        <w:rPr>
          <w:rFonts w:ascii="Times New Roman" w:eastAsia="Times New Roman" w:hAnsi="Times New Roman" w:cs="Times New Roman"/>
          <w:sz w:val="24"/>
          <w:szCs w:val="24"/>
          <w:lang w:val="en-US"/>
        </w:rPr>
        <w:t>propria</w:t>
      </w:r>
      <w:proofErr w:type="spellEnd"/>
      <w:r w:rsidRPr="007B42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causa </w:t>
      </w:r>
    </w:p>
    <w:p w:rsidR="00852265" w:rsidRPr="001007C9" w:rsidRDefault="00852265" w:rsidP="00F06A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52265" w:rsidRPr="001007C9" w:rsidSect="00F06A6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530" w:rsidRDefault="00771530" w:rsidP="00A4285E">
      <w:pPr>
        <w:spacing w:after="0" w:line="240" w:lineRule="auto"/>
      </w:pPr>
      <w:r>
        <w:separator/>
      </w:r>
    </w:p>
  </w:endnote>
  <w:endnote w:type="continuationSeparator" w:id="0">
    <w:p w:rsidR="00771530" w:rsidRDefault="00771530" w:rsidP="00A42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10627"/>
      <w:docPartObj>
        <w:docPartGallery w:val="Page Numbers (Bottom of Page)"/>
        <w:docPartUnique/>
      </w:docPartObj>
    </w:sdtPr>
    <w:sdtEndPr/>
    <w:sdtContent>
      <w:p w:rsidR="00A4285E" w:rsidRDefault="00A4285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68B">
          <w:rPr>
            <w:noProof/>
          </w:rPr>
          <w:t>7</w:t>
        </w:r>
        <w:r>
          <w:fldChar w:fldCharType="end"/>
        </w:r>
      </w:p>
    </w:sdtContent>
  </w:sdt>
  <w:p w:rsidR="00A4285E" w:rsidRDefault="00A4285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530" w:rsidRDefault="00771530" w:rsidP="00A4285E">
      <w:pPr>
        <w:spacing w:after="0" w:line="240" w:lineRule="auto"/>
      </w:pPr>
      <w:r>
        <w:separator/>
      </w:r>
    </w:p>
  </w:footnote>
  <w:footnote w:type="continuationSeparator" w:id="0">
    <w:p w:rsidR="00771530" w:rsidRDefault="00771530" w:rsidP="00A42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1067C"/>
    <w:multiLevelType w:val="hybridMultilevel"/>
    <w:tmpl w:val="055C0F34"/>
    <w:lvl w:ilvl="0" w:tplc="B7A005D4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A4B13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CE931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7251F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CCB51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72D29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A4BBA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EA94A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2AAA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573141"/>
    <w:multiLevelType w:val="multilevel"/>
    <w:tmpl w:val="EDAED8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2B087F38"/>
    <w:multiLevelType w:val="hybridMultilevel"/>
    <w:tmpl w:val="C1EA9F2C"/>
    <w:lvl w:ilvl="0" w:tplc="FA16B228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20BFD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C6569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8829E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1A240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3C69A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7C021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B0ACA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36C0B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E508CB"/>
    <w:multiLevelType w:val="multilevel"/>
    <w:tmpl w:val="2B28F2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1D787F"/>
    <w:multiLevelType w:val="multilevel"/>
    <w:tmpl w:val="0A0241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33A86D2E"/>
    <w:multiLevelType w:val="hybridMultilevel"/>
    <w:tmpl w:val="C452113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52C9D"/>
    <w:multiLevelType w:val="hybridMultilevel"/>
    <w:tmpl w:val="E124D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F44C7"/>
    <w:multiLevelType w:val="hybridMultilevel"/>
    <w:tmpl w:val="81147550"/>
    <w:lvl w:ilvl="0" w:tplc="F47A86F2">
      <w:start w:val="1"/>
      <w:numFmt w:val="decimal"/>
      <w:lvlText w:val="%1."/>
      <w:lvlJc w:val="left"/>
      <w:pPr>
        <w:ind w:left="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821AA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489A7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42DA1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AEEDC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42C6C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2045D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88D11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A07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BDE2B3F"/>
    <w:multiLevelType w:val="hybridMultilevel"/>
    <w:tmpl w:val="A3BCE546"/>
    <w:lvl w:ilvl="0" w:tplc="3BEE8B6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38B5D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D88D3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C378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64A38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9ED28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DA80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FA6A8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C8B89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DF31037"/>
    <w:multiLevelType w:val="hybridMultilevel"/>
    <w:tmpl w:val="15B2C13C"/>
    <w:lvl w:ilvl="0" w:tplc="9AC642D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76906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166C6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08562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C828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6FF1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3AB7F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B431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D4D82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906D89"/>
    <w:multiLevelType w:val="hybridMultilevel"/>
    <w:tmpl w:val="2B108EC0"/>
    <w:lvl w:ilvl="0" w:tplc="5FF82B44">
      <w:start w:val="1"/>
      <w:numFmt w:val="decimal"/>
      <w:lvlText w:val="%1."/>
      <w:lvlJc w:val="left"/>
      <w:pPr>
        <w:ind w:left="40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6" w:hanging="360"/>
      </w:pPr>
    </w:lvl>
    <w:lvl w:ilvl="2" w:tplc="0419001B" w:tentative="1">
      <w:start w:val="1"/>
      <w:numFmt w:val="lowerRoman"/>
      <w:lvlText w:val="%3."/>
      <w:lvlJc w:val="right"/>
      <w:pPr>
        <w:ind w:left="1846" w:hanging="180"/>
      </w:pPr>
    </w:lvl>
    <w:lvl w:ilvl="3" w:tplc="0419000F" w:tentative="1">
      <w:start w:val="1"/>
      <w:numFmt w:val="decimal"/>
      <w:lvlText w:val="%4."/>
      <w:lvlJc w:val="left"/>
      <w:pPr>
        <w:ind w:left="2566" w:hanging="360"/>
      </w:pPr>
    </w:lvl>
    <w:lvl w:ilvl="4" w:tplc="04190019" w:tentative="1">
      <w:start w:val="1"/>
      <w:numFmt w:val="lowerLetter"/>
      <w:lvlText w:val="%5."/>
      <w:lvlJc w:val="left"/>
      <w:pPr>
        <w:ind w:left="3286" w:hanging="360"/>
      </w:pPr>
    </w:lvl>
    <w:lvl w:ilvl="5" w:tplc="0419001B" w:tentative="1">
      <w:start w:val="1"/>
      <w:numFmt w:val="lowerRoman"/>
      <w:lvlText w:val="%6."/>
      <w:lvlJc w:val="right"/>
      <w:pPr>
        <w:ind w:left="4006" w:hanging="180"/>
      </w:pPr>
    </w:lvl>
    <w:lvl w:ilvl="6" w:tplc="0419000F" w:tentative="1">
      <w:start w:val="1"/>
      <w:numFmt w:val="decimal"/>
      <w:lvlText w:val="%7."/>
      <w:lvlJc w:val="left"/>
      <w:pPr>
        <w:ind w:left="4726" w:hanging="360"/>
      </w:pPr>
    </w:lvl>
    <w:lvl w:ilvl="7" w:tplc="04190019" w:tentative="1">
      <w:start w:val="1"/>
      <w:numFmt w:val="lowerLetter"/>
      <w:lvlText w:val="%8."/>
      <w:lvlJc w:val="left"/>
      <w:pPr>
        <w:ind w:left="5446" w:hanging="360"/>
      </w:pPr>
    </w:lvl>
    <w:lvl w:ilvl="8" w:tplc="041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11" w15:restartNumberingAfterBreak="0">
    <w:nsid w:val="6D3A25F1"/>
    <w:multiLevelType w:val="hybridMultilevel"/>
    <w:tmpl w:val="23C470F6"/>
    <w:lvl w:ilvl="0" w:tplc="EFC2AB2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E21D7F"/>
    <w:multiLevelType w:val="hybridMultilevel"/>
    <w:tmpl w:val="AF9A1D0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D27EC"/>
    <w:multiLevelType w:val="hybridMultilevel"/>
    <w:tmpl w:val="A5DEB4DE"/>
    <w:lvl w:ilvl="0" w:tplc="61824ADC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38B3D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E6475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06630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E2EF6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FA174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5078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1AD5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B2D8E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2"/>
  </w:num>
  <w:num w:numId="5">
    <w:abstractNumId w:val="13"/>
  </w:num>
  <w:num w:numId="6">
    <w:abstractNumId w:val="0"/>
  </w:num>
  <w:num w:numId="7">
    <w:abstractNumId w:val="10"/>
  </w:num>
  <w:num w:numId="8">
    <w:abstractNumId w:val="12"/>
  </w:num>
  <w:num w:numId="9">
    <w:abstractNumId w:val="5"/>
  </w:num>
  <w:num w:numId="10">
    <w:abstractNumId w:val="11"/>
  </w:num>
  <w:num w:numId="11">
    <w:abstractNumId w:val="1"/>
  </w:num>
  <w:num w:numId="12">
    <w:abstractNumId w:val="6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8B9"/>
    <w:rsid w:val="00002369"/>
    <w:rsid w:val="000079E7"/>
    <w:rsid w:val="000466A7"/>
    <w:rsid w:val="00063F71"/>
    <w:rsid w:val="000A0851"/>
    <w:rsid w:val="000D2463"/>
    <w:rsid w:val="000E37B6"/>
    <w:rsid w:val="000F11F5"/>
    <w:rsid w:val="001007C9"/>
    <w:rsid w:val="00106DB1"/>
    <w:rsid w:val="00121531"/>
    <w:rsid w:val="00156E12"/>
    <w:rsid w:val="001F50BB"/>
    <w:rsid w:val="0024561C"/>
    <w:rsid w:val="00254CDB"/>
    <w:rsid w:val="0029798A"/>
    <w:rsid w:val="003173D4"/>
    <w:rsid w:val="00334DBB"/>
    <w:rsid w:val="00343E28"/>
    <w:rsid w:val="003B18B9"/>
    <w:rsid w:val="003C64D1"/>
    <w:rsid w:val="00437523"/>
    <w:rsid w:val="00496FBD"/>
    <w:rsid w:val="004C0C27"/>
    <w:rsid w:val="00504B64"/>
    <w:rsid w:val="0056032B"/>
    <w:rsid w:val="005908DD"/>
    <w:rsid w:val="0059202E"/>
    <w:rsid w:val="00597EB1"/>
    <w:rsid w:val="005F0FCC"/>
    <w:rsid w:val="00681E24"/>
    <w:rsid w:val="006A3E92"/>
    <w:rsid w:val="006B6CEA"/>
    <w:rsid w:val="00706885"/>
    <w:rsid w:val="00771530"/>
    <w:rsid w:val="007B3A02"/>
    <w:rsid w:val="007B421E"/>
    <w:rsid w:val="007C1F2E"/>
    <w:rsid w:val="00852265"/>
    <w:rsid w:val="008B38B9"/>
    <w:rsid w:val="0090047F"/>
    <w:rsid w:val="009456A7"/>
    <w:rsid w:val="009C02F8"/>
    <w:rsid w:val="009F3F93"/>
    <w:rsid w:val="00A2068B"/>
    <w:rsid w:val="00A4285E"/>
    <w:rsid w:val="00AA64B6"/>
    <w:rsid w:val="00B271B7"/>
    <w:rsid w:val="00B72045"/>
    <w:rsid w:val="00B96660"/>
    <w:rsid w:val="00BD4762"/>
    <w:rsid w:val="00C36334"/>
    <w:rsid w:val="00C405BC"/>
    <w:rsid w:val="00C440DD"/>
    <w:rsid w:val="00C677B7"/>
    <w:rsid w:val="00D17912"/>
    <w:rsid w:val="00D40F7D"/>
    <w:rsid w:val="00D642DB"/>
    <w:rsid w:val="00D82004"/>
    <w:rsid w:val="00D8214D"/>
    <w:rsid w:val="00DE3420"/>
    <w:rsid w:val="00DF2827"/>
    <w:rsid w:val="00EB05BB"/>
    <w:rsid w:val="00EB6854"/>
    <w:rsid w:val="00EC3D84"/>
    <w:rsid w:val="00EE2705"/>
    <w:rsid w:val="00F06A6A"/>
    <w:rsid w:val="00F2466F"/>
    <w:rsid w:val="00F37EEC"/>
    <w:rsid w:val="00F5368D"/>
    <w:rsid w:val="00F610D6"/>
    <w:rsid w:val="00F63D89"/>
    <w:rsid w:val="00F71EED"/>
    <w:rsid w:val="00FA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6C25B"/>
  <w15:docId w15:val="{73AAEBFB-98F3-41C8-BC08-9ED89E563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334"/>
    <w:pPr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paragraph" w:styleId="a4">
    <w:name w:val="header"/>
    <w:basedOn w:val="a"/>
    <w:link w:val="a5"/>
    <w:uiPriority w:val="99"/>
    <w:unhideWhenUsed/>
    <w:rsid w:val="00A42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285E"/>
  </w:style>
  <w:style w:type="paragraph" w:styleId="a6">
    <w:name w:val="footer"/>
    <w:basedOn w:val="a"/>
    <w:link w:val="a7"/>
    <w:uiPriority w:val="99"/>
    <w:unhideWhenUsed/>
    <w:rsid w:val="00A42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285E"/>
  </w:style>
  <w:style w:type="table" w:styleId="a8">
    <w:name w:val="Table Grid"/>
    <w:basedOn w:val="a1"/>
    <w:uiPriority w:val="39"/>
    <w:rsid w:val="000A0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3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2575</Words>
  <Characters>14683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it</cp:lastModifiedBy>
  <cp:revision>18</cp:revision>
  <dcterms:created xsi:type="dcterms:W3CDTF">2025-08-14T07:49:00Z</dcterms:created>
  <dcterms:modified xsi:type="dcterms:W3CDTF">2025-08-15T08:04:00Z</dcterms:modified>
</cp:coreProperties>
</file>