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A05" w:rsidRPr="0044075B" w:rsidRDefault="00520A05" w:rsidP="00520A05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44075B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520A05" w:rsidRPr="0044075B" w:rsidRDefault="00520A05" w:rsidP="00520A05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sz w:val="24"/>
          <w:szCs w:val="24"/>
        </w:rPr>
        <w:t>Школьный этап. Обществознание, 6 класс</w:t>
      </w:r>
    </w:p>
    <w:p w:rsidR="00520A05" w:rsidRPr="0044075B" w:rsidRDefault="00520A05" w:rsidP="00520A05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sz w:val="24"/>
          <w:szCs w:val="24"/>
        </w:rPr>
        <w:t xml:space="preserve">Время выполнения 45 мин. </w:t>
      </w:r>
      <w:r w:rsidR="00247AF5">
        <w:rPr>
          <w:rFonts w:ascii="Times New Roman" w:hAnsi="Times New Roman"/>
          <w:sz w:val="24"/>
          <w:szCs w:val="24"/>
        </w:rPr>
        <w:t xml:space="preserve">Максимальное кол-во баллов – </w:t>
      </w:r>
      <w:r w:rsidR="009656FC">
        <w:rPr>
          <w:rFonts w:ascii="Times New Roman" w:hAnsi="Times New Roman"/>
          <w:sz w:val="24"/>
          <w:szCs w:val="24"/>
        </w:rPr>
        <w:t>8</w:t>
      </w:r>
      <w:r w:rsidR="00247AF5">
        <w:rPr>
          <w:rFonts w:ascii="Times New Roman" w:hAnsi="Times New Roman"/>
          <w:sz w:val="24"/>
          <w:szCs w:val="24"/>
        </w:rPr>
        <w:t>0</w:t>
      </w:r>
    </w:p>
    <w:bookmarkEnd w:id="0"/>
    <w:p w:rsidR="00520A05" w:rsidRPr="0044075B" w:rsidRDefault="00520A05" w:rsidP="00520A05">
      <w:pPr>
        <w:ind w:left="720"/>
        <w:jc w:val="center"/>
        <w:rPr>
          <w:rFonts w:ascii="Times New Roman" w:hAnsi="Times New Roman"/>
        </w:rPr>
      </w:pPr>
      <w:r w:rsidRPr="0044075B">
        <w:rPr>
          <w:rFonts w:ascii="Times New Roman" w:hAnsi="Times New Roman"/>
          <w:i/>
          <w:sz w:val="24"/>
          <w:szCs w:val="24"/>
        </w:rPr>
        <w:t>Разработчик</w:t>
      </w:r>
      <w:r w:rsidRPr="004407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075B">
        <w:rPr>
          <w:rFonts w:ascii="Times New Roman" w:hAnsi="Times New Roman"/>
          <w:sz w:val="24"/>
          <w:szCs w:val="24"/>
        </w:rPr>
        <w:t>Сурженко</w:t>
      </w:r>
      <w:proofErr w:type="spellEnd"/>
      <w:r w:rsidRPr="0044075B">
        <w:rPr>
          <w:rFonts w:ascii="Times New Roman" w:hAnsi="Times New Roman"/>
          <w:sz w:val="24"/>
          <w:szCs w:val="24"/>
        </w:rPr>
        <w:t xml:space="preserve"> Ирина Павловна, </w:t>
      </w:r>
      <w:r w:rsidRPr="0044075B">
        <w:rPr>
          <w:rFonts w:ascii="Times New Roman" w:hAnsi="Times New Roman"/>
        </w:rPr>
        <w:t>учитель МАОУ Гимназия №11</w:t>
      </w:r>
    </w:p>
    <w:p w:rsidR="00520A05" w:rsidRPr="0044075B" w:rsidRDefault="00520A05" w:rsidP="00520A05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Бланк ответов</w:t>
      </w:r>
    </w:p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Задание 1. Выберите в приведённом списке биологические потребности человека</w:t>
      </w:r>
      <w:r w:rsidRPr="0044075B">
        <w:rPr>
          <w:rFonts w:ascii="Times New Roman" w:eastAsia="Times" w:hAnsi="Times New Roman"/>
          <w:b/>
          <w:sz w:val="24"/>
          <w:szCs w:val="24"/>
        </w:rPr>
        <w:t>. Запишите в таблицу номера правильных ответов (за каждый правильный ответ 1 балл, максимально 3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44075B" w:rsidRPr="0044075B" w:rsidTr="008D6F52">
        <w:tc>
          <w:tcPr>
            <w:tcW w:w="3190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</w:p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Задание 2. Установите соответствие между характерными чертами и видами деятельности: к каждому элементу, данному в первом столбце, подберите соответствующий элемент из второго столбца. (</w:t>
      </w:r>
      <w:r w:rsidR="0044075B" w:rsidRPr="0044075B">
        <w:rPr>
          <w:rFonts w:ascii="Times New Roman" w:hAnsi="Times New Roman"/>
          <w:b/>
          <w:sz w:val="24"/>
          <w:szCs w:val="24"/>
        </w:rPr>
        <w:t>За каждо</w:t>
      </w:r>
      <w:r w:rsidR="00247AF5">
        <w:rPr>
          <w:rFonts w:ascii="Times New Roman" w:hAnsi="Times New Roman"/>
          <w:b/>
          <w:sz w:val="24"/>
          <w:szCs w:val="24"/>
        </w:rPr>
        <w:t>е правильное соотношение 1 балл</w:t>
      </w:r>
      <w:r w:rsidR="0044075B" w:rsidRPr="0044075B">
        <w:rPr>
          <w:rFonts w:ascii="Times New Roman" w:hAnsi="Times New Roman"/>
          <w:b/>
          <w:sz w:val="24"/>
          <w:szCs w:val="24"/>
        </w:rPr>
        <w:t>, максимально 4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44075B" w:rsidRPr="0044075B" w:rsidTr="008D6F52">
        <w:tc>
          <w:tcPr>
            <w:tcW w:w="2392" w:type="dxa"/>
          </w:tcPr>
          <w:p w:rsidR="00520A05" w:rsidRPr="0044075B" w:rsidRDefault="00520A05" w:rsidP="008D6F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520A05" w:rsidRPr="0044075B" w:rsidRDefault="00520A05" w:rsidP="008D6F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520A05" w:rsidRPr="0044075B" w:rsidRDefault="00520A05" w:rsidP="008D6F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520A05" w:rsidRPr="0044075B" w:rsidRDefault="00520A05" w:rsidP="008D6F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44075B" w:rsidRPr="0044075B" w:rsidTr="008D6F52">
        <w:tc>
          <w:tcPr>
            <w:tcW w:w="2392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520A05" w:rsidRPr="0044075B" w:rsidRDefault="00520A05" w:rsidP="00520A05">
      <w:pPr>
        <w:rPr>
          <w:rFonts w:ascii="Times New Roman" w:hAnsi="Times New Roman"/>
          <w:b/>
          <w:sz w:val="28"/>
          <w:szCs w:val="28"/>
        </w:rPr>
      </w:pPr>
    </w:p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верные утверждения (за каждый правил</w:t>
      </w:r>
      <w:r w:rsidR="0044075B"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ьный ответ 1 балл, максимально 3</w:t>
      </w: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116"/>
        <w:gridCol w:w="3116"/>
      </w:tblGrid>
      <w:tr w:rsidR="0044075B" w:rsidRPr="0044075B" w:rsidTr="00520A05">
        <w:tc>
          <w:tcPr>
            <w:tcW w:w="3189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20A05" w:rsidRPr="0044075B" w:rsidRDefault="00520A05" w:rsidP="00520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520A05" w:rsidRPr="0044075B" w:rsidRDefault="00520A05" w:rsidP="00520A05">
      <w:pPr>
        <w:rPr>
          <w:rFonts w:ascii="Times New Roman" w:hAnsi="Times New Roman"/>
          <w:b/>
          <w:sz w:val="28"/>
          <w:szCs w:val="28"/>
        </w:rPr>
      </w:pPr>
    </w:p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Задание 4. Выберите в приведённом списке возможные причины социальных конфликтов</w:t>
      </w:r>
      <w:r w:rsidRPr="0044075B">
        <w:rPr>
          <w:rFonts w:ascii="Times New Roman" w:eastAsia="Times" w:hAnsi="Times New Roman"/>
          <w:b/>
          <w:sz w:val="24"/>
          <w:szCs w:val="24"/>
        </w:rPr>
        <w:t>. Запишите в таблицу номера правильных ответов. (За каждый правильный ответ 1 балла, максимально 3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44075B" w:rsidRPr="0044075B" w:rsidTr="008D6F52">
        <w:tc>
          <w:tcPr>
            <w:tcW w:w="3190" w:type="dxa"/>
          </w:tcPr>
          <w:p w:rsidR="00520A05" w:rsidRPr="0044075B" w:rsidRDefault="00520A05" w:rsidP="00520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520A05" w:rsidRPr="0044075B" w:rsidRDefault="00520A05" w:rsidP="00520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20A05" w:rsidRPr="0044075B" w:rsidRDefault="00520A05" w:rsidP="00520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75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</w:p>
    <w:p w:rsidR="00520A05" w:rsidRPr="0044075B" w:rsidRDefault="00520A05" w:rsidP="00520A0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5. Рассмотрите картину русского художника Карла </w:t>
      </w:r>
      <w:proofErr w:type="spellStart"/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Лемоха</w:t>
      </w:r>
      <w:proofErr w:type="spellEnd"/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«Родительская радость» и ответьте на вопросы. (3 балла за ответ на вопрос. </w:t>
      </w:r>
      <w:r w:rsidRPr="0044075B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3</w:t>
      </w: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 за ка</w:t>
      </w:r>
      <w:r w:rsid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ждый указанный признак. Всего 9</w:t>
      </w: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баллов.</w:t>
      </w:r>
      <w:r w:rsidRPr="0044075B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аксимально за задание 12</w:t>
      </w:r>
      <w:r w:rsidRPr="004407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баллов)</w:t>
      </w:r>
      <w:r w:rsidR="009656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520A05" w:rsidRPr="0044075B" w:rsidRDefault="00520A05" w:rsidP="002953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53ED" w:rsidRPr="009656FC" w:rsidRDefault="002953ED" w:rsidP="002953E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656FC">
        <w:rPr>
          <w:rFonts w:ascii="Times New Roman" w:eastAsia="Times New Roman" w:hAnsi="Times New Roman"/>
          <w:sz w:val="24"/>
          <w:szCs w:val="24"/>
          <w:lang w:eastAsia="ru-RU"/>
        </w:rPr>
        <w:t xml:space="preserve">1. На </w:t>
      </w:r>
      <w:r w:rsidR="009656FC" w:rsidRPr="009656FC">
        <w:rPr>
          <w:rFonts w:ascii="Times New Roman" w:eastAsia="Times New Roman" w:hAnsi="Times New Roman"/>
          <w:sz w:val="24"/>
          <w:szCs w:val="24"/>
          <w:lang w:eastAsia="ru-RU"/>
        </w:rPr>
        <w:t>картине изображены мужчина</w:t>
      </w:r>
      <w:r w:rsidRPr="009656FC">
        <w:rPr>
          <w:rFonts w:ascii="Times New Roman" w:eastAsia="Times New Roman" w:hAnsi="Times New Roman"/>
          <w:sz w:val="24"/>
          <w:szCs w:val="24"/>
          <w:lang w:eastAsia="ru-RU"/>
        </w:rPr>
        <w:t xml:space="preserve"> и женщина с </w:t>
      </w:r>
      <w:r w:rsidR="009656FC" w:rsidRPr="009656FC">
        <w:rPr>
          <w:rFonts w:ascii="Times New Roman" w:eastAsia="Times New Roman" w:hAnsi="Times New Roman"/>
          <w:sz w:val="24"/>
          <w:szCs w:val="24"/>
          <w:lang w:eastAsia="ru-RU"/>
        </w:rPr>
        <w:t>маленьким ребёнком</w:t>
      </w:r>
      <w:r w:rsidRPr="009656F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53ED" w:rsidRPr="009656FC" w:rsidRDefault="002953ED" w:rsidP="002953E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656FC">
        <w:rPr>
          <w:rFonts w:ascii="Times New Roman" w:eastAsia="Times New Roman" w:hAnsi="Times New Roman"/>
          <w:sz w:val="24"/>
          <w:szCs w:val="24"/>
          <w:lang w:eastAsia="ru-RU"/>
        </w:rPr>
        <w:t xml:space="preserve">2. Могут быть указаны такие признаки как родственные связи, брачные связи, общность быта, особые </w:t>
      </w:r>
      <w:r w:rsidR="009656FC" w:rsidRPr="009656FC">
        <w:rPr>
          <w:rFonts w:ascii="Times New Roman" w:eastAsia="Times New Roman" w:hAnsi="Times New Roman"/>
          <w:sz w:val="24"/>
          <w:szCs w:val="24"/>
          <w:lang w:eastAsia="ru-RU"/>
        </w:rPr>
        <w:t>эмоциональные взаимоотношения</w:t>
      </w:r>
      <w:r w:rsidRPr="009656FC">
        <w:rPr>
          <w:rFonts w:ascii="Times New Roman" w:eastAsia="Times New Roman" w:hAnsi="Times New Roman"/>
          <w:sz w:val="24"/>
          <w:szCs w:val="24"/>
          <w:lang w:eastAsia="ru-RU"/>
        </w:rPr>
        <w:t>. наличие детей.</w:t>
      </w:r>
    </w:p>
    <w:p w:rsidR="002953ED" w:rsidRPr="0044075B" w:rsidRDefault="002953ED" w:rsidP="002953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247AF5" w:rsidRDefault="00520A05" w:rsidP="009656FC">
      <w:pPr>
        <w:shd w:val="clear" w:color="auto" w:fill="FFFFFF"/>
        <w:spacing w:after="0" w:line="240" w:lineRule="auto"/>
        <w:rPr>
          <w:rFonts w:ascii="Times New Roman" w:eastAsia="Times" w:hAnsi="Times New Roman"/>
          <w:b/>
          <w:sz w:val="24"/>
          <w:szCs w:val="24"/>
        </w:rPr>
      </w:pPr>
      <w:r w:rsidRPr="0044075B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44075B">
        <w:rPr>
          <w:rFonts w:ascii="Times New Roman" w:eastAsia="Times" w:hAnsi="Times New Roman"/>
          <w:b/>
          <w:sz w:val="24"/>
          <w:szCs w:val="24"/>
        </w:rPr>
        <w:t xml:space="preserve">Задание 6. Рассмотрите изображения и ответьте на вопрос: чему учатся школьники на каждом из уроков, запечатлённых на фотографиях? (За </w:t>
      </w:r>
      <w:r w:rsidR="00247AF5">
        <w:rPr>
          <w:rFonts w:ascii="Times New Roman" w:eastAsia="Times" w:hAnsi="Times New Roman"/>
          <w:b/>
          <w:sz w:val="24"/>
          <w:szCs w:val="24"/>
        </w:rPr>
        <w:t xml:space="preserve">каждый ответ на вопрос </w:t>
      </w:r>
    </w:p>
    <w:p w:rsidR="00520A05" w:rsidRPr="0044075B" w:rsidRDefault="00247AF5" w:rsidP="00520A05">
      <w:pPr>
        <w:pStyle w:val="a4"/>
        <w:jc w:val="both"/>
        <w:rPr>
          <w:rFonts w:ascii="Times New Roman" w:eastAsia="Times" w:hAnsi="Times New Roman"/>
          <w:b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>5</w:t>
      </w:r>
      <w:r w:rsidR="00520A05" w:rsidRPr="0044075B">
        <w:rPr>
          <w:rFonts w:ascii="Times New Roman" w:eastAsia="Times" w:hAnsi="Times New Roman"/>
          <w:b/>
          <w:sz w:val="24"/>
          <w:szCs w:val="24"/>
        </w:rPr>
        <w:t xml:space="preserve"> баллов</w:t>
      </w:r>
      <w:r>
        <w:rPr>
          <w:rFonts w:ascii="Times New Roman" w:eastAsia="Times" w:hAnsi="Times New Roman"/>
          <w:b/>
          <w:sz w:val="24"/>
          <w:szCs w:val="24"/>
        </w:rPr>
        <w:t>, максимально 10 баллов</w:t>
      </w:r>
      <w:r w:rsidR="00520A05" w:rsidRPr="0044075B">
        <w:rPr>
          <w:rFonts w:ascii="Times New Roman" w:eastAsia="Times" w:hAnsi="Times New Roman"/>
          <w:b/>
          <w:sz w:val="24"/>
          <w:szCs w:val="24"/>
        </w:rPr>
        <w:t>)</w:t>
      </w:r>
    </w:p>
    <w:p w:rsidR="00520A05" w:rsidRPr="009656FC" w:rsidRDefault="002953ED" w:rsidP="00520A05">
      <w:pPr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9656FC">
        <w:rPr>
          <w:rStyle w:val="number"/>
          <w:rFonts w:ascii="Times New Roman" w:hAnsi="Times New Roman"/>
          <w:spacing w:val="2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) На фотографии школьники изучают точную науку − </w:t>
      </w:r>
      <w:r w:rsidRPr="009656FC">
        <w:rPr>
          <w:rStyle w:val="a6"/>
          <w:rFonts w:ascii="Times New Roman" w:hAnsi="Times New Roman"/>
          <w:spacing w:val="2"/>
          <w:sz w:val="24"/>
          <w:szCs w:val="24"/>
          <w:shd w:val="clear" w:color="auto" w:fill="FFFFFF"/>
        </w:rPr>
        <w:t>математику</w:t>
      </w:r>
      <w:r w:rsidRP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 Умение совершать арифметические действия пригодятся потом и в более сложных предметах</w:t>
      </w:r>
      <w:r w:rsid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(примерный вариант ответа)</w:t>
      </w:r>
      <w:r w:rsidRP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</w:p>
    <w:p w:rsidR="002953ED" w:rsidRPr="009656FC" w:rsidRDefault="002953ED" w:rsidP="00520A05">
      <w:pPr>
        <w:rPr>
          <w:rFonts w:ascii="Times New Roman" w:hAnsi="Times New Roman"/>
          <w:b/>
          <w:sz w:val="24"/>
          <w:szCs w:val="24"/>
        </w:rPr>
      </w:pPr>
      <w:r w:rsidRPr="009656FC">
        <w:rPr>
          <w:rStyle w:val="number"/>
          <w:rFonts w:ascii="Times New Roman" w:hAnsi="Times New Roman"/>
          <w:spacing w:val="2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) На фотографии школьники </w:t>
      </w:r>
      <w:r w:rsidRPr="009656FC">
        <w:rPr>
          <w:rStyle w:val="a6"/>
          <w:rFonts w:ascii="Times New Roman" w:hAnsi="Times New Roman"/>
          <w:spacing w:val="2"/>
          <w:sz w:val="24"/>
          <w:szCs w:val="24"/>
          <w:shd w:val="clear" w:color="auto" w:fill="FFFFFF"/>
        </w:rPr>
        <w:t>приобщаются к культуре</w:t>
      </w:r>
      <w:r w:rsidRP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 учатся понимать искусство – рассматривают картины в музее</w:t>
      </w:r>
      <w:r w:rsid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(примерный вариант ответа)</w:t>
      </w:r>
      <w:r w:rsidRPr="009656FC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</w:t>
      </w:r>
    </w:p>
    <w:p w:rsidR="00520A05" w:rsidRPr="0044075B" w:rsidRDefault="00520A05" w:rsidP="00520A05">
      <w:pPr>
        <w:spacing w:after="5" w:line="240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lastRenderedPageBreak/>
        <w:t>Задание 7. Укажите, к какой категории относятся указанные ниже блага, - к товарам или услугам. (</w:t>
      </w:r>
      <w:r w:rsidR="00247AF5">
        <w:rPr>
          <w:rFonts w:ascii="Times New Roman" w:hAnsi="Times New Roman"/>
          <w:b/>
          <w:sz w:val="24"/>
          <w:szCs w:val="24"/>
        </w:rPr>
        <w:t>За каждое верно выбранное</w:t>
      </w:r>
      <w:r w:rsidRPr="0044075B">
        <w:rPr>
          <w:rFonts w:ascii="Times New Roman" w:hAnsi="Times New Roman"/>
          <w:b/>
          <w:sz w:val="24"/>
          <w:szCs w:val="24"/>
        </w:rPr>
        <w:t xml:space="preserve"> утверждение – 1 балл. Максимально за задание - 10 баллов).</w:t>
      </w:r>
    </w:p>
    <w:p w:rsidR="00520A05" w:rsidRPr="0044075B" w:rsidRDefault="00520A05" w:rsidP="00520A05">
      <w:pPr>
        <w:spacing w:after="5" w:line="240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20" w:type="dxa"/>
        <w:tblLook w:val="04A0" w:firstRow="1" w:lastRow="0" w:firstColumn="1" w:lastColumn="0" w:noHBand="0" w:noVBand="1"/>
      </w:tblPr>
      <w:tblGrid>
        <w:gridCol w:w="4613"/>
        <w:gridCol w:w="4612"/>
      </w:tblGrid>
      <w:tr w:rsidR="0044075B" w:rsidRPr="009656FC" w:rsidTr="008D6F52">
        <w:tc>
          <w:tcPr>
            <w:tcW w:w="4785" w:type="dxa"/>
          </w:tcPr>
          <w:p w:rsidR="00520A05" w:rsidRPr="009656FC" w:rsidRDefault="00520A05" w:rsidP="008D6F52">
            <w:pPr>
              <w:spacing w:after="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6FC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4786" w:type="dxa"/>
          </w:tcPr>
          <w:p w:rsidR="00520A05" w:rsidRPr="009656FC" w:rsidRDefault="00520A05" w:rsidP="008D6F52">
            <w:pPr>
              <w:spacing w:after="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6F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4075B" w:rsidRPr="009656FC" w:rsidTr="008D6F52">
        <w:tc>
          <w:tcPr>
            <w:tcW w:w="4785" w:type="dxa"/>
          </w:tcPr>
          <w:p w:rsidR="00520A05" w:rsidRPr="009656FC" w:rsidRDefault="002953ED" w:rsidP="002953ED">
            <w:pPr>
              <w:spacing w:after="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6FC">
              <w:rPr>
                <w:rFonts w:ascii="Times New Roman" w:hAnsi="Times New Roman"/>
                <w:sz w:val="24"/>
                <w:szCs w:val="24"/>
              </w:rPr>
              <w:t>4,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7,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  <w:tc>
          <w:tcPr>
            <w:tcW w:w="4786" w:type="dxa"/>
          </w:tcPr>
          <w:p w:rsidR="00520A05" w:rsidRPr="009656FC" w:rsidRDefault="002953ED" w:rsidP="002953ED">
            <w:pPr>
              <w:spacing w:after="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6FC">
              <w:rPr>
                <w:rFonts w:ascii="Times New Roman" w:hAnsi="Times New Roman"/>
                <w:sz w:val="24"/>
                <w:szCs w:val="24"/>
              </w:rPr>
              <w:t>1,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2,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3,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5,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6,</w:t>
            </w:r>
            <w:r w:rsidR="00965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6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520A05" w:rsidRPr="0044075B" w:rsidRDefault="00520A05" w:rsidP="00520A05">
      <w:pPr>
        <w:spacing w:after="5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 </w:t>
      </w:r>
    </w:p>
    <w:p w:rsidR="00520A05" w:rsidRPr="0044075B" w:rsidRDefault="00520A05" w:rsidP="00520A05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Задание 8</w:t>
      </w:r>
      <w:r w:rsidR="004A31AB">
        <w:rPr>
          <w:rFonts w:ascii="Times New Roman" w:hAnsi="Times New Roman"/>
          <w:b/>
          <w:sz w:val="24"/>
          <w:szCs w:val="24"/>
        </w:rPr>
        <w:t>.</w:t>
      </w:r>
      <w:r w:rsidRPr="0044075B">
        <w:rPr>
          <w:rFonts w:ascii="Times New Roman" w:hAnsi="Times New Roman"/>
          <w:b/>
          <w:sz w:val="24"/>
          <w:szCs w:val="24"/>
        </w:rPr>
        <w:t xml:space="preserve"> Мультфильм «Три кота» стал очень популярным среди детей дошкольного возраста, что привело к появлению в магазинах одежды </w:t>
      </w:r>
      <w:proofErr w:type="gramStart"/>
      <w:r w:rsidRPr="0044075B">
        <w:rPr>
          <w:rFonts w:ascii="Times New Roman" w:hAnsi="Times New Roman"/>
          <w:b/>
          <w:sz w:val="24"/>
          <w:szCs w:val="24"/>
        </w:rPr>
        <w:t>и  игрушек</w:t>
      </w:r>
      <w:proofErr w:type="gramEnd"/>
      <w:r w:rsidRPr="0044075B">
        <w:rPr>
          <w:rFonts w:ascii="Times New Roman" w:hAnsi="Times New Roman"/>
          <w:b/>
          <w:sz w:val="24"/>
          <w:szCs w:val="24"/>
        </w:rPr>
        <w:t xml:space="preserve"> с тематикой мультфильма. Взаимосвязь каких сфер общественной жизни иллюстрирует данный пример? Поясните свой ответ.</w:t>
      </w:r>
      <w:r w:rsidR="0044075B" w:rsidRPr="0044075B">
        <w:rPr>
          <w:rFonts w:ascii="Times New Roman" w:hAnsi="Times New Roman"/>
          <w:b/>
          <w:sz w:val="24"/>
          <w:szCs w:val="24"/>
        </w:rPr>
        <w:t xml:space="preserve"> (За правильный ответ н</w:t>
      </w:r>
      <w:r w:rsidR="00247AF5">
        <w:rPr>
          <w:rFonts w:ascii="Times New Roman" w:hAnsi="Times New Roman"/>
          <w:b/>
          <w:sz w:val="24"/>
          <w:szCs w:val="24"/>
        </w:rPr>
        <w:t>а вопрос 3 балла; за пояснение 6 баллов, максимально 9</w:t>
      </w:r>
      <w:r w:rsidR="0044075B" w:rsidRPr="0044075B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520A05" w:rsidRPr="0044075B" w:rsidRDefault="00520A05" w:rsidP="00520A05">
      <w:pPr>
        <w:rPr>
          <w:rFonts w:ascii="Times New Roman" w:hAnsi="Times New Roman"/>
          <w:b/>
          <w:sz w:val="24"/>
          <w:szCs w:val="24"/>
        </w:rPr>
      </w:pPr>
    </w:p>
    <w:p w:rsidR="00520A05" w:rsidRPr="009656FC" w:rsidRDefault="00520A05" w:rsidP="00520A05">
      <w:pPr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Ответ</w:t>
      </w:r>
      <w:r w:rsidR="002953ED" w:rsidRPr="0044075B">
        <w:rPr>
          <w:rFonts w:ascii="Times New Roman" w:hAnsi="Times New Roman"/>
          <w:b/>
          <w:sz w:val="24"/>
          <w:szCs w:val="24"/>
        </w:rPr>
        <w:t xml:space="preserve"> на вопрос: </w:t>
      </w:r>
      <w:r w:rsidR="002953ED" w:rsidRPr="009656FC">
        <w:rPr>
          <w:rFonts w:ascii="Times New Roman" w:hAnsi="Times New Roman"/>
          <w:sz w:val="24"/>
          <w:szCs w:val="24"/>
        </w:rPr>
        <w:t>духовной и экономической</w:t>
      </w:r>
    </w:p>
    <w:p w:rsidR="00520A05" w:rsidRPr="009656FC" w:rsidRDefault="002953ED" w:rsidP="00520A05">
      <w:pPr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Пояснение: </w:t>
      </w:r>
      <w:r w:rsidRPr="009656FC">
        <w:rPr>
          <w:rFonts w:ascii="Times New Roman" w:hAnsi="Times New Roman"/>
          <w:sz w:val="24"/>
          <w:szCs w:val="24"/>
        </w:rPr>
        <w:t>популярность мультфильма относится к духовной сфере; продажа одежды и игрушек с тематикой мультфильма в магазине относится к экономической сфере.</w:t>
      </w:r>
      <w:r w:rsidR="009656FC">
        <w:rPr>
          <w:rFonts w:ascii="Times New Roman" w:hAnsi="Times New Roman"/>
          <w:b/>
          <w:sz w:val="24"/>
          <w:szCs w:val="24"/>
        </w:rPr>
        <w:t xml:space="preserve"> </w:t>
      </w:r>
      <w:r w:rsidR="009656FC" w:rsidRPr="009656FC">
        <w:rPr>
          <w:rFonts w:ascii="Times New Roman" w:hAnsi="Times New Roman"/>
          <w:sz w:val="24"/>
          <w:szCs w:val="24"/>
        </w:rPr>
        <w:t>(примерный вариант ответа)</w:t>
      </w:r>
      <w:r w:rsidRPr="009656FC">
        <w:rPr>
          <w:rFonts w:ascii="Times New Roman" w:hAnsi="Times New Roman"/>
          <w:sz w:val="24"/>
          <w:szCs w:val="24"/>
        </w:rPr>
        <w:t xml:space="preserve"> </w:t>
      </w:r>
    </w:p>
    <w:p w:rsidR="00520A05" w:rsidRPr="0044075B" w:rsidRDefault="00520A05" w:rsidP="00520A05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Задание 9</w:t>
      </w:r>
      <w:r w:rsidR="004A31AB">
        <w:rPr>
          <w:rFonts w:ascii="Times New Roman" w:hAnsi="Times New Roman"/>
          <w:b/>
          <w:sz w:val="24"/>
          <w:szCs w:val="24"/>
        </w:rPr>
        <w:t>.</w:t>
      </w:r>
      <w:r w:rsidRPr="0044075B">
        <w:rPr>
          <w:rFonts w:ascii="Times New Roman" w:hAnsi="Times New Roman"/>
          <w:b/>
          <w:sz w:val="24"/>
          <w:szCs w:val="24"/>
        </w:rPr>
        <w:t xml:space="preserve"> Расшифруйте значение цветов Государственного флага РФ. (За каждое </w:t>
      </w:r>
      <w:r w:rsidR="0044075B" w:rsidRPr="0044075B">
        <w:rPr>
          <w:rFonts w:ascii="Times New Roman" w:hAnsi="Times New Roman"/>
          <w:b/>
          <w:sz w:val="24"/>
          <w:szCs w:val="24"/>
        </w:rPr>
        <w:t xml:space="preserve">правильно названное </w:t>
      </w:r>
      <w:r w:rsidRPr="0044075B">
        <w:rPr>
          <w:rFonts w:ascii="Times New Roman" w:hAnsi="Times New Roman"/>
          <w:b/>
          <w:sz w:val="24"/>
          <w:szCs w:val="24"/>
        </w:rPr>
        <w:t xml:space="preserve">значение 2 балла, максимально 6 баллов). </w:t>
      </w:r>
    </w:p>
    <w:p w:rsidR="00520A05" w:rsidRPr="009656FC" w:rsidRDefault="002953ED" w:rsidP="00520A05">
      <w:pPr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Белый </w:t>
      </w:r>
      <w:r w:rsidRPr="009656FC">
        <w:rPr>
          <w:rFonts w:ascii="Times New Roman" w:hAnsi="Times New Roman"/>
          <w:sz w:val="24"/>
          <w:szCs w:val="24"/>
        </w:rPr>
        <w:t>символизирует мир и чистоту</w:t>
      </w:r>
    </w:p>
    <w:p w:rsidR="00520A05" w:rsidRPr="009656FC" w:rsidRDefault="009656FC" w:rsidP="00520A05">
      <w:pPr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Синий </w:t>
      </w:r>
      <w:r w:rsidRPr="009656FC">
        <w:rPr>
          <w:rFonts w:ascii="Times New Roman" w:hAnsi="Times New Roman"/>
          <w:sz w:val="24"/>
          <w:szCs w:val="24"/>
        </w:rPr>
        <w:t>символизирует</w:t>
      </w:r>
      <w:r w:rsidR="00DB7967" w:rsidRPr="009656FC">
        <w:rPr>
          <w:rFonts w:ascii="Times New Roman" w:hAnsi="Times New Roman"/>
          <w:sz w:val="24"/>
          <w:szCs w:val="24"/>
        </w:rPr>
        <w:t xml:space="preserve"> веру и верность</w:t>
      </w:r>
    </w:p>
    <w:p w:rsidR="00520A05" w:rsidRPr="0044075B" w:rsidRDefault="009656FC" w:rsidP="00520A05">
      <w:pPr>
        <w:rPr>
          <w:rFonts w:ascii="Times New Roman" w:hAnsi="Times New Roman"/>
          <w:sz w:val="24"/>
          <w:szCs w:val="24"/>
          <w:u w:val="single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Красный </w:t>
      </w:r>
      <w:r w:rsidRPr="009656FC">
        <w:rPr>
          <w:rFonts w:ascii="Times New Roman" w:hAnsi="Times New Roman"/>
          <w:sz w:val="24"/>
          <w:szCs w:val="24"/>
        </w:rPr>
        <w:t>символизирует</w:t>
      </w:r>
      <w:r w:rsidR="00DB7967" w:rsidRPr="009656FC">
        <w:rPr>
          <w:rFonts w:ascii="Times New Roman" w:hAnsi="Times New Roman"/>
          <w:sz w:val="24"/>
          <w:szCs w:val="24"/>
        </w:rPr>
        <w:t xml:space="preserve"> мужество и любовь</w:t>
      </w:r>
    </w:p>
    <w:p w:rsidR="00520A05" w:rsidRPr="0044075B" w:rsidRDefault="00520A05" w:rsidP="009656FC">
      <w:pPr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Задание 10</w:t>
      </w:r>
      <w:r w:rsidR="004A31AB">
        <w:rPr>
          <w:rFonts w:ascii="Times New Roman" w:hAnsi="Times New Roman"/>
          <w:b/>
          <w:sz w:val="24"/>
          <w:szCs w:val="24"/>
        </w:rPr>
        <w:t>.</w:t>
      </w:r>
      <w:bookmarkStart w:id="1" w:name="_GoBack"/>
      <w:bookmarkEnd w:id="1"/>
      <w:r w:rsidRPr="0044075B">
        <w:rPr>
          <w:rFonts w:ascii="Times New Roman" w:hAnsi="Times New Roman"/>
          <w:b/>
          <w:sz w:val="24"/>
          <w:szCs w:val="24"/>
        </w:rPr>
        <w:t xml:space="preserve"> Вставьте пропущенные буквы и дайте определения понятиям. (За каждое правильно написанное слов по 1 баллу (5 баллов), за каждое определение 3 балла (15 баллов), максимально 20 баллов)</w:t>
      </w:r>
    </w:p>
    <w:p w:rsidR="00520A05" w:rsidRPr="009656FC" w:rsidRDefault="00DB7967" w:rsidP="00520A05">
      <w:pPr>
        <w:spacing w:after="12" w:line="240" w:lineRule="auto"/>
        <w:jc w:val="both"/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44075B">
        <w:rPr>
          <w:rFonts w:ascii="Times New Roman" w:hAnsi="Times New Roman"/>
          <w:b/>
          <w:sz w:val="24"/>
          <w:szCs w:val="24"/>
        </w:rPr>
        <w:t>ПАтрИот</w:t>
      </w:r>
      <w:r w:rsidR="009656FC">
        <w:rPr>
          <w:rFonts w:ascii="Times New Roman" w:hAnsi="Times New Roman"/>
          <w:b/>
          <w:sz w:val="24"/>
          <w:szCs w:val="24"/>
        </w:rPr>
        <w:t>И</w:t>
      </w:r>
      <w:r w:rsidRPr="0044075B">
        <w:rPr>
          <w:rFonts w:ascii="Times New Roman" w:hAnsi="Times New Roman"/>
          <w:b/>
          <w:sz w:val="24"/>
          <w:szCs w:val="24"/>
        </w:rPr>
        <w:t>зм</w:t>
      </w:r>
      <w:proofErr w:type="spellEnd"/>
      <w:r w:rsidRPr="0044075B">
        <w:rPr>
          <w:rFonts w:ascii="Times New Roman" w:hAnsi="Times New Roman"/>
          <w:b/>
          <w:sz w:val="24"/>
          <w:szCs w:val="24"/>
        </w:rPr>
        <w:t xml:space="preserve"> </w:t>
      </w:r>
      <w:r w:rsidR="0044075B" w:rsidRPr="0044075B">
        <w:rPr>
          <w:rFonts w:ascii="Times New Roman" w:hAnsi="Times New Roman"/>
          <w:b/>
          <w:sz w:val="24"/>
          <w:szCs w:val="24"/>
        </w:rPr>
        <w:t>–</w:t>
      </w:r>
      <w:r w:rsidRPr="0044075B">
        <w:rPr>
          <w:rFonts w:ascii="Times New Roman" w:hAnsi="Times New Roman"/>
          <w:b/>
          <w:sz w:val="24"/>
          <w:szCs w:val="24"/>
        </w:rPr>
        <w:t xml:space="preserve"> </w:t>
      </w:r>
      <w:r w:rsidRPr="009656FC">
        <w:rPr>
          <w:rStyle w:val="a6"/>
          <w:rFonts w:ascii="Times New Roman" w:hAnsi="Times New Roman"/>
          <w:b w:val="0"/>
          <w:sz w:val="24"/>
          <w:szCs w:val="24"/>
          <w:shd w:val="clear" w:color="auto" w:fill="FFFFFF"/>
        </w:rPr>
        <w:t>осознанн</w:t>
      </w:r>
      <w:r w:rsidR="009656FC" w:rsidRPr="009656FC">
        <w:rPr>
          <w:rStyle w:val="a6"/>
          <w:rFonts w:ascii="Times New Roman" w:hAnsi="Times New Roman"/>
          <w:b w:val="0"/>
          <w:sz w:val="24"/>
          <w:szCs w:val="24"/>
          <w:shd w:val="clear" w:color="auto" w:fill="FFFFFF"/>
        </w:rPr>
        <w:t>ая</w:t>
      </w:r>
      <w:r w:rsidRPr="009656FC">
        <w:rPr>
          <w:rStyle w:val="a6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и деятельн</w:t>
      </w:r>
      <w:r w:rsidR="009656FC" w:rsidRPr="009656FC">
        <w:rPr>
          <w:rStyle w:val="a6"/>
          <w:rFonts w:ascii="Times New Roman" w:hAnsi="Times New Roman"/>
          <w:b w:val="0"/>
          <w:sz w:val="24"/>
          <w:szCs w:val="24"/>
          <w:shd w:val="clear" w:color="auto" w:fill="FFFFFF"/>
        </w:rPr>
        <w:t>ая</w:t>
      </w:r>
      <w:r w:rsidRPr="009656FC">
        <w:rPr>
          <w:rStyle w:val="a6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любовь к родине, готовность к её защите, благодарность ей</w:t>
      </w:r>
      <w:r w:rsidRPr="009656FC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520A05" w:rsidRPr="0044075B" w:rsidRDefault="00DB7967" w:rsidP="00520A05">
      <w:pPr>
        <w:spacing w:after="12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44075B">
        <w:rPr>
          <w:rFonts w:ascii="Times New Roman" w:hAnsi="Times New Roman"/>
          <w:b/>
          <w:sz w:val="24"/>
          <w:szCs w:val="24"/>
        </w:rPr>
        <w:t>Г</w:t>
      </w:r>
      <w:r w:rsidR="0044075B" w:rsidRPr="0044075B">
        <w:rPr>
          <w:rFonts w:ascii="Times New Roman" w:hAnsi="Times New Roman"/>
          <w:b/>
          <w:sz w:val="24"/>
          <w:szCs w:val="24"/>
        </w:rPr>
        <w:t>о</w:t>
      </w:r>
      <w:r w:rsidRPr="0044075B">
        <w:rPr>
          <w:rFonts w:ascii="Times New Roman" w:hAnsi="Times New Roman"/>
          <w:b/>
          <w:sz w:val="24"/>
          <w:szCs w:val="24"/>
        </w:rPr>
        <w:t>судАрствО</w:t>
      </w:r>
      <w:proofErr w:type="spellEnd"/>
      <w:r w:rsidRPr="0044075B">
        <w:rPr>
          <w:rFonts w:ascii="Times New Roman" w:hAnsi="Times New Roman"/>
          <w:b/>
          <w:sz w:val="24"/>
          <w:szCs w:val="24"/>
        </w:rPr>
        <w:t xml:space="preserve"> – </w:t>
      </w:r>
      <w:r w:rsidRPr="009656FC">
        <w:rPr>
          <w:rStyle w:val="a6"/>
          <w:rFonts w:ascii="Times New Roman" w:hAnsi="Times New Roman"/>
          <w:b w:val="0"/>
          <w:sz w:val="24"/>
          <w:szCs w:val="24"/>
          <w:shd w:val="clear" w:color="auto" w:fill="FFFFFF"/>
        </w:rPr>
        <w:t>совокупность органов власти, действующих в масштабах страны</w:t>
      </w:r>
    </w:p>
    <w:p w:rsidR="00520A05" w:rsidRPr="009656FC" w:rsidRDefault="00DB7967" w:rsidP="00520A05">
      <w:pPr>
        <w:spacing w:after="12" w:line="240" w:lineRule="auto"/>
        <w:jc w:val="both"/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44075B">
        <w:rPr>
          <w:rFonts w:ascii="Times New Roman" w:hAnsi="Times New Roman"/>
          <w:b/>
          <w:sz w:val="24"/>
          <w:szCs w:val="24"/>
        </w:rPr>
        <w:t>К</w:t>
      </w:r>
      <w:r w:rsidR="0044075B" w:rsidRPr="0044075B">
        <w:rPr>
          <w:rFonts w:ascii="Times New Roman" w:hAnsi="Times New Roman"/>
          <w:b/>
          <w:sz w:val="24"/>
          <w:szCs w:val="24"/>
        </w:rPr>
        <w:t>о</w:t>
      </w:r>
      <w:r w:rsidRPr="0044075B">
        <w:rPr>
          <w:rFonts w:ascii="Times New Roman" w:hAnsi="Times New Roman"/>
          <w:b/>
          <w:sz w:val="24"/>
          <w:szCs w:val="24"/>
        </w:rPr>
        <w:t>нстИтУция</w:t>
      </w:r>
      <w:proofErr w:type="spellEnd"/>
      <w:r w:rsidRPr="0044075B">
        <w:rPr>
          <w:rFonts w:ascii="Times New Roman" w:hAnsi="Times New Roman"/>
          <w:b/>
          <w:sz w:val="24"/>
          <w:szCs w:val="24"/>
        </w:rPr>
        <w:t xml:space="preserve"> – </w:t>
      </w:r>
      <w:r w:rsidRPr="009656FC">
        <w:rPr>
          <w:rFonts w:ascii="Times New Roman" w:hAnsi="Times New Roman"/>
          <w:sz w:val="24"/>
          <w:szCs w:val="24"/>
        </w:rPr>
        <w:t>основной закон государства</w:t>
      </w:r>
    </w:p>
    <w:p w:rsidR="00520A05" w:rsidRPr="0044075B" w:rsidRDefault="00DB7967" w:rsidP="00520A05">
      <w:pPr>
        <w:spacing w:after="12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 w:rsidRPr="0044075B">
        <w:rPr>
          <w:rFonts w:ascii="Times New Roman" w:hAnsi="Times New Roman"/>
          <w:b/>
          <w:sz w:val="24"/>
          <w:szCs w:val="24"/>
        </w:rPr>
        <w:t>ПрЕзидЕнт</w:t>
      </w:r>
      <w:proofErr w:type="spellEnd"/>
      <w:r w:rsidRPr="0044075B">
        <w:rPr>
          <w:rFonts w:ascii="Times New Roman" w:hAnsi="Times New Roman"/>
          <w:b/>
          <w:sz w:val="24"/>
          <w:szCs w:val="24"/>
        </w:rPr>
        <w:t xml:space="preserve"> – </w:t>
      </w:r>
      <w:r w:rsidRPr="009656FC">
        <w:rPr>
          <w:rFonts w:ascii="Times New Roman" w:hAnsi="Times New Roman"/>
          <w:sz w:val="24"/>
          <w:szCs w:val="24"/>
        </w:rPr>
        <w:t>высшее должностное лицо государства</w:t>
      </w:r>
    </w:p>
    <w:p w:rsidR="00520A05" w:rsidRPr="009656FC" w:rsidRDefault="00DB7967" w:rsidP="00520A05">
      <w:pPr>
        <w:spacing w:after="12" w:line="240" w:lineRule="auto"/>
        <w:jc w:val="both"/>
        <w:rPr>
          <w:rFonts w:ascii="Times New Roman" w:hAnsi="Times New Roman"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 w:rsidRPr="0044075B">
        <w:rPr>
          <w:rFonts w:ascii="Times New Roman" w:hAnsi="Times New Roman"/>
          <w:b/>
          <w:sz w:val="24"/>
          <w:szCs w:val="24"/>
        </w:rPr>
        <w:t>Р</w:t>
      </w:r>
      <w:r w:rsidR="0044075B" w:rsidRPr="0044075B">
        <w:rPr>
          <w:rFonts w:ascii="Times New Roman" w:hAnsi="Times New Roman"/>
          <w:b/>
          <w:sz w:val="24"/>
          <w:szCs w:val="24"/>
        </w:rPr>
        <w:t>о</w:t>
      </w:r>
      <w:r w:rsidRPr="0044075B">
        <w:rPr>
          <w:rFonts w:ascii="Times New Roman" w:hAnsi="Times New Roman"/>
          <w:b/>
          <w:sz w:val="24"/>
          <w:szCs w:val="24"/>
        </w:rPr>
        <w:t>динА</w:t>
      </w:r>
      <w:proofErr w:type="spellEnd"/>
      <w:r w:rsidRPr="0044075B">
        <w:rPr>
          <w:rFonts w:ascii="Times New Roman" w:hAnsi="Times New Roman"/>
          <w:b/>
          <w:sz w:val="24"/>
          <w:szCs w:val="24"/>
        </w:rPr>
        <w:t xml:space="preserve"> -  </w:t>
      </w:r>
      <w:r w:rsidRPr="009656FC">
        <w:rPr>
          <w:rFonts w:ascii="Times New Roman" w:hAnsi="Times New Roman"/>
          <w:sz w:val="24"/>
          <w:szCs w:val="24"/>
        </w:rPr>
        <w:t>отечество, страна и место рождения человека</w:t>
      </w:r>
    </w:p>
    <w:p w:rsidR="00DB7967" w:rsidRPr="0044075B" w:rsidRDefault="00DB7967" w:rsidP="00520A05">
      <w:pPr>
        <w:spacing w:after="12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B7967" w:rsidRPr="0044075B" w:rsidRDefault="00DB7967" w:rsidP="00DB7967">
      <w:pPr>
        <w:spacing w:after="12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20A05" w:rsidRPr="0044075B" w:rsidRDefault="0044075B" w:rsidP="0044075B">
      <w:pPr>
        <w:jc w:val="center"/>
        <w:rPr>
          <w:rFonts w:ascii="Times New Roman" w:hAnsi="Times New Roman"/>
          <w:b/>
          <w:sz w:val="24"/>
          <w:szCs w:val="24"/>
        </w:rPr>
      </w:pPr>
      <w:r w:rsidRPr="0044075B">
        <w:rPr>
          <w:rFonts w:ascii="Times New Roman" w:hAnsi="Times New Roman"/>
          <w:b/>
          <w:sz w:val="24"/>
          <w:szCs w:val="24"/>
        </w:rPr>
        <w:t>Максимальное количество баллов –</w:t>
      </w:r>
      <w:r w:rsidR="00247AF5">
        <w:rPr>
          <w:rFonts w:ascii="Times New Roman" w:hAnsi="Times New Roman"/>
          <w:b/>
          <w:sz w:val="24"/>
          <w:szCs w:val="24"/>
        </w:rPr>
        <w:t xml:space="preserve"> </w:t>
      </w:r>
      <w:r w:rsidR="009656FC">
        <w:rPr>
          <w:rFonts w:ascii="Times New Roman" w:hAnsi="Times New Roman"/>
          <w:b/>
          <w:sz w:val="24"/>
          <w:szCs w:val="24"/>
        </w:rPr>
        <w:t>8</w:t>
      </w:r>
      <w:r w:rsidR="00247AF5">
        <w:rPr>
          <w:rFonts w:ascii="Times New Roman" w:hAnsi="Times New Roman"/>
          <w:b/>
          <w:sz w:val="24"/>
          <w:szCs w:val="24"/>
        </w:rPr>
        <w:t>0</w:t>
      </w:r>
      <w:r w:rsidRPr="0044075B">
        <w:rPr>
          <w:rFonts w:ascii="Times New Roman" w:hAnsi="Times New Roman"/>
          <w:b/>
          <w:sz w:val="24"/>
          <w:szCs w:val="24"/>
        </w:rPr>
        <w:t>.</w:t>
      </w:r>
    </w:p>
    <w:p w:rsidR="00765EA7" w:rsidRPr="0044075B" w:rsidRDefault="00765EA7">
      <w:pPr>
        <w:rPr>
          <w:rFonts w:ascii="Times New Roman" w:hAnsi="Times New Roman"/>
          <w:sz w:val="24"/>
          <w:szCs w:val="24"/>
        </w:rPr>
      </w:pPr>
    </w:p>
    <w:sectPr w:rsidR="00765EA7" w:rsidRPr="00440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26"/>
    <w:rsid w:val="00180C75"/>
    <w:rsid w:val="00247AF5"/>
    <w:rsid w:val="002953ED"/>
    <w:rsid w:val="00363D26"/>
    <w:rsid w:val="0044075B"/>
    <w:rsid w:val="004A31AB"/>
    <w:rsid w:val="00520A05"/>
    <w:rsid w:val="00765EA7"/>
    <w:rsid w:val="009656FC"/>
    <w:rsid w:val="00DB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070B"/>
  <w15:docId w15:val="{E1F4C276-DF9D-4F9C-ABC2-419F8BE7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0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A0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953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umber">
    <w:name w:val="number"/>
    <w:basedOn w:val="a0"/>
    <w:rsid w:val="002953ED"/>
  </w:style>
  <w:style w:type="character" w:styleId="a6">
    <w:name w:val="Strong"/>
    <w:basedOn w:val="a0"/>
    <w:uiPriority w:val="22"/>
    <w:qFormat/>
    <w:rsid w:val="002953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9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4</cp:revision>
  <dcterms:created xsi:type="dcterms:W3CDTF">2025-08-21T06:46:00Z</dcterms:created>
  <dcterms:modified xsi:type="dcterms:W3CDTF">2025-08-21T07:03:00Z</dcterms:modified>
</cp:coreProperties>
</file>