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5C1D2" w14:textId="77777777" w:rsidR="00FF1731" w:rsidRPr="00FF1731" w:rsidRDefault="00FF1731" w:rsidP="00FF1731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bookmarkStart w:id="0" w:name="Bookmark"/>
      <w:bookmarkEnd w:id="0"/>
      <w:r w:rsidRPr="00FF1731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Всероссийская олимпиада школьников 2023-2024 учебный год</w:t>
      </w:r>
    </w:p>
    <w:p w14:paraId="3574E41B" w14:textId="79296E1C" w:rsidR="003C7120" w:rsidRPr="00FF1731" w:rsidRDefault="00FF1731" w:rsidP="00FF1731">
      <w:pPr>
        <w:spacing w:after="0" w:line="240" w:lineRule="auto"/>
        <w:ind w:right="2698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3C7120" w:rsidRPr="00FF1731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письменной речи (</w:t>
      </w:r>
      <w:proofErr w:type="spellStart"/>
      <w:r w:rsidR="003C7120" w:rsidRPr="00FF1731">
        <w:rPr>
          <w:rFonts w:ascii="Times New Roman" w:eastAsia="Times New Roman" w:hAnsi="Times New Roman" w:cs="Times New Roman"/>
          <w:b/>
          <w:sz w:val="24"/>
          <w:szCs w:val="24"/>
        </w:rPr>
        <w:t>writing</w:t>
      </w:r>
      <w:proofErr w:type="spellEnd"/>
      <w:r w:rsidR="003C7120" w:rsidRPr="00FF1731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605FC2A3" w14:textId="69197160" w:rsidR="003C7120" w:rsidRPr="00FF1731" w:rsidRDefault="003C7120" w:rsidP="00FF1731">
      <w:pPr>
        <w:spacing w:after="0" w:line="240" w:lineRule="auto"/>
        <w:ind w:left="-24" w:hanging="10"/>
        <w:jc w:val="center"/>
        <w:rPr>
          <w:sz w:val="24"/>
          <w:szCs w:val="24"/>
        </w:rPr>
      </w:pPr>
      <w:r w:rsidRPr="00FF1731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баллов: 10</w:t>
      </w:r>
    </w:p>
    <w:p w14:paraId="54BAD775" w14:textId="101F52C9" w:rsidR="003C7120" w:rsidRPr="00FF1731" w:rsidRDefault="003C7120" w:rsidP="00FF1731">
      <w:pPr>
        <w:tabs>
          <w:tab w:val="center" w:pos="11654"/>
        </w:tabs>
        <w:spacing w:after="0" w:line="240" w:lineRule="auto"/>
        <w:ind w:left="-34"/>
        <w:jc w:val="center"/>
        <w:rPr>
          <w:sz w:val="24"/>
          <w:szCs w:val="24"/>
        </w:rPr>
      </w:pPr>
      <w:r w:rsidRPr="00FF1731">
        <w:rPr>
          <w:rFonts w:ascii="Times New Roman" w:eastAsia="Times New Roman" w:hAnsi="Times New Roman" w:cs="Times New Roman"/>
          <w:b/>
          <w:sz w:val="24"/>
          <w:szCs w:val="24"/>
        </w:rPr>
        <w:t>Внимание! При оценке 0 по критерию «Решение коммуникативной задачи» выставляется общая оценка 0.</w:t>
      </w:r>
    </w:p>
    <w:tbl>
      <w:tblPr>
        <w:tblW w:w="15339" w:type="dxa"/>
        <w:tblInd w:w="-562" w:type="dxa"/>
        <w:tblLayout w:type="fixed"/>
        <w:tblCellMar>
          <w:left w:w="84" w:type="dxa"/>
          <w:bottom w:w="7" w:type="dxa"/>
          <w:right w:w="28" w:type="dxa"/>
        </w:tblCellMar>
        <w:tblLook w:val="04A0" w:firstRow="1" w:lastRow="0" w:firstColumn="1" w:lastColumn="0" w:noHBand="0" w:noVBand="1"/>
      </w:tblPr>
      <w:tblGrid>
        <w:gridCol w:w="862"/>
        <w:gridCol w:w="39"/>
        <w:gridCol w:w="3573"/>
        <w:gridCol w:w="2551"/>
        <w:gridCol w:w="54"/>
        <w:gridCol w:w="2419"/>
        <w:gridCol w:w="79"/>
        <w:gridCol w:w="2752"/>
        <w:gridCol w:w="83"/>
        <w:gridCol w:w="2927"/>
      </w:tblGrid>
      <w:tr w:rsidR="00A25422" w14:paraId="646DB0CB" w14:textId="77777777" w:rsidTr="00BA7D4C">
        <w:trPr>
          <w:trHeight w:val="565"/>
        </w:trPr>
        <w:tc>
          <w:tcPr>
            <w:tcW w:w="901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ADADB"/>
            <w:vAlign w:val="bottom"/>
          </w:tcPr>
          <w:p w14:paraId="1EE88117" w14:textId="77777777" w:rsidR="003C7120" w:rsidRDefault="003C7120" w:rsidP="00B93B9C">
            <w:pPr>
              <w:spacing w:after="0"/>
              <w:ind w:left="118" w:hanging="66"/>
            </w:pPr>
            <w:r w:rsidRPr="006C0B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Баллы </w:t>
            </w:r>
          </w:p>
        </w:tc>
        <w:tc>
          <w:tcPr>
            <w:tcW w:w="3573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ADADB"/>
            <w:vAlign w:val="center"/>
          </w:tcPr>
          <w:p w14:paraId="05519D81" w14:textId="7563B30E" w:rsidR="003C7120" w:rsidRPr="00114FDB" w:rsidRDefault="003C7120" w:rsidP="000D7FBC">
            <w:pPr>
              <w:spacing w:after="87"/>
              <w:ind w:right="50"/>
              <w:jc w:val="center"/>
            </w:pPr>
            <w:r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РЕШЕНИЕ КОММУНИКАТИВНОЙ ЗАДАЧИ </w:t>
            </w:r>
          </w:p>
        </w:tc>
        <w:tc>
          <w:tcPr>
            <w:tcW w:w="10865" w:type="dxa"/>
            <w:gridSpan w:val="7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7141876" w14:textId="06CEC17E" w:rsidR="003C7120" w:rsidRDefault="003C7120" w:rsidP="00B93B9C">
            <w:pPr>
              <w:spacing w:after="39"/>
              <w:ind w:right="56"/>
              <w:jc w:val="center"/>
            </w:pPr>
            <w:r w:rsidRPr="006C0B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ЯЗЫКОВОЕ ОФОРМЛЕНИЕ </w:t>
            </w:r>
          </w:p>
          <w:p w14:paraId="48FB1BFE" w14:textId="2671C48B" w:rsidR="003C7120" w:rsidRDefault="003C7120" w:rsidP="000D7FBC">
            <w:pPr>
              <w:spacing w:after="0"/>
              <w:ind w:right="58"/>
            </w:pPr>
          </w:p>
        </w:tc>
      </w:tr>
      <w:tr w:rsidR="00F94B63" w:rsidRPr="00114FDB" w14:paraId="4C9CC932" w14:textId="77777777" w:rsidTr="00BA7D4C">
        <w:trPr>
          <w:trHeight w:val="1122"/>
        </w:trPr>
        <w:tc>
          <w:tcPr>
            <w:tcW w:w="901" w:type="dxa"/>
            <w:gridSpan w:val="2"/>
            <w:vMerge/>
            <w:tcBorders>
              <w:top w:val="nil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244D90" w14:textId="77777777" w:rsidR="003C7120" w:rsidRDefault="003C7120" w:rsidP="00B93B9C">
            <w:pPr>
              <w:spacing w:after="123"/>
            </w:pPr>
          </w:p>
        </w:tc>
        <w:tc>
          <w:tcPr>
            <w:tcW w:w="357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</w:tcPr>
          <w:p w14:paraId="0EC063C8" w14:textId="77777777" w:rsidR="003C7120" w:rsidRDefault="003C7120" w:rsidP="00B93B9C">
            <w:pPr>
              <w:spacing w:after="123"/>
            </w:pPr>
          </w:p>
        </w:tc>
        <w:tc>
          <w:tcPr>
            <w:tcW w:w="260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14:paraId="5CC10AFA" w14:textId="77777777" w:rsidR="003C7120" w:rsidRDefault="003C7120" w:rsidP="00B93B9C">
            <w:pPr>
              <w:spacing w:after="0"/>
              <w:ind w:right="5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Организация текста</w:t>
            </w:r>
          </w:p>
          <w:p w14:paraId="04634CC1" w14:textId="090BE2A6" w:rsidR="000D7FBC" w:rsidRPr="006C0B27" w:rsidRDefault="000D7FBC" w:rsidP="00B93B9C">
            <w:pPr>
              <w:spacing w:after="0"/>
              <w:ind w:right="5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(максимум 2 балла )</w:t>
            </w:r>
          </w:p>
        </w:tc>
        <w:tc>
          <w:tcPr>
            <w:tcW w:w="241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5C0BAAA" w14:textId="21F30DC0" w:rsidR="003C7120" w:rsidRDefault="003C7120" w:rsidP="00B93B9C">
            <w:pPr>
              <w:spacing w:after="0"/>
              <w:ind w:right="50"/>
              <w:jc w:val="center"/>
            </w:pPr>
            <w:r w:rsidRPr="006C0B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Лексика </w:t>
            </w:r>
          </w:p>
          <w:p w14:paraId="4DC5B86A" w14:textId="77777777" w:rsidR="003C7120" w:rsidRDefault="003C7120" w:rsidP="00B93B9C">
            <w:pPr>
              <w:spacing w:after="44"/>
              <w:ind w:right="45"/>
              <w:jc w:val="center"/>
            </w:pPr>
            <w:r w:rsidRPr="006C0B2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(максимум </w:t>
            </w:r>
          </w:p>
          <w:p w14:paraId="35409E3D" w14:textId="77777777" w:rsidR="003C7120" w:rsidRDefault="003C7120" w:rsidP="00B93B9C">
            <w:pPr>
              <w:spacing w:after="0"/>
              <w:ind w:right="43"/>
              <w:jc w:val="center"/>
            </w:pPr>
            <w:r w:rsidRPr="006C0B2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2 балла) </w:t>
            </w:r>
          </w:p>
        </w:tc>
        <w:tc>
          <w:tcPr>
            <w:tcW w:w="2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B035AF0" w14:textId="77777777" w:rsidR="003C7120" w:rsidRDefault="003C7120" w:rsidP="00B93B9C">
            <w:pPr>
              <w:spacing w:after="57"/>
              <w:ind w:right="60"/>
              <w:jc w:val="center"/>
            </w:pPr>
            <w:r w:rsidRPr="006C0B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Грамматика </w:t>
            </w:r>
          </w:p>
          <w:p w14:paraId="1AC45553" w14:textId="77777777" w:rsidR="003C7120" w:rsidRDefault="003C7120" w:rsidP="00B93B9C">
            <w:pPr>
              <w:spacing w:after="60"/>
              <w:ind w:right="55"/>
              <w:jc w:val="center"/>
            </w:pPr>
            <w:r w:rsidRPr="006C0B2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(максимум  </w:t>
            </w:r>
          </w:p>
          <w:p w14:paraId="790A041A" w14:textId="77777777" w:rsidR="003C7120" w:rsidRDefault="003C7120" w:rsidP="00B93B9C">
            <w:pPr>
              <w:spacing w:after="0"/>
              <w:ind w:right="53"/>
              <w:jc w:val="center"/>
            </w:pPr>
            <w:r w:rsidRPr="006C0B2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2 балла) </w:t>
            </w:r>
          </w:p>
        </w:tc>
        <w:tc>
          <w:tcPr>
            <w:tcW w:w="30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4C4712" w14:textId="77777777" w:rsidR="003C7120" w:rsidRPr="00114FDB" w:rsidRDefault="003C7120" w:rsidP="00B93B9C">
            <w:pPr>
              <w:spacing w:after="0" w:line="315" w:lineRule="auto"/>
              <w:jc w:val="center"/>
            </w:pPr>
            <w:r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Орфография и пунктуация </w:t>
            </w:r>
          </w:p>
          <w:p w14:paraId="594F2720" w14:textId="77777777" w:rsidR="003C7120" w:rsidRPr="00114FDB" w:rsidRDefault="003C7120" w:rsidP="00B93B9C">
            <w:pPr>
              <w:spacing w:after="0"/>
              <w:ind w:left="146" w:right="156"/>
              <w:jc w:val="center"/>
            </w:pPr>
            <w:r w:rsidRPr="00114FDB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(максимум 1 балл) </w:t>
            </w:r>
          </w:p>
        </w:tc>
      </w:tr>
      <w:tr w:rsidR="002A37C1" w:rsidRPr="00114FDB" w14:paraId="62817D02" w14:textId="77777777" w:rsidTr="00BA7D4C">
        <w:trPr>
          <w:trHeight w:val="418"/>
        </w:trPr>
        <w:tc>
          <w:tcPr>
            <w:tcW w:w="901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DF6373" w14:textId="0ADA376B" w:rsidR="003C7120" w:rsidRPr="00FF1731" w:rsidRDefault="003C7120" w:rsidP="00B93B9C">
            <w:pPr>
              <w:spacing w:after="0"/>
              <w:ind w:right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балла</w:t>
            </w:r>
          </w:p>
        </w:tc>
        <w:tc>
          <w:tcPr>
            <w:tcW w:w="3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</w:tcPr>
          <w:p w14:paraId="55F6F5E9" w14:textId="73B79041" w:rsidR="003C7120" w:rsidRDefault="003C7120" w:rsidP="00B93B9C">
            <w:pPr>
              <w:spacing w:after="62" w:line="255" w:lineRule="auto"/>
              <w:ind w:right="46"/>
              <w:jc w:val="both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Коммуникативная задача полностью выполнена с учётом цели высказывания и адресата. Тема раскрыта полностью. Все аспекты содержания присутствуют и раскрыты развёрнуто. Участник демонстрирует оригинальный подход к раскрытию темы. Работа не имеет ошибок с точки зрения стилевого оформления (нейтральный). </w:t>
            </w:r>
            <w:r w:rsidRPr="006C0B27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рассказе</w:t>
            </w:r>
            <w:r w:rsidRPr="006C0B27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</w:p>
          <w:p w14:paraId="33A8C60F" w14:textId="130C33E5" w:rsidR="003C7120" w:rsidRPr="00FF1731" w:rsidRDefault="003C7120" w:rsidP="00FF1731">
            <w:pPr>
              <w:numPr>
                <w:ilvl w:val="0"/>
                <w:numId w:val="1"/>
              </w:numPr>
              <w:spacing w:after="0" w:line="240" w:lineRule="auto"/>
              <w:ind w:left="192" w:hanging="192"/>
              <w:rPr>
                <w:rFonts w:ascii="Times New Roman" w:eastAsia="Times New Roman" w:hAnsi="Times New Roman" w:cs="Times New Roman"/>
                <w:sz w:val="24"/>
              </w:rPr>
            </w:pPr>
            <w:r w:rsidRPr="006C0B27">
              <w:rPr>
                <w:rFonts w:ascii="Times New Roman" w:eastAsia="Times New Roman" w:hAnsi="Times New Roman" w:cs="Times New Roman"/>
                <w:sz w:val="24"/>
              </w:rPr>
              <w:t>есть заголовок;</w:t>
            </w:r>
          </w:p>
          <w:p w14:paraId="099B4B02" w14:textId="16432F0F" w:rsidR="003C7120" w:rsidRPr="00FF1731" w:rsidRDefault="003C7120" w:rsidP="00FF1731">
            <w:pPr>
              <w:numPr>
                <w:ilvl w:val="0"/>
                <w:numId w:val="1"/>
              </w:numPr>
              <w:spacing w:after="0" w:line="240" w:lineRule="auto"/>
              <w:ind w:left="192" w:hanging="192"/>
              <w:rPr>
                <w:rFonts w:ascii="Times New Roman" w:eastAsia="Times New Roman" w:hAnsi="Times New Roman" w:cs="Times New Roman"/>
                <w:sz w:val="24"/>
              </w:rPr>
            </w:pPr>
            <w:r w:rsidRPr="00FF1731">
              <w:rPr>
                <w:rFonts w:ascii="Times New Roman" w:eastAsia="Times New Roman" w:hAnsi="Times New Roman" w:cs="Times New Roman"/>
                <w:sz w:val="24"/>
              </w:rPr>
              <w:t>рассказ начинается с предложения, которое указано в за</w:t>
            </w:r>
            <w:r w:rsidR="002A37C1" w:rsidRPr="00FF1731">
              <w:rPr>
                <w:rFonts w:ascii="Times New Roman" w:eastAsia="Times New Roman" w:hAnsi="Times New Roman" w:cs="Times New Roman"/>
                <w:sz w:val="24"/>
              </w:rPr>
              <w:t>дании.</w:t>
            </w:r>
          </w:p>
          <w:p w14:paraId="18CB78D3" w14:textId="3E8BE259" w:rsidR="003C7120" w:rsidRPr="00114FDB" w:rsidRDefault="003C7120" w:rsidP="00FF1731">
            <w:pPr>
              <w:spacing w:after="0" w:line="240" w:lineRule="auto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>Объём работы либо соответствует заданному (1</w:t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Pr="00114FDB">
              <w:rPr>
                <w:rFonts w:ascii="Times New Roman" w:eastAsia="Times New Roman" w:hAnsi="Times New Roman" w:cs="Times New Roman"/>
                <w:sz w:val="24"/>
              </w:rPr>
              <w:t>0–1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114FDB">
              <w:rPr>
                <w:rFonts w:ascii="Times New Roman" w:eastAsia="Times New Roman" w:hAnsi="Times New Roman" w:cs="Times New Roman"/>
                <w:sz w:val="24"/>
              </w:rPr>
              <w:t>0 слов), либо отклоняется от заданного не более чем на 10 % (в сторону увеличения – не больше 1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0D7FBC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 слов или в сторону уменьшения – не менее </w:t>
            </w:r>
            <w:r w:rsidR="002A37C1">
              <w:rPr>
                <w:rFonts w:ascii="Times New Roman" w:eastAsia="Times New Roman" w:hAnsi="Times New Roman" w:cs="Times New Roman"/>
                <w:sz w:val="24"/>
              </w:rPr>
              <w:t>90</w:t>
            </w: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 слов).  </w:t>
            </w:r>
          </w:p>
        </w:tc>
        <w:tc>
          <w:tcPr>
            <w:tcW w:w="2605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14:paraId="217D5E7B" w14:textId="77777777" w:rsidR="00DE13A0" w:rsidRDefault="00DE13A0" w:rsidP="00B93B9C">
            <w:pPr>
              <w:spacing w:after="62" w:line="246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12CEBE6" w14:textId="77777777" w:rsidR="00DE13A0" w:rsidRDefault="00DE13A0" w:rsidP="00B93B9C">
            <w:pPr>
              <w:spacing w:after="62" w:line="246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5DE78F7C" w14:textId="77777777" w:rsidR="00DE13A0" w:rsidRDefault="00DE13A0" w:rsidP="00B93B9C">
            <w:pPr>
              <w:spacing w:after="62" w:line="246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4B9C051" w14:textId="77777777" w:rsidR="00DE13A0" w:rsidRDefault="00DE13A0" w:rsidP="00B93B9C">
            <w:pPr>
              <w:spacing w:after="62" w:line="246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3A409CB9" w14:textId="77777777" w:rsidR="00DE13A0" w:rsidRDefault="00DE13A0" w:rsidP="00B93B9C">
            <w:pPr>
              <w:spacing w:after="62" w:line="246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4FF7FE63" w14:textId="77777777" w:rsidR="00DE13A0" w:rsidRDefault="00DE13A0" w:rsidP="00B93B9C">
            <w:pPr>
              <w:spacing w:after="62" w:line="246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495B8CE" w14:textId="77777777" w:rsidR="00DE13A0" w:rsidRDefault="00DE13A0" w:rsidP="00B93B9C">
            <w:pPr>
              <w:spacing w:after="62" w:line="246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5475AF4C" w14:textId="77777777" w:rsidR="00DE13A0" w:rsidRDefault="00DE13A0" w:rsidP="00B93B9C">
            <w:pPr>
              <w:spacing w:after="62" w:line="246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509371F0" w14:textId="77777777" w:rsidR="00DE13A0" w:rsidRDefault="00DE13A0" w:rsidP="00B93B9C">
            <w:pPr>
              <w:spacing w:after="62" w:line="246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A7607E5" w14:textId="77777777" w:rsidR="00DE13A0" w:rsidRDefault="00DE13A0" w:rsidP="00B93B9C">
            <w:pPr>
              <w:spacing w:after="62" w:line="246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B52A625" w14:textId="77777777" w:rsidR="00DE13A0" w:rsidRDefault="00DE13A0" w:rsidP="00B93B9C">
            <w:pPr>
              <w:spacing w:after="62" w:line="246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C703BB6" w14:textId="22BDADC2" w:rsidR="003C7120" w:rsidRPr="00DE13A0" w:rsidRDefault="003C7120" w:rsidP="00DE13A0">
            <w:pPr>
              <w:spacing w:after="7" w:line="313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41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D5CCF5" w14:textId="1ED9098C" w:rsidR="003C7120" w:rsidRPr="00114FDB" w:rsidRDefault="003C7120" w:rsidP="00B93B9C">
            <w:pPr>
              <w:spacing w:after="0"/>
              <w:ind w:left="3" w:right="68"/>
              <w:jc w:val="both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AD6A31" w14:textId="680CFD51" w:rsidR="003C7120" w:rsidRPr="00114FDB" w:rsidRDefault="003C7120" w:rsidP="00B93B9C">
            <w:pPr>
              <w:spacing w:after="0"/>
              <w:ind w:right="67"/>
              <w:jc w:val="both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CFBC8E" w14:textId="77777777" w:rsidR="003C7120" w:rsidRPr="00114FDB" w:rsidRDefault="003C7120" w:rsidP="00B93B9C">
            <w:pPr>
              <w:spacing w:after="123"/>
            </w:pPr>
          </w:p>
        </w:tc>
      </w:tr>
      <w:tr w:rsidR="00F94B63" w14:paraId="026DCBA5" w14:textId="77777777" w:rsidTr="00BA7D4C">
        <w:tblPrEx>
          <w:tblCellMar>
            <w:bottom w:w="0" w:type="dxa"/>
            <w:right w:w="31" w:type="dxa"/>
          </w:tblCellMar>
        </w:tblPrEx>
        <w:trPr>
          <w:trHeight w:val="3788"/>
        </w:trPr>
        <w:tc>
          <w:tcPr>
            <w:tcW w:w="862" w:type="dxa"/>
            <w:tcBorders>
              <w:top w:val="single" w:sz="3" w:space="0" w:color="000000"/>
              <w:left w:val="single" w:sz="9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14:paraId="19C5F9B7" w14:textId="77777777" w:rsidR="00F94B63" w:rsidRDefault="00F94B63" w:rsidP="00B93B9C">
            <w:pPr>
              <w:spacing w:after="0"/>
              <w:ind w:right="5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 балла</w:t>
            </w:r>
            <w:r w:rsidRPr="006C0B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612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B0E7" w14:textId="77777777" w:rsidR="00F94B63" w:rsidRPr="00114FDB" w:rsidRDefault="00F94B63" w:rsidP="00FF1731">
            <w:pPr>
              <w:spacing w:after="0" w:line="240" w:lineRule="auto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Коммуникативная задача выполнена с учётом цели высказывания и адресата. </w:t>
            </w:r>
          </w:p>
          <w:p w14:paraId="3EE8D477" w14:textId="41346CC6" w:rsidR="00F94B63" w:rsidRPr="00114FDB" w:rsidRDefault="00F94B63" w:rsidP="00FF1731">
            <w:pPr>
              <w:spacing w:after="0" w:line="240" w:lineRule="auto"/>
              <w:ind w:right="746"/>
              <w:jc w:val="both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>Тема раскрыта полностью, однако 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14FDB">
              <w:rPr>
                <w:rFonts w:ascii="Times New Roman" w:eastAsia="Times New Roman" w:hAnsi="Times New Roman" w:cs="Times New Roman"/>
                <w:sz w:val="24"/>
              </w:rPr>
              <w:t>работе отражены не все аспекты</w:t>
            </w:r>
            <w:r w:rsidR="00DE13A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0D7FBC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статье отсутству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ет </w:t>
            </w:r>
            <w:r w:rsidRPr="006C0B27">
              <w:rPr>
                <w:rFonts w:ascii="Times New Roman" w:eastAsia="Times New Roman" w:hAnsi="Times New Roman" w:cs="Times New Roman"/>
                <w:sz w:val="24"/>
              </w:rPr>
              <w:t>заголовок</w:t>
            </w:r>
            <w:r w:rsidR="000D7FBC"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6C0B2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95361C4" w14:textId="212B13CE" w:rsidR="00F94B63" w:rsidRDefault="00F94B63" w:rsidP="00B93B9C">
            <w:pPr>
              <w:spacing w:after="0"/>
              <w:jc w:val="both"/>
            </w:pPr>
            <w:r w:rsidRPr="006C0B2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9" w:space="0" w:color="000000"/>
            </w:tcBorders>
            <w:shd w:val="clear" w:color="auto" w:fill="auto"/>
          </w:tcPr>
          <w:p w14:paraId="2203A36C" w14:textId="77777777" w:rsidR="00DE13A0" w:rsidRDefault="00F94B63" w:rsidP="00FF1731">
            <w:pPr>
              <w:spacing w:after="0" w:line="240" w:lineRule="auto"/>
              <w:ind w:left="3" w:right="98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E13A0">
              <w:rPr>
                <w:rFonts w:ascii="Times New Roman" w:eastAsia="Times New Roman" w:hAnsi="Times New Roman" w:cs="Times New Roman"/>
                <w:b/>
                <w:sz w:val="24"/>
              </w:rPr>
              <w:t>2 балла</w:t>
            </w:r>
          </w:p>
          <w:p w14:paraId="00A13A62" w14:textId="77777777" w:rsidR="00DE13A0" w:rsidRPr="00114FDB" w:rsidRDefault="00DE13A0" w:rsidP="00FF1731">
            <w:pPr>
              <w:spacing w:after="0" w:line="240" w:lineRule="auto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Работа не имеет ошибок с точки зрения композиции: </w:t>
            </w:r>
          </w:p>
          <w:p w14:paraId="44497467" w14:textId="77777777" w:rsidR="00DE13A0" w:rsidRPr="002A37C1" w:rsidRDefault="00DE13A0" w:rsidP="00FF1731">
            <w:pPr>
              <w:spacing w:after="0" w:line="240" w:lineRule="auto"/>
            </w:pPr>
            <w:r w:rsidRPr="00DE13A0">
              <w:rPr>
                <w:rFonts w:ascii="Times New Roman" w:eastAsia="Times New Roman" w:hAnsi="Times New Roman" w:cs="Times New Roman"/>
                <w:sz w:val="24"/>
              </w:rPr>
              <w:t>есть вступление, кульминация и заключение;</w:t>
            </w:r>
          </w:p>
          <w:p w14:paraId="5103731A" w14:textId="77777777" w:rsidR="00DE13A0" w:rsidRPr="00114FDB" w:rsidRDefault="00DE13A0" w:rsidP="00FF1731">
            <w:pPr>
              <w:spacing w:after="0" w:line="240" w:lineRule="auto"/>
              <w:ind w:left="-57"/>
            </w:pPr>
            <w:r w:rsidRPr="00DE13A0">
              <w:rPr>
                <w:rFonts w:ascii="Times New Roman" w:eastAsia="Times New Roman" w:hAnsi="Times New Roman" w:cs="Times New Roman"/>
                <w:sz w:val="24"/>
              </w:rPr>
              <w:t>высказывание в основном логично;</w:t>
            </w:r>
          </w:p>
          <w:p w14:paraId="0C639007" w14:textId="77777777" w:rsidR="00DE13A0" w:rsidRPr="00114FDB" w:rsidRDefault="00DE13A0" w:rsidP="00FF1731">
            <w:pPr>
              <w:spacing w:after="0" w:line="240" w:lineRule="auto"/>
              <w:ind w:left="-57"/>
            </w:pPr>
            <w:r w:rsidRPr="00DE13A0">
              <w:rPr>
                <w:rFonts w:ascii="Times New Roman" w:eastAsia="Times New Roman" w:hAnsi="Times New Roman" w:cs="Times New Roman"/>
                <w:sz w:val="24"/>
              </w:rPr>
              <w:t xml:space="preserve">текст разделён на абзацы </w:t>
            </w:r>
          </w:p>
          <w:p w14:paraId="7EF5FE5C" w14:textId="62991F61" w:rsidR="00F94B63" w:rsidRPr="00A25422" w:rsidRDefault="00DE13A0" w:rsidP="00FF1731">
            <w:pPr>
              <w:spacing w:after="0" w:line="240" w:lineRule="auto"/>
              <w:ind w:right="287"/>
              <w:jc w:val="both"/>
            </w:pPr>
            <w:r w:rsidRPr="002A37C1">
              <w:rPr>
                <w:rFonts w:ascii="Times New Roman" w:eastAsia="Times New Roman" w:hAnsi="Times New Roman" w:cs="Times New Roman"/>
                <w:sz w:val="24"/>
              </w:rPr>
              <w:t>имеющиеся средства логической связи разнообразны и используются правильно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14:paraId="074FF3A3" w14:textId="77777777" w:rsidR="00DE13A0" w:rsidRPr="00114FDB" w:rsidRDefault="00F94B63" w:rsidP="00FF1731">
            <w:pPr>
              <w:spacing w:after="0" w:line="240" w:lineRule="auto"/>
              <w:ind w:left="3" w:right="98"/>
              <w:jc w:val="both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E13A0"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2 балла </w:t>
            </w:r>
            <w:r w:rsidR="00DE13A0" w:rsidRPr="00114FDB">
              <w:rPr>
                <w:rFonts w:ascii="Times New Roman" w:eastAsia="Times New Roman" w:hAnsi="Times New Roman" w:cs="Times New Roman"/>
                <w:sz w:val="24"/>
              </w:rPr>
              <w:t xml:space="preserve">Участник демонстрирует богатый лексический запас, необходимый для раскрытия темы, точный выбор слов и словосочетаний. </w:t>
            </w:r>
          </w:p>
          <w:p w14:paraId="6D30E812" w14:textId="21427B66" w:rsidR="00F94B63" w:rsidRDefault="00DE13A0" w:rsidP="00FF1731">
            <w:pPr>
              <w:spacing w:after="0" w:line="240" w:lineRule="auto"/>
              <w:ind w:right="66"/>
              <w:jc w:val="both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>Работа имеет 1-2 негрубые лексические ошибки, не затрудняющие понимание высказывания.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14:paraId="555EECDC" w14:textId="77777777" w:rsidR="00DE13A0" w:rsidRPr="00114FDB" w:rsidRDefault="00F94B63" w:rsidP="00FF1731">
            <w:pPr>
              <w:spacing w:after="0" w:line="240" w:lineRule="auto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E13A0"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2 балла </w:t>
            </w:r>
            <w:r w:rsidR="00DE13A0" w:rsidRPr="00114FDB">
              <w:rPr>
                <w:rFonts w:ascii="Times New Roman" w:eastAsia="Times New Roman" w:hAnsi="Times New Roman" w:cs="Times New Roman"/>
                <w:sz w:val="24"/>
              </w:rPr>
              <w:t xml:space="preserve">Участник демонстрирует грамотное и уместное употребление грамматических </w:t>
            </w:r>
          </w:p>
          <w:p w14:paraId="35B184FF" w14:textId="77777777" w:rsidR="00DE13A0" w:rsidRPr="00114FDB" w:rsidRDefault="00DE13A0" w:rsidP="00FF1731">
            <w:pPr>
              <w:spacing w:after="0" w:line="240" w:lineRule="auto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структур, необходимых для раскрытия темы. </w:t>
            </w:r>
          </w:p>
          <w:p w14:paraId="7F121DA8" w14:textId="7647F2A4" w:rsidR="00F94B63" w:rsidRDefault="00DE13A0" w:rsidP="00FF1731">
            <w:pPr>
              <w:spacing w:after="0" w:line="240" w:lineRule="auto"/>
              <w:ind w:right="64"/>
              <w:jc w:val="both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>Работа имеет 1-2 грамматические ошибки, не затрудняющие понимание высказывания.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14:paraId="6872427E" w14:textId="0F24AEC5" w:rsidR="00F94B63" w:rsidRDefault="00F94B63" w:rsidP="00DE13A0">
            <w:pPr>
              <w:spacing w:after="0"/>
              <w:ind w:right="91"/>
              <w:jc w:val="both"/>
            </w:pPr>
          </w:p>
        </w:tc>
      </w:tr>
      <w:tr w:rsidR="00F94B63" w14:paraId="09664203" w14:textId="77777777" w:rsidTr="00BA7D4C">
        <w:tblPrEx>
          <w:tblCellMar>
            <w:bottom w:w="0" w:type="dxa"/>
            <w:right w:w="31" w:type="dxa"/>
          </w:tblCellMar>
        </w:tblPrEx>
        <w:trPr>
          <w:trHeight w:val="4635"/>
        </w:trPr>
        <w:tc>
          <w:tcPr>
            <w:tcW w:w="862" w:type="dxa"/>
            <w:tcBorders>
              <w:top w:val="single" w:sz="4" w:space="0" w:color="auto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F3D865" w14:textId="1C6E92CD" w:rsidR="00F94B63" w:rsidRDefault="00F94B63" w:rsidP="00B93B9C">
            <w:pPr>
              <w:spacing w:after="0"/>
              <w:ind w:right="5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 балл</w:t>
            </w:r>
          </w:p>
        </w:tc>
        <w:tc>
          <w:tcPr>
            <w:tcW w:w="3612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14:paraId="118FA65C" w14:textId="77777777" w:rsidR="00A25422" w:rsidRDefault="00F94B63" w:rsidP="00B93B9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</w:t>
            </w:r>
            <w:r w:rsidR="00A25422">
              <w:rPr>
                <w:rFonts w:ascii="Times New Roman" w:eastAsia="Times New Roman" w:hAnsi="Times New Roman" w:cs="Times New Roman"/>
                <w:sz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</w:rPr>
              <w:t>уникативная задача</w:t>
            </w:r>
            <w:r w:rsidR="00A25422">
              <w:rPr>
                <w:rFonts w:ascii="Times New Roman" w:eastAsia="Times New Roman" w:hAnsi="Times New Roman" w:cs="Times New Roman"/>
                <w:sz w:val="24"/>
              </w:rPr>
              <w:t xml:space="preserve"> выполнена с учетом цели высказывания. </w:t>
            </w:r>
          </w:p>
          <w:p w14:paraId="4EC1779A" w14:textId="7A55BF73" w:rsidR="00F94B63" w:rsidRPr="00114FDB" w:rsidRDefault="00A25422" w:rsidP="00B93B9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рассказа соответствует заданию, но начинается не с предложения, заявленного в задании. 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9" w:space="0" w:color="000000"/>
            </w:tcBorders>
            <w:shd w:val="clear" w:color="auto" w:fill="auto"/>
          </w:tcPr>
          <w:p w14:paraId="74C5D98B" w14:textId="77777777" w:rsidR="00DE13A0" w:rsidRPr="00FF1731" w:rsidRDefault="00DE13A0" w:rsidP="00FF1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  <w:p w14:paraId="653795B1" w14:textId="77777777" w:rsidR="00DE13A0" w:rsidRPr="00FF1731" w:rsidRDefault="00DE13A0" w:rsidP="00FF1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1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имеет  ряд ошибок с точки зрения композиции: </w:t>
            </w:r>
          </w:p>
          <w:p w14:paraId="6F1631C6" w14:textId="20768C3B" w:rsidR="00F94B63" w:rsidRPr="002A37C1" w:rsidRDefault="00DE13A0" w:rsidP="00FF1731">
            <w:pPr>
              <w:spacing w:after="0" w:line="240" w:lineRule="auto"/>
              <w:ind w:right="287"/>
              <w:jc w:val="both"/>
              <w:rPr>
                <w:b/>
                <w:bCs/>
              </w:rPr>
            </w:pPr>
            <w:r w:rsidRPr="00FF1731">
              <w:rPr>
                <w:rFonts w:ascii="Times New Roman" w:eastAsia="Times New Roman" w:hAnsi="Times New Roman" w:cs="Times New Roman"/>
                <w:sz w:val="24"/>
                <w:szCs w:val="24"/>
              </w:rPr>
              <w:t>1)высказывание имеет 1-2 ошибки с точки зрения логики; 2) допущено более 1-2 ошибки в делении на абзацы; 3)имеющиеся средства логической связи не разнообразны или используются неправильно (</w:t>
            </w:r>
            <w:proofErr w:type="gramStart"/>
            <w:r w:rsidRPr="00FF173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допущена</w:t>
            </w:r>
            <w:proofErr w:type="gramEnd"/>
            <w:r w:rsidRPr="00FF1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1-2 ошибки).</w:t>
            </w: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6C7049" w14:textId="77777777" w:rsidR="00DE13A0" w:rsidRPr="00FF1731" w:rsidRDefault="00DE13A0" w:rsidP="00FF17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балл </w:t>
            </w:r>
          </w:p>
          <w:p w14:paraId="0BAA96E6" w14:textId="5E1C8C0A" w:rsidR="00DE13A0" w:rsidRPr="00FF1731" w:rsidRDefault="00DE13A0" w:rsidP="00FF1731">
            <w:pPr>
              <w:spacing w:after="0" w:line="240" w:lineRule="auto"/>
              <w:jc w:val="both"/>
            </w:pPr>
            <w:r w:rsidRPr="00FF1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целом лексический состав текста соответствует заданной теме, однако имеются неточности в выборе слов и словосочетаний (3-4 ошибки), которые не затрудняют понимание высказывания.  </w:t>
            </w:r>
          </w:p>
          <w:p w14:paraId="4180692C" w14:textId="30249722" w:rsidR="00F94B63" w:rsidRPr="00114FDB" w:rsidRDefault="00F94B63" w:rsidP="00B93B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6D82BF" w14:textId="77777777" w:rsidR="00BA7D4C" w:rsidRDefault="00DE13A0" w:rsidP="00DE13A0">
            <w:pPr>
              <w:spacing w:after="0" w:line="241" w:lineRule="auto"/>
              <w:ind w:right="6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1 балл </w:t>
            </w:r>
          </w:p>
          <w:p w14:paraId="737FCAF7" w14:textId="373DB82C" w:rsidR="00DE13A0" w:rsidRPr="00114FDB" w:rsidRDefault="00DE13A0" w:rsidP="00DE13A0">
            <w:pPr>
              <w:spacing w:after="0" w:line="241" w:lineRule="auto"/>
              <w:ind w:right="65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Участник демонстрирует ограниченное употребление </w:t>
            </w:r>
            <w:proofErr w:type="gramStart"/>
            <w:r w:rsidRPr="00114FDB">
              <w:rPr>
                <w:rFonts w:ascii="Times New Roman" w:eastAsia="Times New Roman" w:hAnsi="Times New Roman" w:cs="Times New Roman"/>
                <w:sz w:val="24"/>
              </w:rPr>
              <w:t>грамматических</w:t>
            </w:r>
            <w:proofErr w:type="gramEnd"/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89A6111" w14:textId="77777777" w:rsidR="00DE13A0" w:rsidRPr="00114FDB" w:rsidRDefault="00DE13A0" w:rsidP="00DE13A0">
            <w:pPr>
              <w:spacing w:after="43" w:line="262" w:lineRule="auto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структур, необходимых для раскрытия темы. </w:t>
            </w:r>
          </w:p>
          <w:p w14:paraId="764F9AB7" w14:textId="65BCE16A" w:rsidR="00F94B63" w:rsidRPr="00114FDB" w:rsidRDefault="00DE13A0" w:rsidP="00DE13A0">
            <w:pPr>
              <w:spacing w:after="0"/>
              <w:ind w:right="6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>Работа имеет 3-4 грамматические ошибки, не затрудняющих понимание высказывания.</w:t>
            </w:r>
            <w:r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AE3DB2" w14:textId="77777777" w:rsidR="00BA7D4C" w:rsidRDefault="00DE13A0" w:rsidP="00DE13A0">
            <w:pPr>
              <w:pStyle w:val="a3"/>
              <w:numPr>
                <w:ilvl w:val="0"/>
                <w:numId w:val="6"/>
              </w:numPr>
              <w:spacing w:after="0"/>
              <w:ind w:left="303" w:right="9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E13A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балл </w:t>
            </w:r>
          </w:p>
          <w:p w14:paraId="66EF6799" w14:textId="35818458" w:rsidR="00F94B63" w:rsidRPr="00BA7D4C" w:rsidRDefault="00DE13A0" w:rsidP="00BA7D4C">
            <w:pPr>
              <w:spacing w:after="0"/>
              <w:ind w:left="-57" w:right="9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A7D4C">
              <w:rPr>
                <w:rFonts w:ascii="Times New Roman" w:eastAsia="Times New Roman" w:hAnsi="Times New Roman" w:cs="Times New Roman"/>
                <w:sz w:val="24"/>
              </w:rPr>
              <w:t>Участник демонстрирует уверенное владение навыками орфографии и пунктуации. Работа имеет 1-2 орфографические и/или пунктуационные ошибки, не затрудняющие понимание высказывания.</w:t>
            </w:r>
            <w:r w:rsidRPr="00BA7D4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</w:tc>
      </w:tr>
      <w:tr w:rsidR="00F94B63" w14:paraId="41485B01" w14:textId="77777777" w:rsidTr="00BA7D4C">
        <w:tblPrEx>
          <w:tblCellMar>
            <w:bottom w:w="0" w:type="dxa"/>
            <w:right w:w="90" w:type="dxa"/>
          </w:tblCellMar>
        </w:tblPrEx>
        <w:trPr>
          <w:trHeight w:val="3331"/>
        </w:trPr>
        <w:tc>
          <w:tcPr>
            <w:tcW w:w="86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0DA9FF" w14:textId="77777777" w:rsidR="00F94B63" w:rsidRDefault="00F94B63" w:rsidP="00B93B9C">
            <w:pPr>
              <w:spacing w:after="0"/>
              <w:ind w:right="5"/>
              <w:jc w:val="center"/>
            </w:pPr>
            <w:r w:rsidRPr="006C0B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0 </w:t>
            </w:r>
          </w:p>
        </w:tc>
        <w:tc>
          <w:tcPr>
            <w:tcW w:w="36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14:paraId="6E3FA248" w14:textId="7D938D8A" w:rsidR="00F94B63" w:rsidRPr="00114FDB" w:rsidRDefault="00F94B63" w:rsidP="00BA7D4C">
            <w:pPr>
              <w:spacing w:after="0" w:line="240" w:lineRule="auto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>Коммуникативная задача не выполнена</w:t>
            </w:r>
            <w:r w:rsidR="00DE13A0">
              <w:rPr>
                <w:rFonts w:ascii="Times New Roman" w:eastAsia="Times New Roman" w:hAnsi="Times New Roman" w:cs="Times New Roman"/>
                <w:sz w:val="24"/>
              </w:rPr>
              <w:t>, если:</w:t>
            </w: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A418DBC" w14:textId="77777777" w:rsidR="00F94B63" w:rsidRPr="00114FDB" w:rsidRDefault="00F94B63" w:rsidP="00BA7D4C">
            <w:pPr>
              <w:spacing w:after="0" w:line="240" w:lineRule="auto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Содержание текста не отвечает заданной теме. </w:t>
            </w:r>
          </w:p>
          <w:p w14:paraId="5FE71639" w14:textId="77777777" w:rsidR="00F94B63" w:rsidRPr="00114FDB" w:rsidRDefault="00F94B63" w:rsidP="00BA7D4C">
            <w:pPr>
              <w:spacing w:after="0" w:line="240" w:lineRule="auto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Формат высказывания не соблюдается. </w:t>
            </w:r>
          </w:p>
          <w:p w14:paraId="3F4C7A00" w14:textId="7366CF8F" w:rsidR="00F94B63" w:rsidRPr="00114FDB" w:rsidRDefault="00F94B63" w:rsidP="00BA7D4C">
            <w:pPr>
              <w:spacing w:after="0" w:line="240" w:lineRule="auto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Участник не владеет жанром написания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рассказа</w:t>
            </w: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14:paraId="73F11E0D" w14:textId="77777777" w:rsidR="00F94B63" w:rsidRPr="00114FDB" w:rsidRDefault="00F94B63" w:rsidP="00BA7D4C">
            <w:pPr>
              <w:spacing w:after="0" w:line="240" w:lineRule="auto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ИЛИ  </w:t>
            </w:r>
          </w:p>
          <w:p w14:paraId="041AC094" w14:textId="1458CF7B" w:rsidR="00F94B63" w:rsidRDefault="00F94B63" w:rsidP="00BA7D4C">
            <w:pPr>
              <w:spacing w:after="0" w:line="240" w:lineRule="auto"/>
              <w:ind w:right="52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Объём высказывания менее </w:t>
            </w: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  <w:r w:rsidRPr="00114FDB">
              <w:rPr>
                <w:rFonts w:ascii="Times New Roman" w:eastAsia="Times New Roman" w:hAnsi="Times New Roman" w:cs="Times New Roman"/>
                <w:sz w:val="24"/>
              </w:rPr>
              <w:t xml:space="preserve"> слов. </w:t>
            </w:r>
            <w:r w:rsidRPr="006C0B27">
              <w:rPr>
                <w:rFonts w:ascii="Times New Roman" w:eastAsia="Times New Roman" w:hAnsi="Times New Roman" w:cs="Times New Roman"/>
                <w:sz w:val="24"/>
              </w:rPr>
              <w:t xml:space="preserve">ИЛИ  </w:t>
            </w:r>
          </w:p>
          <w:p w14:paraId="115A97F4" w14:textId="77777777" w:rsidR="00F94B63" w:rsidRDefault="00F94B63" w:rsidP="00BA7D4C">
            <w:pPr>
              <w:spacing w:after="0" w:line="240" w:lineRule="auto"/>
            </w:pPr>
            <w:r w:rsidRPr="006C0B27">
              <w:rPr>
                <w:rFonts w:ascii="Times New Roman" w:eastAsia="Times New Roman" w:hAnsi="Times New Roman" w:cs="Times New Roman"/>
                <w:sz w:val="24"/>
              </w:rPr>
              <w:t xml:space="preserve">Ответ отсутствует. 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9" w:space="0" w:color="000000"/>
            </w:tcBorders>
            <w:shd w:val="clear" w:color="auto" w:fill="auto"/>
          </w:tcPr>
          <w:p w14:paraId="61D0F963" w14:textId="6D134036" w:rsidR="00F94B63" w:rsidRPr="00BA7D4C" w:rsidRDefault="00F94B63">
            <w:pPr>
              <w:rPr>
                <w:rFonts w:ascii="Times New Roman" w:hAnsi="Times New Roman" w:cs="Times New Roman"/>
                <w:b/>
                <w:bCs/>
              </w:rPr>
            </w:pPr>
            <w:r w:rsidRPr="00BA7D4C">
              <w:rPr>
                <w:rFonts w:ascii="Times New Roman" w:hAnsi="Times New Roman" w:cs="Times New Roman"/>
                <w:b/>
                <w:bCs/>
              </w:rPr>
              <w:t>0 баллов</w:t>
            </w:r>
          </w:p>
          <w:p w14:paraId="0CAA6724" w14:textId="77777777" w:rsidR="00F94B63" w:rsidRPr="00BA7D4C" w:rsidRDefault="00F94B63" w:rsidP="00B93B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D4C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не разделено на абзацы</w:t>
            </w:r>
            <w:r w:rsidR="00A25422" w:rsidRPr="00BA7D4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38CCC6F" w14:textId="08025641" w:rsidR="00A25422" w:rsidRPr="00BA7D4C" w:rsidRDefault="00A25422" w:rsidP="00B93B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D4C">
              <w:rPr>
                <w:rFonts w:ascii="Times New Roman" w:eastAsia="Times New Roman" w:hAnsi="Times New Roman" w:cs="Times New Roman"/>
                <w:sz w:val="24"/>
                <w:szCs w:val="24"/>
              </w:rPr>
              <w:t>име</w:t>
            </w:r>
            <w:r w:rsidR="004326B2" w:rsidRPr="00BA7D4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BA7D4C">
              <w:rPr>
                <w:rFonts w:ascii="Times New Roman" w:eastAsia="Times New Roman" w:hAnsi="Times New Roman" w:cs="Times New Roman"/>
                <w:sz w:val="24"/>
                <w:szCs w:val="24"/>
              </w:rPr>
              <w:t>тся 3 и более ошибки с точки зрения логики;</w:t>
            </w:r>
          </w:p>
          <w:p w14:paraId="5A7F5446" w14:textId="325D4B9A" w:rsidR="00A25422" w:rsidRDefault="000D7FBC" w:rsidP="00B93B9C">
            <w:pPr>
              <w:spacing w:after="0"/>
            </w:pPr>
            <w:r w:rsidRPr="00BA7D4C">
              <w:rPr>
                <w:rFonts w:ascii="Times New Roman" w:hAnsi="Times New Roman" w:cs="Times New Roman"/>
                <w:sz w:val="24"/>
                <w:szCs w:val="24"/>
              </w:rPr>
              <w:t>имеются 3 и более ошиб</w:t>
            </w:r>
            <w:r w:rsidR="004326B2" w:rsidRPr="00BA7D4C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BA7D4C">
              <w:rPr>
                <w:rFonts w:ascii="Times New Roman" w:hAnsi="Times New Roman" w:cs="Times New Roman"/>
                <w:sz w:val="24"/>
                <w:szCs w:val="24"/>
              </w:rPr>
              <w:t xml:space="preserve"> в использовании средств логической связи</w:t>
            </w:r>
          </w:p>
        </w:tc>
        <w:tc>
          <w:tcPr>
            <w:tcW w:w="2552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595C17" w14:textId="77777777" w:rsidR="00BA7D4C" w:rsidRDefault="00F94B63" w:rsidP="00B93B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0 баллов </w:t>
            </w:r>
          </w:p>
          <w:p w14:paraId="5B84293B" w14:textId="582EAA8E" w:rsidR="00F94B63" w:rsidRPr="00114FDB" w:rsidRDefault="00F94B63" w:rsidP="00B93B9C">
            <w:pPr>
              <w:spacing w:after="0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>Участник демонстрирует крайне ограниченный словарный запас. Участник допустил 5 и более  лексических ошибок, в том числе затрудняющие понимание высказывания.</w:t>
            </w:r>
            <w:r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51FF60" w14:textId="77777777" w:rsidR="00BA7D4C" w:rsidRDefault="00F94B63" w:rsidP="00B93B9C">
            <w:pPr>
              <w:spacing w:after="0"/>
              <w:ind w:right="6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0 баллов </w:t>
            </w:r>
          </w:p>
          <w:p w14:paraId="782EA21C" w14:textId="11BECE09" w:rsidR="00F94B63" w:rsidRPr="00114FDB" w:rsidRDefault="00F94B63" w:rsidP="00B93B9C">
            <w:pPr>
              <w:spacing w:after="0"/>
              <w:ind w:right="60"/>
              <w:jc w:val="both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>В тексте присутствуют многочисленные грамматические ошибки (5 и более) в разных разделах грамматики, затрудняющие его понимание.</w:t>
            </w:r>
            <w:r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F2DFAC" w14:textId="77777777" w:rsidR="00BA7D4C" w:rsidRDefault="00F94B63" w:rsidP="0033262A">
            <w:pPr>
              <w:spacing w:after="0" w:line="261" w:lineRule="auto"/>
              <w:ind w:right="36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14FDB">
              <w:rPr>
                <w:rFonts w:ascii="Times New Roman" w:eastAsia="Times New Roman" w:hAnsi="Times New Roman" w:cs="Times New Roman"/>
                <w:b/>
                <w:sz w:val="24"/>
              </w:rPr>
              <w:t xml:space="preserve">0 баллов </w:t>
            </w:r>
          </w:p>
          <w:p w14:paraId="23099290" w14:textId="037BB05D" w:rsidR="00F94B63" w:rsidRDefault="00F94B63" w:rsidP="0033262A">
            <w:pPr>
              <w:spacing w:after="0" w:line="261" w:lineRule="auto"/>
              <w:ind w:right="36"/>
              <w:jc w:val="both"/>
            </w:pPr>
            <w:r w:rsidRPr="00114FDB">
              <w:rPr>
                <w:rFonts w:ascii="Times New Roman" w:eastAsia="Times New Roman" w:hAnsi="Times New Roman" w:cs="Times New Roman"/>
                <w:sz w:val="24"/>
              </w:rPr>
              <w:t>В тексте присутствуют многочисленные орфографические и/или пункт</w:t>
            </w:r>
            <w:bookmarkStart w:id="1" w:name="_GoBack"/>
            <w:bookmarkEnd w:id="1"/>
            <w:r w:rsidRPr="00114FDB">
              <w:rPr>
                <w:rFonts w:ascii="Times New Roman" w:eastAsia="Times New Roman" w:hAnsi="Times New Roman" w:cs="Times New Roman"/>
                <w:sz w:val="24"/>
              </w:rPr>
              <w:t>уационные ошибки (3 и более), за</w:t>
            </w:r>
            <w:r w:rsidRPr="006C0B27">
              <w:rPr>
                <w:rFonts w:ascii="Times New Roman" w:eastAsia="Times New Roman" w:hAnsi="Times New Roman" w:cs="Times New Roman"/>
                <w:sz w:val="24"/>
              </w:rPr>
              <w:t>трудняющие его понимание.</w:t>
            </w:r>
            <w:r w:rsidRPr="006C0B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14:paraId="432CDAC0" w14:textId="3A9E60A2" w:rsidR="00CB1F1E" w:rsidRPr="0033262A" w:rsidRDefault="00CB1F1E" w:rsidP="00F95F7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B1F1E" w:rsidRPr="0033262A" w:rsidSect="00FF173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049B6"/>
    <w:multiLevelType w:val="hybridMultilevel"/>
    <w:tmpl w:val="F9AE3A86"/>
    <w:lvl w:ilvl="0" w:tplc="846ED5C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C842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4F20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347B0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CC2E7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3ECAF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DE093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DCF15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EC90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3CC3EAC"/>
    <w:multiLevelType w:val="hybridMultilevel"/>
    <w:tmpl w:val="89202AC0"/>
    <w:lvl w:ilvl="0" w:tplc="4ADC387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D3C27"/>
    <w:multiLevelType w:val="hybridMultilevel"/>
    <w:tmpl w:val="C4DCD0BA"/>
    <w:lvl w:ilvl="0" w:tplc="9156FF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61C8E"/>
    <w:multiLevelType w:val="hybridMultilevel"/>
    <w:tmpl w:val="6E82E942"/>
    <w:lvl w:ilvl="0" w:tplc="9156FF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17772C"/>
    <w:multiLevelType w:val="hybridMultilevel"/>
    <w:tmpl w:val="58CE4778"/>
    <w:lvl w:ilvl="0" w:tplc="9156FF9A">
      <w:start w:val="1"/>
      <w:numFmt w:val="decimal"/>
      <w:lvlText w:val="%1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5">
    <w:nsid w:val="5F38418E"/>
    <w:multiLevelType w:val="hybridMultilevel"/>
    <w:tmpl w:val="5346FF58"/>
    <w:lvl w:ilvl="0" w:tplc="732CB874">
      <w:start w:val="1"/>
      <w:numFmt w:val="decimal"/>
      <w:lvlText w:val="%1)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E434A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64B02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6DFA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64A9A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606DF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6E2F7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E0E27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C9D9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6FC278E"/>
    <w:multiLevelType w:val="hybridMultilevel"/>
    <w:tmpl w:val="53D45D0E"/>
    <w:lvl w:ilvl="0" w:tplc="561607F4">
      <w:start w:val="1"/>
      <w:numFmt w:val="decimal"/>
      <w:lvlText w:val="%1)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52824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5E02F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C4AD0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FCE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0A9F0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A6D09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0A983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0AAC6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9133BD3"/>
    <w:multiLevelType w:val="hybridMultilevel"/>
    <w:tmpl w:val="3DF2EDAC"/>
    <w:lvl w:ilvl="0" w:tplc="9156FF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C31738"/>
    <w:multiLevelType w:val="hybridMultilevel"/>
    <w:tmpl w:val="D2B2738E"/>
    <w:lvl w:ilvl="0" w:tplc="8A848D40">
      <w:start w:val="8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04337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040F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0AC04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EAEC3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94296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EAB24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06AE2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6D17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71"/>
    <w:rsid w:val="000D7FBC"/>
    <w:rsid w:val="002A37C1"/>
    <w:rsid w:val="0033262A"/>
    <w:rsid w:val="003C7120"/>
    <w:rsid w:val="004326B2"/>
    <w:rsid w:val="00522A3F"/>
    <w:rsid w:val="005537D5"/>
    <w:rsid w:val="00572025"/>
    <w:rsid w:val="006F5F71"/>
    <w:rsid w:val="00A14A27"/>
    <w:rsid w:val="00A25422"/>
    <w:rsid w:val="00B00E0F"/>
    <w:rsid w:val="00BA7D4C"/>
    <w:rsid w:val="00CB1F1E"/>
    <w:rsid w:val="00DE13A0"/>
    <w:rsid w:val="00E350DD"/>
    <w:rsid w:val="00E76136"/>
    <w:rsid w:val="00F94B63"/>
    <w:rsid w:val="00F95F75"/>
    <w:rsid w:val="00FE5DF7"/>
    <w:rsid w:val="00FF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A23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7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it</cp:lastModifiedBy>
  <cp:revision>3</cp:revision>
  <dcterms:created xsi:type="dcterms:W3CDTF">2023-08-09T06:38:00Z</dcterms:created>
  <dcterms:modified xsi:type="dcterms:W3CDTF">2023-08-09T06:51:00Z</dcterms:modified>
</cp:coreProperties>
</file>