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D3631" w14:textId="77777777" w:rsidR="00917370" w:rsidRDefault="00917370" w:rsidP="00917370">
      <w:pPr>
        <w:spacing w:after="0" w:line="240" w:lineRule="auto"/>
        <w:ind w:left="720"/>
        <w:jc w:val="center"/>
        <w:rPr>
          <w:rFonts w:ascii="Times New Roman" w:eastAsia="Calibri" w:hAnsi="Times New Roman" w:cs="Times New Roman"/>
          <w:sz w:val="24"/>
          <w:szCs w:val="24"/>
        </w:rPr>
      </w:pPr>
      <w:r>
        <w:rPr>
          <w:rFonts w:ascii="Times New Roman" w:eastAsia="Calibri" w:hAnsi="Times New Roman" w:cs="Times New Roman"/>
          <w:sz w:val="24"/>
          <w:szCs w:val="24"/>
        </w:rPr>
        <w:t>Всероссийская олимпиада школьников 2023-2024 учебный год</w:t>
      </w:r>
    </w:p>
    <w:p w14:paraId="1F44E2F9" w14:textId="77777777" w:rsidR="00917370" w:rsidRDefault="00917370" w:rsidP="00917370">
      <w:pPr>
        <w:spacing w:after="0" w:line="240" w:lineRule="auto"/>
        <w:ind w:left="72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Школьный этап. Немецкий язык,7-8 класс, </w:t>
      </w:r>
      <w:r>
        <w:rPr>
          <w:rFonts w:ascii="Times New Roman" w:eastAsia="Calibri" w:hAnsi="Times New Roman" w:cs="Times New Roman"/>
          <w:b/>
          <w:sz w:val="24"/>
          <w:szCs w:val="24"/>
        </w:rPr>
        <w:t>ответы письменного тура</w:t>
      </w:r>
    </w:p>
    <w:p w14:paraId="30C436E3" w14:textId="78079E52" w:rsidR="00917370" w:rsidRDefault="00917370" w:rsidP="00917370">
      <w:pPr>
        <w:spacing w:after="0" w:line="240" w:lineRule="auto"/>
        <w:ind w:left="72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Время выполнения 135 мин. Максимальное кол-во баллов – </w:t>
      </w:r>
      <w:r w:rsidR="001668D9">
        <w:rPr>
          <w:rFonts w:ascii="Times New Roman" w:eastAsia="Calibri" w:hAnsi="Times New Roman" w:cs="Times New Roman"/>
          <w:sz w:val="24"/>
          <w:szCs w:val="24"/>
        </w:rPr>
        <w:t>95</w:t>
      </w:r>
      <w:bookmarkStart w:id="0" w:name="_GoBack"/>
      <w:bookmarkEnd w:id="0"/>
    </w:p>
    <w:p w14:paraId="727A606E" w14:textId="77777777" w:rsidR="00917370" w:rsidRDefault="00917370" w:rsidP="00917370">
      <w:pPr>
        <w:spacing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i/>
          <w:sz w:val="24"/>
          <w:szCs w:val="24"/>
        </w:rPr>
        <w:t xml:space="preserve">Разработчики </w:t>
      </w:r>
      <w:r>
        <w:rPr>
          <w:rFonts w:ascii="Times New Roman" w:eastAsia="Calibri" w:hAnsi="Times New Roman" w:cs="Times New Roman"/>
          <w:sz w:val="24"/>
          <w:szCs w:val="24"/>
        </w:rPr>
        <w:t xml:space="preserve"> Иванова Ирина Сергеевна, учитель МАОУ «Гимназия № 6»,                </w:t>
      </w:r>
      <w:proofErr w:type="spellStart"/>
      <w:r>
        <w:rPr>
          <w:rFonts w:ascii="Times New Roman" w:eastAsia="Calibri" w:hAnsi="Times New Roman" w:cs="Times New Roman"/>
          <w:sz w:val="24"/>
          <w:szCs w:val="24"/>
        </w:rPr>
        <w:t>Вальковская</w:t>
      </w:r>
      <w:proofErr w:type="spellEnd"/>
      <w:r>
        <w:rPr>
          <w:rFonts w:ascii="Times New Roman" w:eastAsia="Calibri" w:hAnsi="Times New Roman" w:cs="Times New Roman"/>
          <w:sz w:val="24"/>
          <w:szCs w:val="24"/>
        </w:rPr>
        <w:t xml:space="preserve"> Виктория Евгеньевна, учитель МАОУ «Гимназия № 6»</w:t>
      </w:r>
    </w:p>
    <w:p w14:paraId="2BA5DCF1" w14:textId="77777777" w:rsidR="00917370" w:rsidRDefault="00917370" w:rsidP="00917370">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Аудирование</w:t>
      </w:r>
    </w:p>
    <w:p w14:paraId="690DB86C" w14:textId="77777777" w:rsidR="00917370" w:rsidRDefault="00917370" w:rsidP="00917370">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t>Задания 1-8</w:t>
      </w:r>
    </w:p>
    <w:tbl>
      <w:tblPr>
        <w:tblStyle w:val="a3"/>
        <w:tblW w:w="0" w:type="auto"/>
        <w:tblLook w:val="04A0" w:firstRow="1" w:lastRow="0" w:firstColumn="1" w:lastColumn="0" w:noHBand="0" w:noVBand="1"/>
      </w:tblPr>
      <w:tblGrid>
        <w:gridCol w:w="1094"/>
        <w:gridCol w:w="1095"/>
        <w:gridCol w:w="1095"/>
        <w:gridCol w:w="1095"/>
        <w:gridCol w:w="1095"/>
        <w:gridCol w:w="1095"/>
        <w:gridCol w:w="1095"/>
        <w:gridCol w:w="1095"/>
      </w:tblGrid>
      <w:tr w:rsidR="00917370" w14:paraId="03D38AD9" w14:textId="77777777" w:rsidTr="00917370">
        <w:tc>
          <w:tcPr>
            <w:tcW w:w="1094" w:type="dxa"/>
            <w:tcBorders>
              <w:top w:val="single" w:sz="4" w:space="0" w:color="auto"/>
              <w:left w:val="single" w:sz="4" w:space="0" w:color="auto"/>
              <w:bottom w:val="single" w:sz="4" w:space="0" w:color="auto"/>
              <w:right w:val="single" w:sz="4" w:space="0" w:color="auto"/>
            </w:tcBorders>
            <w:hideMark/>
          </w:tcPr>
          <w:p w14:paraId="4E690124"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1095" w:type="dxa"/>
            <w:tcBorders>
              <w:top w:val="single" w:sz="4" w:space="0" w:color="auto"/>
              <w:left w:val="single" w:sz="4" w:space="0" w:color="auto"/>
              <w:bottom w:val="single" w:sz="4" w:space="0" w:color="auto"/>
              <w:right w:val="single" w:sz="4" w:space="0" w:color="auto"/>
            </w:tcBorders>
            <w:hideMark/>
          </w:tcPr>
          <w:p w14:paraId="2D5DB039"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1095" w:type="dxa"/>
            <w:tcBorders>
              <w:top w:val="single" w:sz="4" w:space="0" w:color="auto"/>
              <w:left w:val="single" w:sz="4" w:space="0" w:color="auto"/>
              <w:bottom w:val="single" w:sz="4" w:space="0" w:color="auto"/>
              <w:right w:val="single" w:sz="4" w:space="0" w:color="auto"/>
            </w:tcBorders>
            <w:hideMark/>
          </w:tcPr>
          <w:p w14:paraId="7E3E54FE"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p>
        </w:tc>
        <w:tc>
          <w:tcPr>
            <w:tcW w:w="1095" w:type="dxa"/>
            <w:tcBorders>
              <w:top w:val="single" w:sz="4" w:space="0" w:color="auto"/>
              <w:left w:val="single" w:sz="4" w:space="0" w:color="auto"/>
              <w:bottom w:val="single" w:sz="4" w:space="0" w:color="auto"/>
              <w:right w:val="single" w:sz="4" w:space="0" w:color="auto"/>
            </w:tcBorders>
            <w:hideMark/>
          </w:tcPr>
          <w:p w14:paraId="384F8FC2"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1095" w:type="dxa"/>
            <w:tcBorders>
              <w:top w:val="single" w:sz="4" w:space="0" w:color="auto"/>
              <w:left w:val="single" w:sz="4" w:space="0" w:color="auto"/>
              <w:bottom w:val="single" w:sz="4" w:space="0" w:color="auto"/>
              <w:right w:val="single" w:sz="4" w:space="0" w:color="auto"/>
            </w:tcBorders>
            <w:hideMark/>
          </w:tcPr>
          <w:p w14:paraId="5F4AC623"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p>
        </w:tc>
        <w:tc>
          <w:tcPr>
            <w:tcW w:w="1095" w:type="dxa"/>
            <w:tcBorders>
              <w:top w:val="single" w:sz="4" w:space="0" w:color="auto"/>
              <w:left w:val="single" w:sz="4" w:space="0" w:color="auto"/>
              <w:bottom w:val="single" w:sz="4" w:space="0" w:color="auto"/>
              <w:right w:val="single" w:sz="4" w:space="0" w:color="auto"/>
            </w:tcBorders>
            <w:hideMark/>
          </w:tcPr>
          <w:p w14:paraId="52A0238D"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p>
        </w:tc>
        <w:tc>
          <w:tcPr>
            <w:tcW w:w="1095" w:type="dxa"/>
            <w:tcBorders>
              <w:top w:val="single" w:sz="4" w:space="0" w:color="auto"/>
              <w:left w:val="single" w:sz="4" w:space="0" w:color="auto"/>
              <w:bottom w:val="single" w:sz="4" w:space="0" w:color="auto"/>
              <w:right w:val="single" w:sz="4" w:space="0" w:color="auto"/>
            </w:tcBorders>
            <w:hideMark/>
          </w:tcPr>
          <w:p w14:paraId="6480B535"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7.</w:t>
            </w:r>
          </w:p>
        </w:tc>
        <w:tc>
          <w:tcPr>
            <w:tcW w:w="1095" w:type="dxa"/>
            <w:tcBorders>
              <w:top w:val="single" w:sz="4" w:space="0" w:color="auto"/>
              <w:left w:val="single" w:sz="4" w:space="0" w:color="auto"/>
              <w:bottom w:val="single" w:sz="4" w:space="0" w:color="auto"/>
              <w:right w:val="single" w:sz="4" w:space="0" w:color="auto"/>
            </w:tcBorders>
            <w:hideMark/>
          </w:tcPr>
          <w:p w14:paraId="38B49C0E"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8.</w:t>
            </w:r>
          </w:p>
        </w:tc>
      </w:tr>
      <w:tr w:rsidR="00917370" w14:paraId="5BB9E042" w14:textId="77777777" w:rsidTr="00917370">
        <w:tc>
          <w:tcPr>
            <w:tcW w:w="1094" w:type="dxa"/>
            <w:tcBorders>
              <w:top w:val="single" w:sz="4" w:space="0" w:color="auto"/>
              <w:left w:val="single" w:sz="4" w:space="0" w:color="auto"/>
              <w:bottom w:val="single" w:sz="4" w:space="0" w:color="auto"/>
              <w:right w:val="single" w:sz="4" w:space="0" w:color="auto"/>
            </w:tcBorders>
            <w:hideMark/>
          </w:tcPr>
          <w:p w14:paraId="65825E6D"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r</w:t>
            </w:r>
          </w:p>
        </w:tc>
        <w:tc>
          <w:tcPr>
            <w:tcW w:w="1095" w:type="dxa"/>
            <w:tcBorders>
              <w:top w:val="single" w:sz="4" w:space="0" w:color="auto"/>
              <w:left w:val="single" w:sz="4" w:space="0" w:color="auto"/>
              <w:bottom w:val="single" w:sz="4" w:space="0" w:color="auto"/>
              <w:right w:val="single" w:sz="4" w:space="0" w:color="auto"/>
            </w:tcBorders>
            <w:hideMark/>
          </w:tcPr>
          <w:p w14:paraId="556D7342"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r</w:t>
            </w:r>
          </w:p>
        </w:tc>
        <w:tc>
          <w:tcPr>
            <w:tcW w:w="1095" w:type="dxa"/>
            <w:tcBorders>
              <w:top w:val="single" w:sz="4" w:space="0" w:color="auto"/>
              <w:left w:val="single" w:sz="4" w:space="0" w:color="auto"/>
              <w:bottom w:val="single" w:sz="4" w:space="0" w:color="auto"/>
              <w:right w:val="single" w:sz="4" w:space="0" w:color="auto"/>
            </w:tcBorders>
            <w:hideMark/>
          </w:tcPr>
          <w:p w14:paraId="62EB87E3"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f</w:t>
            </w:r>
          </w:p>
        </w:tc>
        <w:tc>
          <w:tcPr>
            <w:tcW w:w="1095" w:type="dxa"/>
            <w:tcBorders>
              <w:top w:val="single" w:sz="4" w:space="0" w:color="auto"/>
              <w:left w:val="single" w:sz="4" w:space="0" w:color="auto"/>
              <w:bottom w:val="single" w:sz="4" w:space="0" w:color="auto"/>
              <w:right w:val="single" w:sz="4" w:space="0" w:color="auto"/>
            </w:tcBorders>
            <w:hideMark/>
          </w:tcPr>
          <w:p w14:paraId="00C8F24D"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r</w:t>
            </w:r>
          </w:p>
        </w:tc>
        <w:tc>
          <w:tcPr>
            <w:tcW w:w="1095" w:type="dxa"/>
            <w:tcBorders>
              <w:top w:val="single" w:sz="4" w:space="0" w:color="auto"/>
              <w:left w:val="single" w:sz="4" w:space="0" w:color="auto"/>
              <w:bottom w:val="single" w:sz="4" w:space="0" w:color="auto"/>
              <w:right w:val="single" w:sz="4" w:space="0" w:color="auto"/>
            </w:tcBorders>
            <w:hideMark/>
          </w:tcPr>
          <w:p w14:paraId="3804177D"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f</w:t>
            </w:r>
          </w:p>
        </w:tc>
        <w:tc>
          <w:tcPr>
            <w:tcW w:w="1095" w:type="dxa"/>
            <w:tcBorders>
              <w:top w:val="single" w:sz="4" w:space="0" w:color="auto"/>
              <w:left w:val="single" w:sz="4" w:space="0" w:color="auto"/>
              <w:bottom w:val="single" w:sz="4" w:space="0" w:color="auto"/>
              <w:right w:val="single" w:sz="4" w:space="0" w:color="auto"/>
            </w:tcBorders>
            <w:hideMark/>
          </w:tcPr>
          <w:p w14:paraId="1005F400"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f</w:t>
            </w:r>
          </w:p>
        </w:tc>
        <w:tc>
          <w:tcPr>
            <w:tcW w:w="1095" w:type="dxa"/>
            <w:tcBorders>
              <w:top w:val="single" w:sz="4" w:space="0" w:color="auto"/>
              <w:left w:val="single" w:sz="4" w:space="0" w:color="auto"/>
              <w:bottom w:val="single" w:sz="4" w:space="0" w:color="auto"/>
              <w:right w:val="single" w:sz="4" w:space="0" w:color="auto"/>
            </w:tcBorders>
            <w:hideMark/>
          </w:tcPr>
          <w:p w14:paraId="4F6E5DEB"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f</w:t>
            </w:r>
          </w:p>
        </w:tc>
        <w:tc>
          <w:tcPr>
            <w:tcW w:w="1095" w:type="dxa"/>
            <w:tcBorders>
              <w:top w:val="single" w:sz="4" w:space="0" w:color="auto"/>
              <w:left w:val="single" w:sz="4" w:space="0" w:color="auto"/>
              <w:bottom w:val="single" w:sz="4" w:space="0" w:color="auto"/>
              <w:right w:val="single" w:sz="4" w:space="0" w:color="auto"/>
            </w:tcBorders>
            <w:hideMark/>
          </w:tcPr>
          <w:p w14:paraId="5815E9DE"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f</w:t>
            </w:r>
          </w:p>
        </w:tc>
      </w:tr>
    </w:tbl>
    <w:p w14:paraId="04DD326D" w14:textId="77777777" w:rsidR="00917370" w:rsidRDefault="00917370" w:rsidP="00917370">
      <w:pPr>
        <w:shd w:val="clear" w:color="auto" w:fill="FFFFFF"/>
        <w:spacing w:after="0" w:line="240" w:lineRule="auto"/>
        <w:rPr>
          <w:rFonts w:ascii="Times New Roman" w:hAnsi="Times New Roman" w:cs="Times New Roman"/>
          <w:b/>
          <w:sz w:val="24"/>
          <w:szCs w:val="24"/>
        </w:rPr>
      </w:pPr>
    </w:p>
    <w:p w14:paraId="34E42909" w14:textId="77777777" w:rsidR="00917370" w:rsidRDefault="00917370" w:rsidP="00917370">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t>Задания 9-15</w:t>
      </w:r>
    </w:p>
    <w:tbl>
      <w:tblPr>
        <w:tblStyle w:val="a3"/>
        <w:tblW w:w="0" w:type="auto"/>
        <w:tblLook w:val="04A0" w:firstRow="1" w:lastRow="0" w:firstColumn="1" w:lastColumn="0" w:noHBand="0" w:noVBand="1"/>
      </w:tblPr>
      <w:tblGrid>
        <w:gridCol w:w="1363"/>
        <w:gridCol w:w="1368"/>
        <w:gridCol w:w="1368"/>
        <w:gridCol w:w="1368"/>
        <w:gridCol w:w="1368"/>
        <w:gridCol w:w="1368"/>
        <w:gridCol w:w="1368"/>
      </w:tblGrid>
      <w:tr w:rsidR="00917370" w14:paraId="0AA1A29E" w14:textId="77777777" w:rsidTr="00917370">
        <w:tc>
          <w:tcPr>
            <w:tcW w:w="1407" w:type="dxa"/>
            <w:tcBorders>
              <w:top w:val="single" w:sz="4" w:space="0" w:color="auto"/>
              <w:left w:val="single" w:sz="4" w:space="0" w:color="auto"/>
              <w:bottom w:val="single" w:sz="4" w:space="0" w:color="auto"/>
              <w:right w:val="single" w:sz="4" w:space="0" w:color="auto"/>
            </w:tcBorders>
            <w:hideMark/>
          </w:tcPr>
          <w:p w14:paraId="300702E8"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9. </w:t>
            </w:r>
          </w:p>
        </w:tc>
        <w:tc>
          <w:tcPr>
            <w:tcW w:w="1407" w:type="dxa"/>
            <w:tcBorders>
              <w:top w:val="single" w:sz="4" w:space="0" w:color="auto"/>
              <w:left w:val="single" w:sz="4" w:space="0" w:color="auto"/>
              <w:bottom w:val="single" w:sz="4" w:space="0" w:color="auto"/>
              <w:right w:val="single" w:sz="4" w:space="0" w:color="auto"/>
            </w:tcBorders>
            <w:hideMark/>
          </w:tcPr>
          <w:p w14:paraId="18074072"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p>
        </w:tc>
        <w:tc>
          <w:tcPr>
            <w:tcW w:w="1408" w:type="dxa"/>
            <w:tcBorders>
              <w:top w:val="single" w:sz="4" w:space="0" w:color="auto"/>
              <w:left w:val="single" w:sz="4" w:space="0" w:color="auto"/>
              <w:bottom w:val="single" w:sz="4" w:space="0" w:color="auto"/>
              <w:right w:val="single" w:sz="4" w:space="0" w:color="auto"/>
            </w:tcBorders>
            <w:hideMark/>
          </w:tcPr>
          <w:p w14:paraId="694017CC"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11.</w:t>
            </w:r>
          </w:p>
        </w:tc>
        <w:tc>
          <w:tcPr>
            <w:tcW w:w="1408" w:type="dxa"/>
            <w:tcBorders>
              <w:top w:val="single" w:sz="4" w:space="0" w:color="auto"/>
              <w:left w:val="single" w:sz="4" w:space="0" w:color="auto"/>
              <w:bottom w:val="single" w:sz="4" w:space="0" w:color="auto"/>
              <w:right w:val="single" w:sz="4" w:space="0" w:color="auto"/>
            </w:tcBorders>
            <w:hideMark/>
          </w:tcPr>
          <w:p w14:paraId="5ADDEAC3"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12.</w:t>
            </w:r>
          </w:p>
        </w:tc>
        <w:tc>
          <w:tcPr>
            <w:tcW w:w="1408" w:type="dxa"/>
            <w:tcBorders>
              <w:top w:val="single" w:sz="4" w:space="0" w:color="auto"/>
              <w:left w:val="single" w:sz="4" w:space="0" w:color="auto"/>
              <w:bottom w:val="single" w:sz="4" w:space="0" w:color="auto"/>
              <w:right w:val="single" w:sz="4" w:space="0" w:color="auto"/>
            </w:tcBorders>
            <w:hideMark/>
          </w:tcPr>
          <w:p w14:paraId="0E842C22"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13.</w:t>
            </w:r>
          </w:p>
        </w:tc>
        <w:tc>
          <w:tcPr>
            <w:tcW w:w="1408" w:type="dxa"/>
            <w:tcBorders>
              <w:top w:val="single" w:sz="4" w:space="0" w:color="auto"/>
              <w:left w:val="single" w:sz="4" w:space="0" w:color="auto"/>
              <w:bottom w:val="single" w:sz="4" w:space="0" w:color="auto"/>
              <w:right w:val="single" w:sz="4" w:space="0" w:color="auto"/>
            </w:tcBorders>
            <w:hideMark/>
          </w:tcPr>
          <w:p w14:paraId="7F9DE066"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14.</w:t>
            </w:r>
          </w:p>
        </w:tc>
        <w:tc>
          <w:tcPr>
            <w:tcW w:w="1408" w:type="dxa"/>
            <w:tcBorders>
              <w:top w:val="single" w:sz="4" w:space="0" w:color="auto"/>
              <w:left w:val="single" w:sz="4" w:space="0" w:color="auto"/>
              <w:bottom w:val="single" w:sz="4" w:space="0" w:color="auto"/>
              <w:right w:val="single" w:sz="4" w:space="0" w:color="auto"/>
            </w:tcBorders>
            <w:hideMark/>
          </w:tcPr>
          <w:p w14:paraId="66B6B744"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15.</w:t>
            </w:r>
          </w:p>
        </w:tc>
      </w:tr>
      <w:tr w:rsidR="00917370" w14:paraId="5DD2954E" w14:textId="77777777" w:rsidTr="00917370">
        <w:tc>
          <w:tcPr>
            <w:tcW w:w="1407" w:type="dxa"/>
            <w:tcBorders>
              <w:top w:val="single" w:sz="4" w:space="0" w:color="auto"/>
              <w:left w:val="single" w:sz="4" w:space="0" w:color="auto"/>
              <w:bottom w:val="single" w:sz="4" w:space="0" w:color="auto"/>
              <w:right w:val="single" w:sz="4" w:space="0" w:color="auto"/>
            </w:tcBorders>
            <w:hideMark/>
          </w:tcPr>
          <w:p w14:paraId="75E844FD"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1407" w:type="dxa"/>
            <w:tcBorders>
              <w:top w:val="single" w:sz="4" w:space="0" w:color="auto"/>
              <w:left w:val="single" w:sz="4" w:space="0" w:color="auto"/>
              <w:bottom w:val="single" w:sz="4" w:space="0" w:color="auto"/>
              <w:right w:val="single" w:sz="4" w:space="0" w:color="auto"/>
            </w:tcBorders>
            <w:hideMark/>
          </w:tcPr>
          <w:p w14:paraId="6AAB8396"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1408" w:type="dxa"/>
            <w:tcBorders>
              <w:top w:val="single" w:sz="4" w:space="0" w:color="auto"/>
              <w:left w:val="single" w:sz="4" w:space="0" w:color="auto"/>
              <w:bottom w:val="single" w:sz="4" w:space="0" w:color="auto"/>
              <w:right w:val="single" w:sz="4" w:space="0" w:color="auto"/>
            </w:tcBorders>
            <w:hideMark/>
          </w:tcPr>
          <w:p w14:paraId="50E3FE10"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1408" w:type="dxa"/>
            <w:tcBorders>
              <w:top w:val="single" w:sz="4" w:space="0" w:color="auto"/>
              <w:left w:val="single" w:sz="4" w:space="0" w:color="auto"/>
              <w:bottom w:val="single" w:sz="4" w:space="0" w:color="auto"/>
              <w:right w:val="single" w:sz="4" w:space="0" w:color="auto"/>
            </w:tcBorders>
            <w:hideMark/>
          </w:tcPr>
          <w:p w14:paraId="55968D38"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1408" w:type="dxa"/>
            <w:tcBorders>
              <w:top w:val="single" w:sz="4" w:space="0" w:color="auto"/>
              <w:left w:val="single" w:sz="4" w:space="0" w:color="auto"/>
              <w:bottom w:val="single" w:sz="4" w:space="0" w:color="auto"/>
              <w:right w:val="single" w:sz="4" w:space="0" w:color="auto"/>
            </w:tcBorders>
            <w:hideMark/>
          </w:tcPr>
          <w:p w14:paraId="0BB47C48"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1408" w:type="dxa"/>
            <w:tcBorders>
              <w:top w:val="single" w:sz="4" w:space="0" w:color="auto"/>
              <w:left w:val="single" w:sz="4" w:space="0" w:color="auto"/>
              <w:bottom w:val="single" w:sz="4" w:space="0" w:color="auto"/>
              <w:right w:val="single" w:sz="4" w:space="0" w:color="auto"/>
            </w:tcBorders>
            <w:hideMark/>
          </w:tcPr>
          <w:p w14:paraId="26108EF4"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1408" w:type="dxa"/>
            <w:tcBorders>
              <w:top w:val="single" w:sz="4" w:space="0" w:color="auto"/>
              <w:left w:val="single" w:sz="4" w:space="0" w:color="auto"/>
              <w:bottom w:val="single" w:sz="4" w:space="0" w:color="auto"/>
              <w:right w:val="single" w:sz="4" w:space="0" w:color="auto"/>
            </w:tcBorders>
            <w:hideMark/>
          </w:tcPr>
          <w:p w14:paraId="6448F457"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r>
    </w:tbl>
    <w:p w14:paraId="72B6BA28" w14:textId="77777777" w:rsidR="00917370" w:rsidRDefault="00917370" w:rsidP="00917370">
      <w:pPr>
        <w:shd w:val="clear" w:color="auto" w:fill="FFFFFF"/>
        <w:spacing w:after="0" w:line="240" w:lineRule="auto"/>
        <w:rPr>
          <w:rFonts w:ascii="Times New Roman" w:hAnsi="Times New Roman" w:cs="Times New Roman"/>
          <w:b/>
          <w:sz w:val="24"/>
          <w:szCs w:val="24"/>
        </w:rPr>
      </w:pPr>
    </w:p>
    <w:p w14:paraId="67109527" w14:textId="77777777" w:rsidR="00917370" w:rsidRDefault="00917370" w:rsidP="00917370">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Чтение</w:t>
      </w:r>
    </w:p>
    <w:tbl>
      <w:tblPr>
        <w:tblStyle w:val="a3"/>
        <w:tblW w:w="0" w:type="auto"/>
        <w:tblLook w:val="04A0" w:firstRow="1" w:lastRow="0" w:firstColumn="1" w:lastColumn="0" w:noHBand="0" w:noVBand="1"/>
      </w:tblPr>
      <w:tblGrid>
        <w:gridCol w:w="432"/>
        <w:gridCol w:w="432"/>
        <w:gridCol w:w="433"/>
        <w:gridCol w:w="433"/>
        <w:gridCol w:w="433"/>
        <w:gridCol w:w="433"/>
        <w:gridCol w:w="433"/>
        <w:gridCol w:w="433"/>
        <w:gridCol w:w="433"/>
        <w:gridCol w:w="516"/>
        <w:gridCol w:w="516"/>
        <w:gridCol w:w="516"/>
        <w:gridCol w:w="516"/>
        <w:gridCol w:w="516"/>
        <w:gridCol w:w="516"/>
        <w:gridCol w:w="516"/>
        <w:gridCol w:w="516"/>
        <w:gridCol w:w="516"/>
        <w:gridCol w:w="516"/>
        <w:gridCol w:w="516"/>
      </w:tblGrid>
      <w:tr w:rsidR="00917370" w14:paraId="6B852CF7" w14:textId="77777777" w:rsidTr="00917370">
        <w:tc>
          <w:tcPr>
            <w:tcW w:w="492" w:type="dxa"/>
            <w:tcBorders>
              <w:top w:val="single" w:sz="4" w:space="0" w:color="auto"/>
              <w:left w:val="single" w:sz="4" w:space="0" w:color="auto"/>
              <w:bottom w:val="single" w:sz="4" w:space="0" w:color="auto"/>
              <w:right w:val="single" w:sz="4" w:space="0" w:color="auto"/>
            </w:tcBorders>
            <w:hideMark/>
          </w:tcPr>
          <w:p w14:paraId="0236E67E"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492" w:type="dxa"/>
            <w:tcBorders>
              <w:top w:val="single" w:sz="4" w:space="0" w:color="auto"/>
              <w:left w:val="single" w:sz="4" w:space="0" w:color="auto"/>
              <w:bottom w:val="single" w:sz="4" w:space="0" w:color="auto"/>
              <w:right w:val="single" w:sz="4" w:space="0" w:color="auto"/>
            </w:tcBorders>
            <w:hideMark/>
          </w:tcPr>
          <w:p w14:paraId="0F3523C7"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492" w:type="dxa"/>
            <w:tcBorders>
              <w:top w:val="single" w:sz="4" w:space="0" w:color="auto"/>
              <w:left w:val="single" w:sz="4" w:space="0" w:color="auto"/>
              <w:bottom w:val="single" w:sz="4" w:space="0" w:color="auto"/>
              <w:right w:val="single" w:sz="4" w:space="0" w:color="auto"/>
            </w:tcBorders>
            <w:hideMark/>
          </w:tcPr>
          <w:p w14:paraId="04AA3F06"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p>
        </w:tc>
        <w:tc>
          <w:tcPr>
            <w:tcW w:w="492" w:type="dxa"/>
            <w:tcBorders>
              <w:top w:val="single" w:sz="4" w:space="0" w:color="auto"/>
              <w:left w:val="single" w:sz="4" w:space="0" w:color="auto"/>
              <w:bottom w:val="single" w:sz="4" w:space="0" w:color="auto"/>
              <w:right w:val="single" w:sz="4" w:space="0" w:color="auto"/>
            </w:tcBorders>
            <w:hideMark/>
          </w:tcPr>
          <w:p w14:paraId="1240765D"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492" w:type="dxa"/>
            <w:tcBorders>
              <w:top w:val="single" w:sz="4" w:space="0" w:color="auto"/>
              <w:left w:val="single" w:sz="4" w:space="0" w:color="auto"/>
              <w:bottom w:val="single" w:sz="4" w:space="0" w:color="auto"/>
              <w:right w:val="single" w:sz="4" w:space="0" w:color="auto"/>
            </w:tcBorders>
            <w:hideMark/>
          </w:tcPr>
          <w:p w14:paraId="4E099591"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p>
        </w:tc>
        <w:tc>
          <w:tcPr>
            <w:tcW w:w="492" w:type="dxa"/>
            <w:tcBorders>
              <w:top w:val="single" w:sz="4" w:space="0" w:color="auto"/>
              <w:left w:val="single" w:sz="4" w:space="0" w:color="auto"/>
              <w:bottom w:val="single" w:sz="4" w:space="0" w:color="auto"/>
              <w:right w:val="single" w:sz="4" w:space="0" w:color="auto"/>
            </w:tcBorders>
            <w:hideMark/>
          </w:tcPr>
          <w:p w14:paraId="60BBB5F6"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p>
        </w:tc>
        <w:tc>
          <w:tcPr>
            <w:tcW w:w="493" w:type="dxa"/>
            <w:tcBorders>
              <w:top w:val="single" w:sz="4" w:space="0" w:color="auto"/>
              <w:left w:val="single" w:sz="4" w:space="0" w:color="auto"/>
              <w:bottom w:val="single" w:sz="4" w:space="0" w:color="auto"/>
              <w:right w:val="single" w:sz="4" w:space="0" w:color="auto"/>
            </w:tcBorders>
            <w:hideMark/>
          </w:tcPr>
          <w:p w14:paraId="1C4099DA"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7.</w:t>
            </w:r>
          </w:p>
        </w:tc>
        <w:tc>
          <w:tcPr>
            <w:tcW w:w="493" w:type="dxa"/>
            <w:tcBorders>
              <w:top w:val="single" w:sz="4" w:space="0" w:color="auto"/>
              <w:left w:val="single" w:sz="4" w:space="0" w:color="auto"/>
              <w:bottom w:val="single" w:sz="4" w:space="0" w:color="auto"/>
              <w:right w:val="single" w:sz="4" w:space="0" w:color="auto"/>
            </w:tcBorders>
            <w:hideMark/>
          </w:tcPr>
          <w:p w14:paraId="755B00DB"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8.</w:t>
            </w:r>
          </w:p>
        </w:tc>
        <w:tc>
          <w:tcPr>
            <w:tcW w:w="493" w:type="dxa"/>
            <w:tcBorders>
              <w:top w:val="single" w:sz="4" w:space="0" w:color="auto"/>
              <w:left w:val="single" w:sz="4" w:space="0" w:color="auto"/>
              <w:bottom w:val="single" w:sz="4" w:space="0" w:color="auto"/>
              <w:right w:val="single" w:sz="4" w:space="0" w:color="auto"/>
            </w:tcBorders>
            <w:hideMark/>
          </w:tcPr>
          <w:p w14:paraId="3F3CC865"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9.</w:t>
            </w:r>
          </w:p>
        </w:tc>
        <w:tc>
          <w:tcPr>
            <w:tcW w:w="493" w:type="dxa"/>
            <w:tcBorders>
              <w:top w:val="single" w:sz="4" w:space="0" w:color="auto"/>
              <w:left w:val="single" w:sz="4" w:space="0" w:color="auto"/>
              <w:bottom w:val="single" w:sz="4" w:space="0" w:color="auto"/>
              <w:right w:val="single" w:sz="4" w:space="0" w:color="auto"/>
            </w:tcBorders>
            <w:hideMark/>
          </w:tcPr>
          <w:p w14:paraId="19E0A7D4"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p>
        </w:tc>
        <w:tc>
          <w:tcPr>
            <w:tcW w:w="493" w:type="dxa"/>
            <w:tcBorders>
              <w:top w:val="single" w:sz="4" w:space="0" w:color="auto"/>
              <w:left w:val="single" w:sz="4" w:space="0" w:color="auto"/>
              <w:bottom w:val="single" w:sz="4" w:space="0" w:color="auto"/>
              <w:right w:val="single" w:sz="4" w:space="0" w:color="auto"/>
            </w:tcBorders>
            <w:hideMark/>
          </w:tcPr>
          <w:p w14:paraId="5A934163"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11.</w:t>
            </w:r>
          </w:p>
        </w:tc>
        <w:tc>
          <w:tcPr>
            <w:tcW w:w="493" w:type="dxa"/>
            <w:tcBorders>
              <w:top w:val="single" w:sz="4" w:space="0" w:color="auto"/>
              <w:left w:val="single" w:sz="4" w:space="0" w:color="auto"/>
              <w:bottom w:val="single" w:sz="4" w:space="0" w:color="auto"/>
              <w:right w:val="single" w:sz="4" w:space="0" w:color="auto"/>
            </w:tcBorders>
            <w:hideMark/>
          </w:tcPr>
          <w:p w14:paraId="5E4056D8"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12.</w:t>
            </w:r>
          </w:p>
        </w:tc>
        <w:tc>
          <w:tcPr>
            <w:tcW w:w="493" w:type="dxa"/>
            <w:tcBorders>
              <w:top w:val="single" w:sz="4" w:space="0" w:color="auto"/>
              <w:left w:val="single" w:sz="4" w:space="0" w:color="auto"/>
              <w:bottom w:val="single" w:sz="4" w:space="0" w:color="auto"/>
              <w:right w:val="single" w:sz="4" w:space="0" w:color="auto"/>
            </w:tcBorders>
            <w:hideMark/>
          </w:tcPr>
          <w:p w14:paraId="65507B2D"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13.</w:t>
            </w:r>
          </w:p>
        </w:tc>
        <w:tc>
          <w:tcPr>
            <w:tcW w:w="493" w:type="dxa"/>
            <w:tcBorders>
              <w:top w:val="single" w:sz="4" w:space="0" w:color="auto"/>
              <w:left w:val="single" w:sz="4" w:space="0" w:color="auto"/>
              <w:bottom w:val="single" w:sz="4" w:space="0" w:color="auto"/>
              <w:right w:val="single" w:sz="4" w:space="0" w:color="auto"/>
            </w:tcBorders>
            <w:hideMark/>
          </w:tcPr>
          <w:p w14:paraId="5B925DF7"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14.</w:t>
            </w:r>
          </w:p>
        </w:tc>
        <w:tc>
          <w:tcPr>
            <w:tcW w:w="493" w:type="dxa"/>
            <w:tcBorders>
              <w:top w:val="single" w:sz="4" w:space="0" w:color="auto"/>
              <w:left w:val="single" w:sz="4" w:space="0" w:color="auto"/>
              <w:bottom w:val="single" w:sz="4" w:space="0" w:color="auto"/>
              <w:right w:val="single" w:sz="4" w:space="0" w:color="auto"/>
            </w:tcBorders>
            <w:hideMark/>
          </w:tcPr>
          <w:p w14:paraId="192BA6CC"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15.</w:t>
            </w:r>
          </w:p>
        </w:tc>
        <w:tc>
          <w:tcPr>
            <w:tcW w:w="493" w:type="dxa"/>
            <w:tcBorders>
              <w:top w:val="single" w:sz="4" w:space="0" w:color="auto"/>
              <w:left w:val="single" w:sz="4" w:space="0" w:color="auto"/>
              <w:bottom w:val="single" w:sz="4" w:space="0" w:color="auto"/>
              <w:right w:val="single" w:sz="4" w:space="0" w:color="auto"/>
            </w:tcBorders>
            <w:hideMark/>
          </w:tcPr>
          <w:p w14:paraId="3AAAA053"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16.</w:t>
            </w:r>
          </w:p>
        </w:tc>
        <w:tc>
          <w:tcPr>
            <w:tcW w:w="493" w:type="dxa"/>
            <w:tcBorders>
              <w:top w:val="single" w:sz="4" w:space="0" w:color="auto"/>
              <w:left w:val="single" w:sz="4" w:space="0" w:color="auto"/>
              <w:bottom w:val="single" w:sz="4" w:space="0" w:color="auto"/>
              <w:right w:val="single" w:sz="4" w:space="0" w:color="auto"/>
            </w:tcBorders>
            <w:hideMark/>
          </w:tcPr>
          <w:p w14:paraId="3ED55D2E"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17.</w:t>
            </w:r>
          </w:p>
        </w:tc>
        <w:tc>
          <w:tcPr>
            <w:tcW w:w="493" w:type="dxa"/>
            <w:tcBorders>
              <w:top w:val="single" w:sz="4" w:space="0" w:color="auto"/>
              <w:left w:val="single" w:sz="4" w:space="0" w:color="auto"/>
              <w:bottom w:val="single" w:sz="4" w:space="0" w:color="auto"/>
              <w:right w:val="single" w:sz="4" w:space="0" w:color="auto"/>
            </w:tcBorders>
            <w:hideMark/>
          </w:tcPr>
          <w:p w14:paraId="1A647D10"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18.</w:t>
            </w:r>
          </w:p>
        </w:tc>
        <w:tc>
          <w:tcPr>
            <w:tcW w:w="493" w:type="dxa"/>
            <w:tcBorders>
              <w:top w:val="single" w:sz="4" w:space="0" w:color="auto"/>
              <w:left w:val="single" w:sz="4" w:space="0" w:color="auto"/>
              <w:bottom w:val="single" w:sz="4" w:space="0" w:color="auto"/>
              <w:right w:val="single" w:sz="4" w:space="0" w:color="auto"/>
            </w:tcBorders>
            <w:hideMark/>
          </w:tcPr>
          <w:p w14:paraId="1C1E9001"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19.</w:t>
            </w:r>
          </w:p>
        </w:tc>
        <w:tc>
          <w:tcPr>
            <w:tcW w:w="493" w:type="dxa"/>
            <w:tcBorders>
              <w:top w:val="single" w:sz="4" w:space="0" w:color="auto"/>
              <w:left w:val="single" w:sz="4" w:space="0" w:color="auto"/>
              <w:bottom w:val="single" w:sz="4" w:space="0" w:color="auto"/>
              <w:right w:val="single" w:sz="4" w:space="0" w:color="auto"/>
            </w:tcBorders>
            <w:hideMark/>
          </w:tcPr>
          <w:p w14:paraId="5B872AE3"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20.</w:t>
            </w:r>
          </w:p>
        </w:tc>
      </w:tr>
      <w:tr w:rsidR="00917370" w14:paraId="75382799" w14:textId="77777777" w:rsidTr="00917370">
        <w:tc>
          <w:tcPr>
            <w:tcW w:w="492" w:type="dxa"/>
            <w:tcBorders>
              <w:top w:val="single" w:sz="4" w:space="0" w:color="auto"/>
              <w:left w:val="single" w:sz="4" w:space="0" w:color="auto"/>
              <w:bottom w:val="single" w:sz="4" w:space="0" w:color="auto"/>
              <w:right w:val="single" w:sz="4" w:space="0" w:color="auto"/>
            </w:tcBorders>
            <w:hideMark/>
          </w:tcPr>
          <w:p w14:paraId="6F1AEC26"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92" w:type="dxa"/>
            <w:tcBorders>
              <w:top w:val="single" w:sz="4" w:space="0" w:color="auto"/>
              <w:left w:val="single" w:sz="4" w:space="0" w:color="auto"/>
              <w:bottom w:val="single" w:sz="4" w:space="0" w:color="auto"/>
              <w:right w:val="single" w:sz="4" w:space="0" w:color="auto"/>
            </w:tcBorders>
            <w:hideMark/>
          </w:tcPr>
          <w:p w14:paraId="76E267B6"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92" w:type="dxa"/>
            <w:tcBorders>
              <w:top w:val="single" w:sz="4" w:space="0" w:color="auto"/>
              <w:left w:val="single" w:sz="4" w:space="0" w:color="auto"/>
              <w:bottom w:val="single" w:sz="4" w:space="0" w:color="auto"/>
              <w:right w:val="single" w:sz="4" w:space="0" w:color="auto"/>
            </w:tcBorders>
            <w:hideMark/>
          </w:tcPr>
          <w:p w14:paraId="66B19F56"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92" w:type="dxa"/>
            <w:tcBorders>
              <w:top w:val="single" w:sz="4" w:space="0" w:color="auto"/>
              <w:left w:val="single" w:sz="4" w:space="0" w:color="auto"/>
              <w:bottom w:val="single" w:sz="4" w:space="0" w:color="auto"/>
              <w:right w:val="single" w:sz="4" w:space="0" w:color="auto"/>
            </w:tcBorders>
            <w:hideMark/>
          </w:tcPr>
          <w:p w14:paraId="473A8793"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492" w:type="dxa"/>
            <w:tcBorders>
              <w:top w:val="single" w:sz="4" w:space="0" w:color="auto"/>
              <w:left w:val="single" w:sz="4" w:space="0" w:color="auto"/>
              <w:bottom w:val="single" w:sz="4" w:space="0" w:color="auto"/>
              <w:right w:val="single" w:sz="4" w:space="0" w:color="auto"/>
            </w:tcBorders>
            <w:hideMark/>
          </w:tcPr>
          <w:p w14:paraId="2B6FEA5F"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92" w:type="dxa"/>
            <w:tcBorders>
              <w:top w:val="single" w:sz="4" w:space="0" w:color="auto"/>
              <w:left w:val="single" w:sz="4" w:space="0" w:color="auto"/>
              <w:bottom w:val="single" w:sz="4" w:space="0" w:color="auto"/>
              <w:right w:val="single" w:sz="4" w:space="0" w:color="auto"/>
            </w:tcBorders>
            <w:hideMark/>
          </w:tcPr>
          <w:p w14:paraId="7F7EFB6D"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93" w:type="dxa"/>
            <w:tcBorders>
              <w:top w:val="single" w:sz="4" w:space="0" w:color="auto"/>
              <w:left w:val="single" w:sz="4" w:space="0" w:color="auto"/>
              <w:bottom w:val="single" w:sz="4" w:space="0" w:color="auto"/>
              <w:right w:val="single" w:sz="4" w:space="0" w:color="auto"/>
            </w:tcBorders>
            <w:hideMark/>
          </w:tcPr>
          <w:p w14:paraId="45807849"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93" w:type="dxa"/>
            <w:tcBorders>
              <w:top w:val="single" w:sz="4" w:space="0" w:color="auto"/>
              <w:left w:val="single" w:sz="4" w:space="0" w:color="auto"/>
              <w:bottom w:val="single" w:sz="4" w:space="0" w:color="auto"/>
              <w:right w:val="single" w:sz="4" w:space="0" w:color="auto"/>
            </w:tcBorders>
            <w:hideMark/>
          </w:tcPr>
          <w:p w14:paraId="6C9373BD"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93" w:type="dxa"/>
            <w:tcBorders>
              <w:top w:val="single" w:sz="4" w:space="0" w:color="auto"/>
              <w:left w:val="single" w:sz="4" w:space="0" w:color="auto"/>
              <w:bottom w:val="single" w:sz="4" w:space="0" w:color="auto"/>
              <w:right w:val="single" w:sz="4" w:space="0" w:color="auto"/>
            </w:tcBorders>
            <w:hideMark/>
          </w:tcPr>
          <w:p w14:paraId="6FCC1716"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93" w:type="dxa"/>
            <w:tcBorders>
              <w:top w:val="single" w:sz="4" w:space="0" w:color="auto"/>
              <w:left w:val="single" w:sz="4" w:space="0" w:color="auto"/>
              <w:bottom w:val="single" w:sz="4" w:space="0" w:color="auto"/>
              <w:right w:val="single" w:sz="4" w:space="0" w:color="auto"/>
            </w:tcBorders>
            <w:hideMark/>
          </w:tcPr>
          <w:p w14:paraId="039EA9E5"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93" w:type="dxa"/>
            <w:tcBorders>
              <w:top w:val="single" w:sz="4" w:space="0" w:color="auto"/>
              <w:left w:val="single" w:sz="4" w:space="0" w:color="auto"/>
              <w:bottom w:val="single" w:sz="4" w:space="0" w:color="auto"/>
              <w:right w:val="single" w:sz="4" w:space="0" w:color="auto"/>
            </w:tcBorders>
            <w:hideMark/>
          </w:tcPr>
          <w:p w14:paraId="78E87640"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93" w:type="dxa"/>
            <w:tcBorders>
              <w:top w:val="single" w:sz="4" w:space="0" w:color="auto"/>
              <w:left w:val="single" w:sz="4" w:space="0" w:color="auto"/>
              <w:bottom w:val="single" w:sz="4" w:space="0" w:color="auto"/>
              <w:right w:val="single" w:sz="4" w:space="0" w:color="auto"/>
            </w:tcBorders>
            <w:hideMark/>
          </w:tcPr>
          <w:p w14:paraId="090D8112"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93" w:type="dxa"/>
            <w:tcBorders>
              <w:top w:val="single" w:sz="4" w:space="0" w:color="auto"/>
              <w:left w:val="single" w:sz="4" w:space="0" w:color="auto"/>
              <w:bottom w:val="single" w:sz="4" w:space="0" w:color="auto"/>
              <w:right w:val="single" w:sz="4" w:space="0" w:color="auto"/>
            </w:tcBorders>
            <w:hideMark/>
          </w:tcPr>
          <w:p w14:paraId="661D40EA"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93" w:type="dxa"/>
            <w:tcBorders>
              <w:top w:val="single" w:sz="4" w:space="0" w:color="auto"/>
              <w:left w:val="single" w:sz="4" w:space="0" w:color="auto"/>
              <w:bottom w:val="single" w:sz="4" w:space="0" w:color="auto"/>
              <w:right w:val="single" w:sz="4" w:space="0" w:color="auto"/>
            </w:tcBorders>
            <w:hideMark/>
          </w:tcPr>
          <w:p w14:paraId="0B5045C0"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493" w:type="dxa"/>
            <w:tcBorders>
              <w:top w:val="single" w:sz="4" w:space="0" w:color="auto"/>
              <w:left w:val="single" w:sz="4" w:space="0" w:color="auto"/>
              <w:bottom w:val="single" w:sz="4" w:space="0" w:color="auto"/>
              <w:right w:val="single" w:sz="4" w:space="0" w:color="auto"/>
            </w:tcBorders>
            <w:hideMark/>
          </w:tcPr>
          <w:p w14:paraId="21908A14"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93" w:type="dxa"/>
            <w:tcBorders>
              <w:top w:val="single" w:sz="4" w:space="0" w:color="auto"/>
              <w:left w:val="single" w:sz="4" w:space="0" w:color="auto"/>
              <w:bottom w:val="single" w:sz="4" w:space="0" w:color="auto"/>
              <w:right w:val="single" w:sz="4" w:space="0" w:color="auto"/>
            </w:tcBorders>
            <w:hideMark/>
          </w:tcPr>
          <w:p w14:paraId="410DE500"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93" w:type="dxa"/>
            <w:tcBorders>
              <w:top w:val="single" w:sz="4" w:space="0" w:color="auto"/>
              <w:left w:val="single" w:sz="4" w:space="0" w:color="auto"/>
              <w:bottom w:val="single" w:sz="4" w:space="0" w:color="auto"/>
              <w:right w:val="single" w:sz="4" w:space="0" w:color="auto"/>
            </w:tcBorders>
            <w:hideMark/>
          </w:tcPr>
          <w:p w14:paraId="4D1712A2"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93" w:type="dxa"/>
            <w:tcBorders>
              <w:top w:val="single" w:sz="4" w:space="0" w:color="auto"/>
              <w:left w:val="single" w:sz="4" w:space="0" w:color="auto"/>
              <w:bottom w:val="single" w:sz="4" w:space="0" w:color="auto"/>
              <w:right w:val="single" w:sz="4" w:space="0" w:color="auto"/>
            </w:tcBorders>
            <w:hideMark/>
          </w:tcPr>
          <w:p w14:paraId="09329E55"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93" w:type="dxa"/>
            <w:tcBorders>
              <w:top w:val="single" w:sz="4" w:space="0" w:color="auto"/>
              <w:left w:val="single" w:sz="4" w:space="0" w:color="auto"/>
              <w:bottom w:val="single" w:sz="4" w:space="0" w:color="auto"/>
              <w:right w:val="single" w:sz="4" w:space="0" w:color="auto"/>
            </w:tcBorders>
            <w:hideMark/>
          </w:tcPr>
          <w:p w14:paraId="75F0CF4F"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93" w:type="dxa"/>
            <w:tcBorders>
              <w:top w:val="single" w:sz="4" w:space="0" w:color="auto"/>
              <w:left w:val="single" w:sz="4" w:space="0" w:color="auto"/>
              <w:bottom w:val="single" w:sz="4" w:space="0" w:color="auto"/>
              <w:right w:val="single" w:sz="4" w:space="0" w:color="auto"/>
            </w:tcBorders>
            <w:hideMark/>
          </w:tcPr>
          <w:p w14:paraId="324DFEE3"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r>
    </w:tbl>
    <w:p w14:paraId="06541052" w14:textId="77777777" w:rsidR="00917370" w:rsidRDefault="00917370" w:rsidP="00917370">
      <w:pPr>
        <w:shd w:val="clear" w:color="auto" w:fill="FFFFFF"/>
        <w:spacing w:after="0" w:line="240" w:lineRule="auto"/>
        <w:jc w:val="center"/>
        <w:rPr>
          <w:rFonts w:ascii="Times New Roman" w:hAnsi="Times New Roman" w:cs="Times New Roman"/>
          <w:b/>
          <w:sz w:val="24"/>
          <w:szCs w:val="24"/>
        </w:rPr>
      </w:pPr>
    </w:p>
    <w:p w14:paraId="6202D774" w14:textId="77777777" w:rsidR="00917370" w:rsidRDefault="00917370" w:rsidP="00917370">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Лексико-грамматический тест</w:t>
      </w:r>
    </w:p>
    <w:p w14:paraId="221069CA" w14:textId="77777777" w:rsidR="00917370" w:rsidRDefault="00917370" w:rsidP="00917370">
      <w:pPr>
        <w:shd w:val="clear" w:color="auto" w:fill="FFFFFF"/>
        <w:spacing w:after="0" w:line="240" w:lineRule="auto"/>
        <w:rPr>
          <w:rFonts w:ascii="Times New Roman" w:hAnsi="Times New Roman" w:cs="Times New Roman"/>
          <w:b/>
          <w:sz w:val="24"/>
          <w:szCs w:val="24"/>
        </w:rPr>
      </w:pPr>
    </w:p>
    <w:tbl>
      <w:tblPr>
        <w:tblStyle w:val="a3"/>
        <w:tblW w:w="0" w:type="auto"/>
        <w:tblLook w:val="04A0" w:firstRow="1" w:lastRow="0" w:firstColumn="1" w:lastColumn="0" w:noHBand="0" w:noVBand="1"/>
      </w:tblPr>
      <w:tblGrid>
        <w:gridCol w:w="817"/>
        <w:gridCol w:w="3119"/>
      </w:tblGrid>
      <w:tr w:rsidR="00917370" w14:paraId="7526A965"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6AB72C64"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3119" w:type="dxa"/>
            <w:tcBorders>
              <w:top w:val="single" w:sz="4" w:space="0" w:color="auto"/>
              <w:left w:val="single" w:sz="4" w:space="0" w:color="auto"/>
              <w:bottom w:val="single" w:sz="4" w:space="0" w:color="auto"/>
              <w:right w:val="single" w:sz="4" w:space="0" w:color="auto"/>
            </w:tcBorders>
            <w:hideMark/>
          </w:tcPr>
          <w:p w14:paraId="102EF982"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AM</w:t>
            </w:r>
          </w:p>
        </w:tc>
      </w:tr>
      <w:tr w:rsidR="00917370" w14:paraId="27DC9D45"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673D783B"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3119" w:type="dxa"/>
            <w:tcBorders>
              <w:top w:val="single" w:sz="4" w:space="0" w:color="auto"/>
              <w:left w:val="single" w:sz="4" w:space="0" w:color="auto"/>
              <w:bottom w:val="single" w:sz="4" w:space="0" w:color="auto"/>
              <w:right w:val="single" w:sz="4" w:space="0" w:color="auto"/>
            </w:tcBorders>
            <w:hideMark/>
          </w:tcPr>
          <w:p w14:paraId="3C3A690B"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DENN</w:t>
            </w:r>
          </w:p>
        </w:tc>
      </w:tr>
      <w:tr w:rsidR="00917370" w14:paraId="1589FF4E"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558A247A"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3119" w:type="dxa"/>
            <w:tcBorders>
              <w:top w:val="single" w:sz="4" w:space="0" w:color="auto"/>
              <w:left w:val="single" w:sz="4" w:space="0" w:color="auto"/>
              <w:bottom w:val="single" w:sz="4" w:space="0" w:color="auto"/>
              <w:right w:val="single" w:sz="4" w:space="0" w:color="auto"/>
            </w:tcBorders>
            <w:hideMark/>
          </w:tcPr>
          <w:p w14:paraId="2FA62FF1"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UM</w:t>
            </w:r>
          </w:p>
        </w:tc>
      </w:tr>
      <w:tr w:rsidR="00917370" w14:paraId="724B318B"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6A140323"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3119" w:type="dxa"/>
            <w:tcBorders>
              <w:top w:val="single" w:sz="4" w:space="0" w:color="auto"/>
              <w:left w:val="single" w:sz="4" w:space="0" w:color="auto"/>
              <w:bottom w:val="single" w:sz="4" w:space="0" w:color="auto"/>
              <w:right w:val="single" w:sz="4" w:space="0" w:color="auto"/>
            </w:tcBorders>
            <w:hideMark/>
          </w:tcPr>
          <w:p w14:paraId="1CC95193"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KAM</w:t>
            </w:r>
          </w:p>
        </w:tc>
      </w:tr>
      <w:tr w:rsidR="00917370" w14:paraId="5CB71505"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49B883BA"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3119" w:type="dxa"/>
            <w:tcBorders>
              <w:top w:val="single" w:sz="4" w:space="0" w:color="auto"/>
              <w:left w:val="single" w:sz="4" w:space="0" w:color="auto"/>
              <w:bottom w:val="single" w:sz="4" w:space="0" w:color="auto"/>
              <w:right w:val="single" w:sz="4" w:space="0" w:color="auto"/>
            </w:tcBorders>
            <w:hideMark/>
          </w:tcPr>
          <w:p w14:paraId="46A25581"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EINEM</w:t>
            </w:r>
          </w:p>
        </w:tc>
      </w:tr>
      <w:tr w:rsidR="00917370" w14:paraId="758B6882"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76AE54E1"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3119" w:type="dxa"/>
            <w:tcBorders>
              <w:top w:val="single" w:sz="4" w:space="0" w:color="auto"/>
              <w:left w:val="single" w:sz="4" w:space="0" w:color="auto"/>
              <w:bottom w:val="single" w:sz="4" w:space="0" w:color="auto"/>
              <w:right w:val="single" w:sz="4" w:space="0" w:color="auto"/>
            </w:tcBorders>
            <w:hideMark/>
          </w:tcPr>
          <w:p w14:paraId="18FB2371"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EINEM</w:t>
            </w:r>
          </w:p>
        </w:tc>
      </w:tr>
      <w:tr w:rsidR="00917370" w14:paraId="31C0DB89"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003547DB"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w:t>
            </w:r>
          </w:p>
        </w:tc>
        <w:tc>
          <w:tcPr>
            <w:tcW w:w="3119" w:type="dxa"/>
            <w:tcBorders>
              <w:top w:val="single" w:sz="4" w:space="0" w:color="auto"/>
              <w:left w:val="single" w:sz="4" w:space="0" w:color="auto"/>
              <w:bottom w:val="single" w:sz="4" w:space="0" w:color="auto"/>
              <w:right w:val="single" w:sz="4" w:space="0" w:color="auto"/>
            </w:tcBorders>
            <w:hideMark/>
          </w:tcPr>
          <w:p w14:paraId="17123D28"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LAS</w:t>
            </w:r>
          </w:p>
        </w:tc>
      </w:tr>
      <w:tr w:rsidR="00917370" w14:paraId="4505CC90"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4EB2DADC"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3119" w:type="dxa"/>
            <w:tcBorders>
              <w:top w:val="single" w:sz="4" w:space="0" w:color="auto"/>
              <w:left w:val="single" w:sz="4" w:space="0" w:color="auto"/>
              <w:bottom w:val="single" w:sz="4" w:space="0" w:color="auto"/>
              <w:right w:val="single" w:sz="4" w:space="0" w:color="auto"/>
            </w:tcBorders>
            <w:hideMark/>
          </w:tcPr>
          <w:p w14:paraId="3E830FE6"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GEHT</w:t>
            </w:r>
          </w:p>
        </w:tc>
      </w:tr>
      <w:tr w:rsidR="00917370" w14:paraId="33761FAD"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0A857A45"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p>
        </w:tc>
        <w:tc>
          <w:tcPr>
            <w:tcW w:w="3119" w:type="dxa"/>
            <w:tcBorders>
              <w:top w:val="single" w:sz="4" w:space="0" w:color="auto"/>
              <w:left w:val="single" w:sz="4" w:space="0" w:color="auto"/>
              <w:bottom w:val="single" w:sz="4" w:space="0" w:color="auto"/>
              <w:right w:val="single" w:sz="4" w:space="0" w:color="auto"/>
            </w:tcBorders>
            <w:hideMark/>
          </w:tcPr>
          <w:p w14:paraId="3DB06742"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WOLLTE</w:t>
            </w:r>
          </w:p>
        </w:tc>
      </w:tr>
      <w:tr w:rsidR="00917370" w14:paraId="054416F3"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55A9FB60"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3119" w:type="dxa"/>
            <w:tcBorders>
              <w:top w:val="single" w:sz="4" w:space="0" w:color="auto"/>
              <w:left w:val="single" w:sz="4" w:space="0" w:color="auto"/>
              <w:bottom w:val="single" w:sz="4" w:space="0" w:color="auto"/>
              <w:right w:val="single" w:sz="4" w:space="0" w:color="auto"/>
            </w:tcBorders>
            <w:hideMark/>
          </w:tcPr>
          <w:p w14:paraId="751D6F4F"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NAMEN</w:t>
            </w:r>
          </w:p>
        </w:tc>
      </w:tr>
      <w:tr w:rsidR="00917370" w14:paraId="28C51598"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20311576"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3119" w:type="dxa"/>
            <w:tcBorders>
              <w:top w:val="single" w:sz="4" w:space="0" w:color="auto"/>
              <w:left w:val="single" w:sz="4" w:space="0" w:color="auto"/>
              <w:bottom w:val="single" w:sz="4" w:space="0" w:color="auto"/>
              <w:right w:val="single" w:sz="4" w:space="0" w:color="auto"/>
            </w:tcBorders>
            <w:hideMark/>
          </w:tcPr>
          <w:p w14:paraId="161117A7"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SOLL</w:t>
            </w:r>
          </w:p>
        </w:tc>
      </w:tr>
      <w:tr w:rsidR="00917370" w14:paraId="57D46E8A"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2BDA3D57"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3119" w:type="dxa"/>
            <w:tcBorders>
              <w:top w:val="single" w:sz="4" w:space="0" w:color="auto"/>
              <w:left w:val="single" w:sz="4" w:space="0" w:color="auto"/>
              <w:bottom w:val="single" w:sz="4" w:space="0" w:color="auto"/>
              <w:right w:val="single" w:sz="4" w:space="0" w:color="auto"/>
            </w:tcBorders>
            <w:hideMark/>
          </w:tcPr>
          <w:p w14:paraId="6E6FF344"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WURDE</w:t>
            </w:r>
          </w:p>
        </w:tc>
      </w:tr>
      <w:tr w:rsidR="00917370" w14:paraId="7F827D90"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0BA18146"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p>
        </w:tc>
        <w:tc>
          <w:tcPr>
            <w:tcW w:w="3119" w:type="dxa"/>
            <w:tcBorders>
              <w:top w:val="single" w:sz="4" w:space="0" w:color="auto"/>
              <w:left w:val="single" w:sz="4" w:space="0" w:color="auto"/>
              <w:bottom w:val="single" w:sz="4" w:space="0" w:color="auto"/>
              <w:right w:val="single" w:sz="4" w:space="0" w:color="auto"/>
            </w:tcBorders>
            <w:hideMark/>
          </w:tcPr>
          <w:p w14:paraId="4DE90570"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NEHME</w:t>
            </w:r>
          </w:p>
        </w:tc>
      </w:tr>
      <w:tr w:rsidR="00917370" w14:paraId="0431F069"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4C180262"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w:t>
            </w:r>
          </w:p>
        </w:tc>
        <w:tc>
          <w:tcPr>
            <w:tcW w:w="3119" w:type="dxa"/>
            <w:tcBorders>
              <w:top w:val="single" w:sz="4" w:space="0" w:color="auto"/>
              <w:left w:val="single" w:sz="4" w:space="0" w:color="auto"/>
              <w:bottom w:val="single" w:sz="4" w:space="0" w:color="auto"/>
              <w:right w:val="single" w:sz="4" w:space="0" w:color="auto"/>
            </w:tcBorders>
            <w:hideMark/>
          </w:tcPr>
          <w:p w14:paraId="50205A38"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DER</w:t>
            </w:r>
          </w:p>
        </w:tc>
      </w:tr>
      <w:tr w:rsidR="00917370" w14:paraId="236D9521"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0AE0AC5D"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w:t>
            </w:r>
          </w:p>
        </w:tc>
        <w:tc>
          <w:tcPr>
            <w:tcW w:w="3119" w:type="dxa"/>
            <w:tcBorders>
              <w:top w:val="single" w:sz="4" w:space="0" w:color="auto"/>
              <w:left w:val="single" w:sz="4" w:space="0" w:color="auto"/>
              <w:bottom w:val="single" w:sz="4" w:space="0" w:color="auto"/>
              <w:right w:val="single" w:sz="4" w:space="0" w:color="auto"/>
            </w:tcBorders>
            <w:hideMark/>
          </w:tcPr>
          <w:p w14:paraId="68411272"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DASS</w:t>
            </w:r>
          </w:p>
        </w:tc>
      </w:tr>
      <w:tr w:rsidR="00917370" w14:paraId="5582ED4C"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3DFED42D"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w:t>
            </w:r>
          </w:p>
        </w:tc>
        <w:tc>
          <w:tcPr>
            <w:tcW w:w="3119" w:type="dxa"/>
            <w:tcBorders>
              <w:top w:val="single" w:sz="4" w:space="0" w:color="auto"/>
              <w:left w:val="single" w:sz="4" w:space="0" w:color="auto"/>
              <w:bottom w:val="single" w:sz="4" w:space="0" w:color="auto"/>
              <w:right w:val="single" w:sz="4" w:space="0" w:color="auto"/>
            </w:tcBorders>
            <w:hideMark/>
          </w:tcPr>
          <w:p w14:paraId="741E9D3C"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ZUR</w:t>
            </w:r>
          </w:p>
        </w:tc>
      </w:tr>
      <w:tr w:rsidR="00917370" w14:paraId="38F4E90D"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1AD66909"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w:t>
            </w:r>
          </w:p>
        </w:tc>
        <w:tc>
          <w:tcPr>
            <w:tcW w:w="3119" w:type="dxa"/>
            <w:tcBorders>
              <w:top w:val="single" w:sz="4" w:space="0" w:color="auto"/>
              <w:left w:val="single" w:sz="4" w:space="0" w:color="auto"/>
              <w:bottom w:val="single" w:sz="4" w:space="0" w:color="auto"/>
              <w:right w:val="single" w:sz="4" w:space="0" w:color="auto"/>
            </w:tcBorders>
            <w:hideMark/>
          </w:tcPr>
          <w:p w14:paraId="2E882B61"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WOHNUNG</w:t>
            </w:r>
          </w:p>
        </w:tc>
      </w:tr>
      <w:tr w:rsidR="00917370" w14:paraId="35814245"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269D7622"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w:t>
            </w:r>
          </w:p>
        </w:tc>
        <w:tc>
          <w:tcPr>
            <w:tcW w:w="3119" w:type="dxa"/>
            <w:tcBorders>
              <w:top w:val="single" w:sz="4" w:space="0" w:color="auto"/>
              <w:left w:val="single" w:sz="4" w:space="0" w:color="auto"/>
              <w:bottom w:val="single" w:sz="4" w:space="0" w:color="auto"/>
              <w:right w:val="single" w:sz="4" w:space="0" w:color="auto"/>
            </w:tcBorders>
            <w:hideMark/>
          </w:tcPr>
          <w:p w14:paraId="01C9CB19"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KOSTET</w:t>
            </w:r>
          </w:p>
        </w:tc>
      </w:tr>
      <w:tr w:rsidR="00917370" w14:paraId="403440E8"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3AD80FC9"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w:t>
            </w:r>
          </w:p>
        </w:tc>
        <w:tc>
          <w:tcPr>
            <w:tcW w:w="3119" w:type="dxa"/>
            <w:tcBorders>
              <w:top w:val="single" w:sz="4" w:space="0" w:color="auto"/>
              <w:left w:val="single" w:sz="4" w:space="0" w:color="auto"/>
              <w:bottom w:val="single" w:sz="4" w:space="0" w:color="auto"/>
              <w:right w:val="single" w:sz="4" w:space="0" w:color="auto"/>
            </w:tcBorders>
            <w:hideMark/>
          </w:tcPr>
          <w:p w14:paraId="0DE25DC7"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ALS</w:t>
            </w:r>
          </w:p>
        </w:tc>
      </w:tr>
      <w:tr w:rsidR="00917370" w14:paraId="3AF5B7F0" w14:textId="77777777" w:rsidTr="00917370">
        <w:tc>
          <w:tcPr>
            <w:tcW w:w="817" w:type="dxa"/>
            <w:tcBorders>
              <w:top w:val="single" w:sz="4" w:space="0" w:color="auto"/>
              <w:left w:val="single" w:sz="4" w:space="0" w:color="auto"/>
              <w:bottom w:val="single" w:sz="4" w:space="0" w:color="auto"/>
              <w:right w:val="single" w:sz="4" w:space="0" w:color="auto"/>
            </w:tcBorders>
            <w:hideMark/>
          </w:tcPr>
          <w:p w14:paraId="2FAAE52A" w14:textId="77777777" w:rsidR="00917370" w:rsidRDefault="0091737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w:t>
            </w:r>
          </w:p>
        </w:tc>
        <w:tc>
          <w:tcPr>
            <w:tcW w:w="3119" w:type="dxa"/>
            <w:tcBorders>
              <w:top w:val="single" w:sz="4" w:space="0" w:color="auto"/>
              <w:left w:val="single" w:sz="4" w:space="0" w:color="auto"/>
              <w:bottom w:val="single" w:sz="4" w:space="0" w:color="auto"/>
              <w:right w:val="single" w:sz="4" w:space="0" w:color="auto"/>
            </w:tcBorders>
            <w:hideMark/>
          </w:tcPr>
          <w:p w14:paraId="4A2650C7" w14:textId="77777777" w:rsidR="00917370" w:rsidRDefault="00917370">
            <w:pPr>
              <w:spacing w:after="0" w:line="24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MÖGLICHKEIT</w:t>
            </w:r>
          </w:p>
        </w:tc>
      </w:tr>
    </w:tbl>
    <w:p w14:paraId="7F9E3D43" w14:textId="77777777" w:rsidR="00917370" w:rsidRDefault="00917370" w:rsidP="00917370">
      <w:pPr>
        <w:shd w:val="clear" w:color="auto" w:fill="FFFFFF"/>
        <w:spacing w:after="0" w:line="240" w:lineRule="auto"/>
        <w:jc w:val="center"/>
        <w:rPr>
          <w:rFonts w:ascii="Times New Roman" w:hAnsi="Times New Roman" w:cs="Times New Roman"/>
          <w:b/>
          <w:sz w:val="24"/>
          <w:szCs w:val="24"/>
          <w:lang w:val="de-DE"/>
        </w:rPr>
      </w:pPr>
    </w:p>
    <w:p w14:paraId="74A133B0" w14:textId="77777777" w:rsidR="00917370" w:rsidRDefault="00917370" w:rsidP="00917370">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Страноведение</w:t>
      </w:r>
    </w:p>
    <w:tbl>
      <w:tblPr>
        <w:tblStyle w:val="a3"/>
        <w:tblW w:w="0" w:type="auto"/>
        <w:tblLook w:val="04A0" w:firstRow="1" w:lastRow="0" w:firstColumn="1" w:lastColumn="0" w:noHBand="0" w:noVBand="1"/>
      </w:tblPr>
      <w:tblGrid>
        <w:gridCol w:w="431"/>
        <w:gridCol w:w="433"/>
        <w:gridCol w:w="433"/>
        <w:gridCol w:w="433"/>
        <w:gridCol w:w="433"/>
        <w:gridCol w:w="433"/>
        <w:gridCol w:w="433"/>
        <w:gridCol w:w="433"/>
        <w:gridCol w:w="433"/>
        <w:gridCol w:w="516"/>
        <w:gridCol w:w="516"/>
        <w:gridCol w:w="516"/>
        <w:gridCol w:w="516"/>
        <w:gridCol w:w="516"/>
        <w:gridCol w:w="516"/>
        <w:gridCol w:w="516"/>
        <w:gridCol w:w="516"/>
        <w:gridCol w:w="516"/>
        <w:gridCol w:w="516"/>
        <w:gridCol w:w="516"/>
      </w:tblGrid>
      <w:tr w:rsidR="00917370" w14:paraId="0989AE7E" w14:textId="77777777" w:rsidTr="00917370">
        <w:tc>
          <w:tcPr>
            <w:tcW w:w="463" w:type="dxa"/>
            <w:tcBorders>
              <w:top w:val="single" w:sz="4" w:space="0" w:color="auto"/>
              <w:left w:val="single" w:sz="4" w:space="0" w:color="auto"/>
              <w:bottom w:val="single" w:sz="4" w:space="0" w:color="auto"/>
              <w:right w:val="single" w:sz="4" w:space="0" w:color="auto"/>
            </w:tcBorders>
            <w:hideMark/>
          </w:tcPr>
          <w:p w14:paraId="6748ECFB"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464" w:type="dxa"/>
            <w:tcBorders>
              <w:top w:val="single" w:sz="4" w:space="0" w:color="auto"/>
              <w:left w:val="single" w:sz="4" w:space="0" w:color="auto"/>
              <w:bottom w:val="single" w:sz="4" w:space="0" w:color="auto"/>
              <w:right w:val="single" w:sz="4" w:space="0" w:color="auto"/>
            </w:tcBorders>
            <w:hideMark/>
          </w:tcPr>
          <w:p w14:paraId="73B857BC"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464" w:type="dxa"/>
            <w:tcBorders>
              <w:top w:val="single" w:sz="4" w:space="0" w:color="auto"/>
              <w:left w:val="single" w:sz="4" w:space="0" w:color="auto"/>
              <w:bottom w:val="single" w:sz="4" w:space="0" w:color="auto"/>
              <w:right w:val="single" w:sz="4" w:space="0" w:color="auto"/>
            </w:tcBorders>
            <w:hideMark/>
          </w:tcPr>
          <w:p w14:paraId="020ABF7C"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p>
        </w:tc>
        <w:tc>
          <w:tcPr>
            <w:tcW w:w="464" w:type="dxa"/>
            <w:tcBorders>
              <w:top w:val="single" w:sz="4" w:space="0" w:color="auto"/>
              <w:left w:val="single" w:sz="4" w:space="0" w:color="auto"/>
              <w:bottom w:val="single" w:sz="4" w:space="0" w:color="auto"/>
              <w:right w:val="single" w:sz="4" w:space="0" w:color="auto"/>
            </w:tcBorders>
            <w:hideMark/>
          </w:tcPr>
          <w:p w14:paraId="7160B902"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464" w:type="dxa"/>
            <w:tcBorders>
              <w:top w:val="single" w:sz="4" w:space="0" w:color="auto"/>
              <w:left w:val="single" w:sz="4" w:space="0" w:color="auto"/>
              <w:bottom w:val="single" w:sz="4" w:space="0" w:color="auto"/>
              <w:right w:val="single" w:sz="4" w:space="0" w:color="auto"/>
            </w:tcBorders>
            <w:hideMark/>
          </w:tcPr>
          <w:p w14:paraId="26A66E14"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p>
        </w:tc>
        <w:tc>
          <w:tcPr>
            <w:tcW w:w="464" w:type="dxa"/>
            <w:tcBorders>
              <w:top w:val="single" w:sz="4" w:space="0" w:color="auto"/>
              <w:left w:val="single" w:sz="4" w:space="0" w:color="auto"/>
              <w:bottom w:val="single" w:sz="4" w:space="0" w:color="auto"/>
              <w:right w:val="single" w:sz="4" w:space="0" w:color="auto"/>
            </w:tcBorders>
            <w:hideMark/>
          </w:tcPr>
          <w:p w14:paraId="59D9B27B"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p>
        </w:tc>
        <w:tc>
          <w:tcPr>
            <w:tcW w:w="465" w:type="dxa"/>
            <w:tcBorders>
              <w:top w:val="single" w:sz="4" w:space="0" w:color="auto"/>
              <w:left w:val="single" w:sz="4" w:space="0" w:color="auto"/>
              <w:bottom w:val="single" w:sz="4" w:space="0" w:color="auto"/>
              <w:right w:val="single" w:sz="4" w:space="0" w:color="auto"/>
            </w:tcBorders>
            <w:hideMark/>
          </w:tcPr>
          <w:p w14:paraId="0FA101E3"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7.</w:t>
            </w:r>
          </w:p>
        </w:tc>
        <w:tc>
          <w:tcPr>
            <w:tcW w:w="465" w:type="dxa"/>
            <w:tcBorders>
              <w:top w:val="single" w:sz="4" w:space="0" w:color="auto"/>
              <w:left w:val="single" w:sz="4" w:space="0" w:color="auto"/>
              <w:bottom w:val="single" w:sz="4" w:space="0" w:color="auto"/>
              <w:right w:val="single" w:sz="4" w:space="0" w:color="auto"/>
            </w:tcBorders>
            <w:hideMark/>
          </w:tcPr>
          <w:p w14:paraId="2ED215D7"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8.</w:t>
            </w:r>
          </w:p>
        </w:tc>
        <w:tc>
          <w:tcPr>
            <w:tcW w:w="465" w:type="dxa"/>
            <w:tcBorders>
              <w:top w:val="single" w:sz="4" w:space="0" w:color="auto"/>
              <w:left w:val="single" w:sz="4" w:space="0" w:color="auto"/>
              <w:bottom w:val="single" w:sz="4" w:space="0" w:color="auto"/>
              <w:right w:val="single" w:sz="4" w:space="0" w:color="auto"/>
            </w:tcBorders>
            <w:hideMark/>
          </w:tcPr>
          <w:p w14:paraId="4C9CB1AC"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9.</w:t>
            </w:r>
          </w:p>
        </w:tc>
        <w:tc>
          <w:tcPr>
            <w:tcW w:w="516" w:type="dxa"/>
            <w:tcBorders>
              <w:top w:val="single" w:sz="4" w:space="0" w:color="auto"/>
              <w:left w:val="single" w:sz="4" w:space="0" w:color="auto"/>
              <w:bottom w:val="single" w:sz="4" w:space="0" w:color="auto"/>
              <w:right w:val="single" w:sz="4" w:space="0" w:color="auto"/>
            </w:tcBorders>
            <w:hideMark/>
          </w:tcPr>
          <w:p w14:paraId="3258E1C9"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p>
        </w:tc>
        <w:tc>
          <w:tcPr>
            <w:tcW w:w="516" w:type="dxa"/>
            <w:tcBorders>
              <w:top w:val="single" w:sz="4" w:space="0" w:color="auto"/>
              <w:left w:val="single" w:sz="4" w:space="0" w:color="auto"/>
              <w:bottom w:val="single" w:sz="4" w:space="0" w:color="auto"/>
              <w:right w:val="single" w:sz="4" w:space="0" w:color="auto"/>
            </w:tcBorders>
            <w:hideMark/>
          </w:tcPr>
          <w:p w14:paraId="16DAAEBE"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11.</w:t>
            </w:r>
          </w:p>
        </w:tc>
        <w:tc>
          <w:tcPr>
            <w:tcW w:w="516" w:type="dxa"/>
            <w:tcBorders>
              <w:top w:val="single" w:sz="4" w:space="0" w:color="auto"/>
              <w:left w:val="single" w:sz="4" w:space="0" w:color="auto"/>
              <w:bottom w:val="single" w:sz="4" w:space="0" w:color="auto"/>
              <w:right w:val="single" w:sz="4" w:space="0" w:color="auto"/>
            </w:tcBorders>
            <w:hideMark/>
          </w:tcPr>
          <w:p w14:paraId="5E6E76E1"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12.</w:t>
            </w:r>
          </w:p>
        </w:tc>
        <w:tc>
          <w:tcPr>
            <w:tcW w:w="516" w:type="dxa"/>
            <w:tcBorders>
              <w:top w:val="single" w:sz="4" w:space="0" w:color="auto"/>
              <w:left w:val="single" w:sz="4" w:space="0" w:color="auto"/>
              <w:bottom w:val="single" w:sz="4" w:space="0" w:color="auto"/>
              <w:right w:val="single" w:sz="4" w:space="0" w:color="auto"/>
            </w:tcBorders>
            <w:hideMark/>
          </w:tcPr>
          <w:p w14:paraId="4ED376FF"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13.</w:t>
            </w:r>
          </w:p>
        </w:tc>
        <w:tc>
          <w:tcPr>
            <w:tcW w:w="516" w:type="dxa"/>
            <w:tcBorders>
              <w:top w:val="single" w:sz="4" w:space="0" w:color="auto"/>
              <w:left w:val="single" w:sz="4" w:space="0" w:color="auto"/>
              <w:bottom w:val="single" w:sz="4" w:space="0" w:color="auto"/>
              <w:right w:val="single" w:sz="4" w:space="0" w:color="auto"/>
            </w:tcBorders>
            <w:hideMark/>
          </w:tcPr>
          <w:p w14:paraId="2188E5A3"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14.</w:t>
            </w:r>
          </w:p>
        </w:tc>
        <w:tc>
          <w:tcPr>
            <w:tcW w:w="516" w:type="dxa"/>
            <w:tcBorders>
              <w:top w:val="single" w:sz="4" w:space="0" w:color="auto"/>
              <w:left w:val="single" w:sz="4" w:space="0" w:color="auto"/>
              <w:bottom w:val="single" w:sz="4" w:space="0" w:color="auto"/>
              <w:right w:val="single" w:sz="4" w:space="0" w:color="auto"/>
            </w:tcBorders>
            <w:hideMark/>
          </w:tcPr>
          <w:p w14:paraId="1BDE5F41"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15.</w:t>
            </w:r>
          </w:p>
        </w:tc>
        <w:tc>
          <w:tcPr>
            <w:tcW w:w="516" w:type="dxa"/>
            <w:tcBorders>
              <w:top w:val="single" w:sz="4" w:space="0" w:color="auto"/>
              <w:left w:val="single" w:sz="4" w:space="0" w:color="auto"/>
              <w:bottom w:val="single" w:sz="4" w:space="0" w:color="auto"/>
              <w:right w:val="single" w:sz="4" w:space="0" w:color="auto"/>
            </w:tcBorders>
            <w:hideMark/>
          </w:tcPr>
          <w:p w14:paraId="3CF90D91"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16.</w:t>
            </w:r>
          </w:p>
        </w:tc>
        <w:tc>
          <w:tcPr>
            <w:tcW w:w="516" w:type="dxa"/>
            <w:tcBorders>
              <w:top w:val="single" w:sz="4" w:space="0" w:color="auto"/>
              <w:left w:val="single" w:sz="4" w:space="0" w:color="auto"/>
              <w:bottom w:val="single" w:sz="4" w:space="0" w:color="auto"/>
              <w:right w:val="single" w:sz="4" w:space="0" w:color="auto"/>
            </w:tcBorders>
            <w:hideMark/>
          </w:tcPr>
          <w:p w14:paraId="398A3C0F"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17.</w:t>
            </w:r>
          </w:p>
        </w:tc>
        <w:tc>
          <w:tcPr>
            <w:tcW w:w="516" w:type="dxa"/>
            <w:tcBorders>
              <w:top w:val="single" w:sz="4" w:space="0" w:color="auto"/>
              <w:left w:val="single" w:sz="4" w:space="0" w:color="auto"/>
              <w:bottom w:val="single" w:sz="4" w:space="0" w:color="auto"/>
              <w:right w:val="single" w:sz="4" w:space="0" w:color="auto"/>
            </w:tcBorders>
            <w:hideMark/>
          </w:tcPr>
          <w:p w14:paraId="072ED0C3"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18.</w:t>
            </w:r>
          </w:p>
        </w:tc>
        <w:tc>
          <w:tcPr>
            <w:tcW w:w="516" w:type="dxa"/>
            <w:tcBorders>
              <w:top w:val="single" w:sz="4" w:space="0" w:color="auto"/>
              <w:left w:val="single" w:sz="4" w:space="0" w:color="auto"/>
              <w:bottom w:val="single" w:sz="4" w:space="0" w:color="auto"/>
              <w:right w:val="single" w:sz="4" w:space="0" w:color="auto"/>
            </w:tcBorders>
            <w:hideMark/>
          </w:tcPr>
          <w:p w14:paraId="2A0B7CFE"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19.</w:t>
            </w:r>
          </w:p>
        </w:tc>
        <w:tc>
          <w:tcPr>
            <w:tcW w:w="516" w:type="dxa"/>
            <w:tcBorders>
              <w:top w:val="single" w:sz="4" w:space="0" w:color="auto"/>
              <w:left w:val="single" w:sz="4" w:space="0" w:color="auto"/>
              <w:bottom w:val="single" w:sz="4" w:space="0" w:color="auto"/>
              <w:right w:val="single" w:sz="4" w:space="0" w:color="auto"/>
            </w:tcBorders>
            <w:hideMark/>
          </w:tcPr>
          <w:p w14:paraId="15C6DFF0" w14:textId="77777777" w:rsidR="00917370" w:rsidRDefault="00917370">
            <w:pPr>
              <w:spacing w:after="0" w:line="240" w:lineRule="auto"/>
              <w:rPr>
                <w:rFonts w:ascii="Times New Roman" w:hAnsi="Times New Roman" w:cs="Times New Roman"/>
                <w:b/>
                <w:sz w:val="24"/>
                <w:szCs w:val="24"/>
              </w:rPr>
            </w:pPr>
            <w:r>
              <w:rPr>
                <w:rFonts w:ascii="Times New Roman" w:hAnsi="Times New Roman" w:cs="Times New Roman"/>
                <w:b/>
                <w:sz w:val="24"/>
                <w:szCs w:val="24"/>
              </w:rPr>
              <w:t>20.</w:t>
            </w:r>
          </w:p>
        </w:tc>
      </w:tr>
      <w:tr w:rsidR="00917370" w14:paraId="242D2F66" w14:textId="77777777" w:rsidTr="00917370">
        <w:tc>
          <w:tcPr>
            <w:tcW w:w="463" w:type="dxa"/>
            <w:tcBorders>
              <w:top w:val="single" w:sz="4" w:space="0" w:color="auto"/>
              <w:left w:val="single" w:sz="4" w:space="0" w:color="auto"/>
              <w:bottom w:val="single" w:sz="4" w:space="0" w:color="auto"/>
              <w:right w:val="single" w:sz="4" w:space="0" w:color="auto"/>
            </w:tcBorders>
            <w:hideMark/>
          </w:tcPr>
          <w:p w14:paraId="01F7C303"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64" w:type="dxa"/>
            <w:tcBorders>
              <w:top w:val="single" w:sz="4" w:space="0" w:color="auto"/>
              <w:left w:val="single" w:sz="4" w:space="0" w:color="auto"/>
              <w:bottom w:val="single" w:sz="4" w:space="0" w:color="auto"/>
              <w:right w:val="single" w:sz="4" w:space="0" w:color="auto"/>
            </w:tcBorders>
            <w:hideMark/>
          </w:tcPr>
          <w:p w14:paraId="1900F627"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64" w:type="dxa"/>
            <w:tcBorders>
              <w:top w:val="single" w:sz="4" w:space="0" w:color="auto"/>
              <w:left w:val="single" w:sz="4" w:space="0" w:color="auto"/>
              <w:bottom w:val="single" w:sz="4" w:space="0" w:color="auto"/>
              <w:right w:val="single" w:sz="4" w:space="0" w:color="auto"/>
            </w:tcBorders>
            <w:hideMark/>
          </w:tcPr>
          <w:p w14:paraId="54EFE227"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464" w:type="dxa"/>
            <w:tcBorders>
              <w:top w:val="single" w:sz="4" w:space="0" w:color="auto"/>
              <w:left w:val="single" w:sz="4" w:space="0" w:color="auto"/>
              <w:bottom w:val="single" w:sz="4" w:space="0" w:color="auto"/>
              <w:right w:val="single" w:sz="4" w:space="0" w:color="auto"/>
            </w:tcBorders>
            <w:hideMark/>
          </w:tcPr>
          <w:p w14:paraId="11C3D48D"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64" w:type="dxa"/>
            <w:tcBorders>
              <w:top w:val="single" w:sz="4" w:space="0" w:color="auto"/>
              <w:left w:val="single" w:sz="4" w:space="0" w:color="auto"/>
              <w:bottom w:val="single" w:sz="4" w:space="0" w:color="auto"/>
              <w:right w:val="single" w:sz="4" w:space="0" w:color="auto"/>
            </w:tcBorders>
            <w:hideMark/>
          </w:tcPr>
          <w:p w14:paraId="20BDEBA8"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64" w:type="dxa"/>
            <w:tcBorders>
              <w:top w:val="single" w:sz="4" w:space="0" w:color="auto"/>
              <w:left w:val="single" w:sz="4" w:space="0" w:color="auto"/>
              <w:bottom w:val="single" w:sz="4" w:space="0" w:color="auto"/>
              <w:right w:val="single" w:sz="4" w:space="0" w:color="auto"/>
            </w:tcBorders>
            <w:hideMark/>
          </w:tcPr>
          <w:p w14:paraId="31065BFB"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65" w:type="dxa"/>
            <w:tcBorders>
              <w:top w:val="single" w:sz="4" w:space="0" w:color="auto"/>
              <w:left w:val="single" w:sz="4" w:space="0" w:color="auto"/>
              <w:bottom w:val="single" w:sz="4" w:space="0" w:color="auto"/>
              <w:right w:val="single" w:sz="4" w:space="0" w:color="auto"/>
            </w:tcBorders>
            <w:hideMark/>
          </w:tcPr>
          <w:p w14:paraId="5C037EC1"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465" w:type="dxa"/>
            <w:tcBorders>
              <w:top w:val="single" w:sz="4" w:space="0" w:color="auto"/>
              <w:left w:val="single" w:sz="4" w:space="0" w:color="auto"/>
              <w:bottom w:val="single" w:sz="4" w:space="0" w:color="auto"/>
              <w:right w:val="single" w:sz="4" w:space="0" w:color="auto"/>
            </w:tcBorders>
            <w:hideMark/>
          </w:tcPr>
          <w:p w14:paraId="0D229266"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465" w:type="dxa"/>
            <w:tcBorders>
              <w:top w:val="single" w:sz="4" w:space="0" w:color="auto"/>
              <w:left w:val="single" w:sz="4" w:space="0" w:color="auto"/>
              <w:bottom w:val="single" w:sz="4" w:space="0" w:color="auto"/>
              <w:right w:val="single" w:sz="4" w:space="0" w:color="auto"/>
            </w:tcBorders>
            <w:hideMark/>
          </w:tcPr>
          <w:p w14:paraId="02571632"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516" w:type="dxa"/>
            <w:tcBorders>
              <w:top w:val="single" w:sz="4" w:space="0" w:color="auto"/>
              <w:left w:val="single" w:sz="4" w:space="0" w:color="auto"/>
              <w:bottom w:val="single" w:sz="4" w:space="0" w:color="auto"/>
              <w:right w:val="single" w:sz="4" w:space="0" w:color="auto"/>
            </w:tcBorders>
            <w:hideMark/>
          </w:tcPr>
          <w:p w14:paraId="61FB260C"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516" w:type="dxa"/>
            <w:tcBorders>
              <w:top w:val="single" w:sz="4" w:space="0" w:color="auto"/>
              <w:left w:val="single" w:sz="4" w:space="0" w:color="auto"/>
              <w:bottom w:val="single" w:sz="4" w:space="0" w:color="auto"/>
              <w:right w:val="single" w:sz="4" w:space="0" w:color="auto"/>
            </w:tcBorders>
            <w:hideMark/>
          </w:tcPr>
          <w:p w14:paraId="7AEF88CE"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516" w:type="dxa"/>
            <w:tcBorders>
              <w:top w:val="single" w:sz="4" w:space="0" w:color="auto"/>
              <w:left w:val="single" w:sz="4" w:space="0" w:color="auto"/>
              <w:bottom w:val="single" w:sz="4" w:space="0" w:color="auto"/>
              <w:right w:val="single" w:sz="4" w:space="0" w:color="auto"/>
            </w:tcBorders>
            <w:hideMark/>
          </w:tcPr>
          <w:p w14:paraId="52602DA3"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516" w:type="dxa"/>
            <w:tcBorders>
              <w:top w:val="single" w:sz="4" w:space="0" w:color="auto"/>
              <w:left w:val="single" w:sz="4" w:space="0" w:color="auto"/>
              <w:bottom w:val="single" w:sz="4" w:space="0" w:color="auto"/>
              <w:right w:val="single" w:sz="4" w:space="0" w:color="auto"/>
            </w:tcBorders>
            <w:hideMark/>
          </w:tcPr>
          <w:p w14:paraId="4EC3A825"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516" w:type="dxa"/>
            <w:tcBorders>
              <w:top w:val="single" w:sz="4" w:space="0" w:color="auto"/>
              <w:left w:val="single" w:sz="4" w:space="0" w:color="auto"/>
              <w:bottom w:val="single" w:sz="4" w:space="0" w:color="auto"/>
              <w:right w:val="single" w:sz="4" w:space="0" w:color="auto"/>
            </w:tcBorders>
            <w:hideMark/>
          </w:tcPr>
          <w:p w14:paraId="43167CCA"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516" w:type="dxa"/>
            <w:tcBorders>
              <w:top w:val="single" w:sz="4" w:space="0" w:color="auto"/>
              <w:left w:val="single" w:sz="4" w:space="0" w:color="auto"/>
              <w:bottom w:val="single" w:sz="4" w:space="0" w:color="auto"/>
              <w:right w:val="single" w:sz="4" w:space="0" w:color="auto"/>
            </w:tcBorders>
            <w:hideMark/>
          </w:tcPr>
          <w:p w14:paraId="50BE3A0F"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B</w:t>
            </w:r>
          </w:p>
        </w:tc>
        <w:tc>
          <w:tcPr>
            <w:tcW w:w="516" w:type="dxa"/>
            <w:tcBorders>
              <w:top w:val="single" w:sz="4" w:space="0" w:color="auto"/>
              <w:left w:val="single" w:sz="4" w:space="0" w:color="auto"/>
              <w:bottom w:val="single" w:sz="4" w:space="0" w:color="auto"/>
              <w:right w:val="single" w:sz="4" w:space="0" w:color="auto"/>
            </w:tcBorders>
            <w:hideMark/>
          </w:tcPr>
          <w:p w14:paraId="2CC621C6"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516" w:type="dxa"/>
            <w:tcBorders>
              <w:top w:val="single" w:sz="4" w:space="0" w:color="auto"/>
              <w:left w:val="single" w:sz="4" w:space="0" w:color="auto"/>
              <w:bottom w:val="single" w:sz="4" w:space="0" w:color="auto"/>
              <w:right w:val="single" w:sz="4" w:space="0" w:color="auto"/>
            </w:tcBorders>
            <w:hideMark/>
          </w:tcPr>
          <w:p w14:paraId="480A77FB"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516" w:type="dxa"/>
            <w:tcBorders>
              <w:top w:val="single" w:sz="4" w:space="0" w:color="auto"/>
              <w:left w:val="single" w:sz="4" w:space="0" w:color="auto"/>
              <w:bottom w:val="single" w:sz="4" w:space="0" w:color="auto"/>
              <w:right w:val="single" w:sz="4" w:space="0" w:color="auto"/>
            </w:tcBorders>
            <w:hideMark/>
          </w:tcPr>
          <w:p w14:paraId="54A9A3DC"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516" w:type="dxa"/>
            <w:tcBorders>
              <w:top w:val="single" w:sz="4" w:space="0" w:color="auto"/>
              <w:left w:val="single" w:sz="4" w:space="0" w:color="auto"/>
              <w:bottom w:val="single" w:sz="4" w:space="0" w:color="auto"/>
              <w:right w:val="single" w:sz="4" w:space="0" w:color="auto"/>
            </w:tcBorders>
            <w:hideMark/>
          </w:tcPr>
          <w:p w14:paraId="0B001A4C"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C</w:t>
            </w:r>
          </w:p>
        </w:tc>
        <w:tc>
          <w:tcPr>
            <w:tcW w:w="516" w:type="dxa"/>
            <w:tcBorders>
              <w:top w:val="single" w:sz="4" w:space="0" w:color="auto"/>
              <w:left w:val="single" w:sz="4" w:space="0" w:color="auto"/>
              <w:bottom w:val="single" w:sz="4" w:space="0" w:color="auto"/>
              <w:right w:val="single" w:sz="4" w:space="0" w:color="auto"/>
            </w:tcBorders>
            <w:hideMark/>
          </w:tcPr>
          <w:p w14:paraId="1DFD9440" w14:textId="77777777" w:rsidR="00917370" w:rsidRDefault="00917370">
            <w:pPr>
              <w:spacing w:after="0" w:line="240" w:lineRule="auto"/>
              <w:rPr>
                <w:rFonts w:ascii="Times New Roman" w:hAnsi="Times New Roman" w:cs="Times New Roman"/>
                <w:b/>
                <w:sz w:val="24"/>
                <w:szCs w:val="24"/>
                <w:lang w:val="de-DE"/>
              </w:rPr>
            </w:pPr>
            <w:r>
              <w:rPr>
                <w:rFonts w:ascii="Times New Roman" w:hAnsi="Times New Roman" w:cs="Times New Roman"/>
                <w:b/>
                <w:sz w:val="24"/>
                <w:szCs w:val="24"/>
                <w:lang w:val="de-DE"/>
              </w:rPr>
              <w:t>A</w:t>
            </w:r>
          </w:p>
        </w:tc>
      </w:tr>
    </w:tbl>
    <w:p w14:paraId="74800EDA" w14:textId="77777777" w:rsidR="00917370" w:rsidRDefault="00917370" w:rsidP="00917370">
      <w:pPr>
        <w:spacing w:line="360" w:lineRule="auto"/>
        <w:ind w:firstLine="709"/>
        <w:jc w:val="center"/>
        <w:rPr>
          <w:rFonts w:ascii="Times New Roman" w:hAnsi="Times New Roman" w:cs="Times New Roman"/>
          <w:b/>
          <w:sz w:val="24"/>
          <w:szCs w:val="24"/>
        </w:rPr>
      </w:pPr>
    </w:p>
    <w:p w14:paraId="5B039CBF" w14:textId="77777777" w:rsidR="00645A9C" w:rsidRDefault="00645A9C" w:rsidP="00917370">
      <w:pPr>
        <w:spacing w:line="360" w:lineRule="auto"/>
        <w:ind w:firstLine="709"/>
        <w:jc w:val="center"/>
        <w:rPr>
          <w:rFonts w:ascii="Times New Roman" w:hAnsi="Times New Roman" w:cs="Times New Roman"/>
          <w:b/>
          <w:sz w:val="24"/>
          <w:szCs w:val="24"/>
        </w:rPr>
      </w:pPr>
    </w:p>
    <w:p w14:paraId="244EFD0E" w14:textId="77777777" w:rsidR="00645A9C" w:rsidRDefault="00645A9C" w:rsidP="00917370">
      <w:pPr>
        <w:spacing w:line="360" w:lineRule="auto"/>
        <w:ind w:firstLine="709"/>
        <w:jc w:val="center"/>
        <w:rPr>
          <w:rFonts w:ascii="Times New Roman" w:hAnsi="Times New Roman" w:cs="Times New Roman"/>
          <w:b/>
          <w:sz w:val="24"/>
          <w:szCs w:val="24"/>
        </w:rPr>
      </w:pPr>
    </w:p>
    <w:p w14:paraId="6FC6C73D" w14:textId="77777777" w:rsidR="00917370" w:rsidRDefault="00917370" w:rsidP="00917370">
      <w:pPr>
        <w:spacing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Скрипты текстов для аудирования</w:t>
      </w:r>
    </w:p>
    <w:p w14:paraId="37D66DB7" w14:textId="77777777" w:rsidR="00917370" w:rsidRDefault="00917370" w:rsidP="00917370">
      <w:pPr>
        <w:spacing w:line="360" w:lineRule="auto"/>
        <w:ind w:firstLine="709"/>
        <w:jc w:val="center"/>
        <w:rPr>
          <w:rFonts w:ascii="Times New Roman" w:hAnsi="Times New Roman" w:cs="Times New Roman"/>
          <w:b/>
          <w:sz w:val="24"/>
          <w:szCs w:val="24"/>
          <w:lang w:val="de-DE"/>
        </w:rPr>
      </w:pPr>
      <w:r>
        <w:rPr>
          <w:rFonts w:ascii="Times New Roman" w:hAnsi="Times New Roman" w:cs="Times New Roman"/>
          <w:b/>
          <w:sz w:val="24"/>
          <w:szCs w:val="24"/>
          <w:lang w:val="de-DE"/>
        </w:rPr>
        <w:t>Das Beste für den Familienausflug mit kleinen Kindern</w:t>
      </w:r>
    </w:p>
    <w:p w14:paraId="383BD761" w14:textId="77777777" w:rsidR="00917370" w:rsidRDefault="00917370" w:rsidP="00917370">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Der Playmobil </w:t>
      </w:r>
      <w:proofErr w:type="spellStart"/>
      <w:r>
        <w:rPr>
          <w:rFonts w:ascii="Times New Roman" w:hAnsi="Times New Roman" w:cs="Times New Roman"/>
          <w:sz w:val="24"/>
          <w:szCs w:val="24"/>
          <w:lang w:val="de-DE"/>
        </w:rPr>
        <w:t>FunPark</w:t>
      </w:r>
      <w:proofErr w:type="spellEnd"/>
      <w:r>
        <w:rPr>
          <w:rFonts w:ascii="Times New Roman" w:hAnsi="Times New Roman" w:cs="Times New Roman"/>
          <w:sz w:val="24"/>
          <w:szCs w:val="24"/>
          <w:lang w:val="de-DE"/>
        </w:rPr>
        <w:t xml:space="preserve"> bei Nürnberg (von Gästen oft Playmobilland genannt) ist ein Besuchermagnet für Groß und Klein. Welches Kind träumt nicht davon, selbst einmal die Abenteuer seiner PLAYMOBIL-Figuren zu erleben? Der PLAYMOBIL-</w:t>
      </w:r>
      <w:proofErr w:type="spellStart"/>
      <w:r>
        <w:rPr>
          <w:rFonts w:ascii="Times New Roman" w:hAnsi="Times New Roman" w:cs="Times New Roman"/>
          <w:sz w:val="24"/>
          <w:szCs w:val="24"/>
          <w:lang w:val="de-DE"/>
        </w:rPr>
        <w:t>FunPark</w:t>
      </w:r>
      <w:proofErr w:type="spellEnd"/>
      <w:r>
        <w:rPr>
          <w:rFonts w:ascii="Times New Roman" w:hAnsi="Times New Roman" w:cs="Times New Roman"/>
          <w:sz w:val="24"/>
          <w:szCs w:val="24"/>
          <w:lang w:val="de-DE"/>
        </w:rPr>
        <w:t xml:space="preserve"> bei Nürnberg ist ein ideales Ausflugsziel für Familien. Viele Angebote motivieren Jung und Alt, Familien und Kinder zum gesunden und geselligen Aktivsein.</w:t>
      </w:r>
    </w:p>
    <w:p w14:paraId="6AC26C2B" w14:textId="77777777" w:rsidR="00917370" w:rsidRDefault="00917370" w:rsidP="00917370">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Der Park wurde 1991 eröffnet, er ist 90.000 qm groß. Der Freizeitpark ist bei Kindern so beliebt, weil sie dort klettern, spielen und auch viel bewegen können. Kinder zwischen vier und neun Jahren haben also jede Menge Platz zum Spielen und Toben. Um die spannende Welt der </w:t>
      </w:r>
      <w:proofErr w:type="spellStart"/>
      <w:r>
        <w:rPr>
          <w:rFonts w:ascii="Times New Roman" w:hAnsi="Times New Roman" w:cs="Times New Roman"/>
          <w:sz w:val="24"/>
          <w:szCs w:val="24"/>
          <w:lang w:val="de-DE"/>
        </w:rPr>
        <w:t>FunParks</w:t>
      </w:r>
      <w:proofErr w:type="spellEnd"/>
      <w:r>
        <w:rPr>
          <w:rFonts w:ascii="Times New Roman" w:hAnsi="Times New Roman" w:cs="Times New Roman"/>
          <w:sz w:val="24"/>
          <w:szCs w:val="24"/>
          <w:lang w:val="de-DE"/>
        </w:rPr>
        <w:t xml:space="preserve"> zu entdecken sind Mut und Sportlichkeit gefragt. Die Kinder können ich hier im PLAYMOBIL-</w:t>
      </w:r>
      <w:proofErr w:type="spellStart"/>
      <w:r>
        <w:rPr>
          <w:rFonts w:ascii="Times New Roman" w:hAnsi="Times New Roman" w:cs="Times New Roman"/>
          <w:sz w:val="24"/>
          <w:szCs w:val="24"/>
          <w:lang w:val="de-DE"/>
        </w:rPr>
        <w:t>FunPark</w:t>
      </w:r>
      <w:proofErr w:type="spellEnd"/>
      <w:r>
        <w:rPr>
          <w:rFonts w:ascii="Times New Roman" w:hAnsi="Times New Roman" w:cs="Times New Roman"/>
          <w:sz w:val="24"/>
          <w:szCs w:val="24"/>
          <w:lang w:val="de-DE"/>
        </w:rPr>
        <w:t xml:space="preserve"> in verschiedenen Themenbereichen beschäftigen, denn hier steht da aktive Spielen im Vordergrund.</w:t>
      </w:r>
    </w:p>
    <w:p w14:paraId="3FBC95D9" w14:textId="77777777" w:rsidR="00917370" w:rsidRDefault="00917370" w:rsidP="00917370">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Die verschiedenen Themenbereichen sind Ritterburg, Dinosaurierpark, Piratenschiff, Bauernhof, Arche Noah, Western, Baumhaus, Teure Edelsteine suchen, Traktor fahren, im Sand spielen: Aktiven Spielspaß und sportliche Überraschungen finden Kinder auch in dem neuen Dinosaurier-Areal oder auf dem Bauernhof. Bei den abwechslungsreichen Spielwelten und speziell konzipierten Aktivspielplätzen haben die Kinder besonders viel Spaß. Immer einen Besuch wert ist auch der PLAYMOBIL-Minigolf-Platz mit 18 Bahnen. Eignet sich das Wetter nicht, um draußen zu toben, können die Kinder den 1000 qm großen Klettergarten mit Lichterlabyrinth besuchen oder im gläsernen Zentralhaus beim PLAYMOBIL-Spielen spannende Abenteuer erleben-</w:t>
      </w:r>
    </w:p>
    <w:p w14:paraId="40CD72B5" w14:textId="77777777" w:rsidR="00917370" w:rsidRDefault="00917370" w:rsidP="00917370">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Der Park ist vom Stadtzentrum Nürnbergs in weniger als 30 Minuten erreichbar und wer mit den öffentlichen Verkehrsmitteln anreist, bekommt sogar noch ermäßigten Eintritt. Als Übernachtungsmöglichkeit gibt es neben den vielen Hotels in der Umgebung auch das </w:t>
      </w:r>
      <w:proofErr w:type="spellStart"/>
      <w:r>
        <w:rPr>
          <w:rFonts w:ascii="Times New Roman" w:hAnsi="Times New Roman" w:cs="Times New Roman"/>
          <w:sz w:val="24"/>
          <w:szCs w:val="24"/>
          <w:lang w:val="de-DE"/>
        </w:rPr>
        <w:t>FunPark</w:t>
      </w:r>
      <w:proofErr w:type="spellEnd"/>
      <w:r>
        <w:rPr>
          <w:rFonts w:ascii="Times New Roman" w:hAnsi="Times New Roman" w:cs="Times New Roman"/>
          <w:sz w:val="24"/>
          <w:szCs w:val="24"/>
          <w:lang w:val="de-DE"/>
        </w:rPr>
        <w:t>-Hotel direkt am Playmobil-</w:t>
      </w:r>
      <w:proofErr w:type="spellStart"/>
      <w:r>
        <w:rPr>
          <w:rFonts w:ascii="Times New Roman" w:hAnsi="Times New Roman" w:cs="Times New Roman"/>
          <w:sz w:val="24"/>
          <w:szCs w:val="24"/>
          <w:lang w:val="de-DE"/>
        </w:rPr>
        <w:t>FunPark</w:t>
      </w:r>
      <w:proofErr w:type="spellEnd"/>
      <w:r>
        <w:rPr>
          <w:rFonts w:ascii="Times New Roman" w:hAnsi="Times New Roman" w:cs="Times New Roman"/>
          <w:sz w:val="24"/>
          <w:szCs w:val="24"/>
          <w:lang w:val="de-DE"/>
        </w:rPr>
        <w:t>. Der Park ist täglich von 9 bis 18.00, vom 01.05. bis zum 12.09. von 9 bis 19.00 Uhr geöffnet. Eintritt kostet in der Hauptsaison 11 Euro pro Person, sonst 9 Euro pro Person.</w:t>
      </w:r>
    </w:p>
    <w:p w14:paraId="24B67188" w14:textId="77777777" w:rsidR="00917370" w:rsidRDefault="00917370" w:rsidP="00917370">
      <w:pPr>
        <w:spacing w:line="360" w:lineRule="auto"/>
        <w:ind w:firstLine="709"/>
        <w:jc w:val="both"/>
        <w:rPr>
          <w:rFonts w:ascii="Times New Roman" w:hAnsi="Times New Roman" w:cs="Times New Roman"/>
          <w:sz w:val="24"/>
          <w:szCs w:val="24"/>
          <w:lang w:val="de-DE"/>
        </w:rPr>
      </w:pPr>
    </w:p>
    <w:p w14:paraId="062E37D7" w14:textId="77777777" w:rsidR="00917370" w:rsidRDefault="00917370" w:rsidP="00917370">
      <w:pPr>
        <w:shd w:val="clear" w:color="auto" w:fill="FFFFFF"/>
        <w:spacing w:after="0" w:line="240" w:lineRule="auto"/>
        <w:jc w:val="both"/>
        <w:rPr>
          <w:rFonts w:ascii="Times New Roman" w:hAnsi="Times New Roman" w:cs="Times New Roman"/>
          <w:b/>
          <w:sz w:val="24"/>
          <w:szCs w:val="24"/>
          <w:lang w:val="de-DE"/>
        </w:rPr>
      </w:pPr>
    </w:p>
    <w:p w14:paraId="0E1CF7B8" w14:textId="77777777" w:rsidR="00645A9C" w:rsidRDefault="00645A9C" w:rsidP="00917370">
      <w:pPr>
        <w:shd w:val="clear" w:color="auto" w:fill="FFFFFF"/>
        <w:spacing w:after="0" w:line="240" w:lineRule="auto"/>
        <w:jc w:val="both"/>
        <w:rPr>
          <w:rFonts w:ascii="Times New Roman" w:hAnsi="Times New Roman" w:cs="Times New Roman"/>
          <w:b/>
          <w:sz w:val="24"/>
          <w:szCs w:val="24"/>
          <w:lang w:val="de-DE"/>
        </w:rPr>
      </w:pPr>
    </w:p>
    <w:p w14:paraId="33CCF1BD" w14:textId="77777777" w:rsidR="00645A9C" w:rsidRDefault="00645A9C" w:rsidP="00917370">
      <w:pPr>
        <w:shd w:val="clear" w:color="auto" w:fill="FFFFFF"/>
        <w:spacing w:after="0" w:line="240" w:lineRule="auto"/>
        <w:jc w:val="both"/>
        <w:rPr>
          <w:rFonts w:ascii="Times New Roman" w:hAnsi="Times New Roman" w:cs="Times New Roman"/>
          <w:b/>
          <w:sz w:val="24"/>
          <w:szCs w:val="24"/>
          <w:lang w:val="de-DE"/>
        </w:rPr>
      </w:pPr>
    </w:p>
    <w:p w14:paraId="3620E6E2" w14:textId="77777777" w:rsidR="00917370" w:rsidRDefault="00917370" w:rsidP="00917370">
      <w:pPr>
        <w:shd w:val="clear" w:color="auto" w:fill="FFFFFF"/>
        <w:spacing w:after="0" w:line="240" w:lineRule="auto"/>
        <w:jc w:val="both"/>
        <w:rPr>
          <w:rFonts w:ascii="Times New Roman" w:hAnsi="Times New Roman" w:cs="Times New Roman"/>
          <w:b/>
          <w:sz w:val="24"/>
          <w:szCs w:val="24"/>
          <w:lang w:val="de-DE"/>
        </w:rPr>
      </w:pPr>
    </w:p>
    <w:p w14:paraId="27463349" w14:textId="77777777" w:rsidR="00917370" w:rsidRDefault="00917370" w:rsidP="00917370">
      <w:pPr>
        <w:shd w:val="clear" w:color="auto" w:fill="FFFFFF"/>
        <w:spacing w:after="0" w:line="240" w:lineRule="auto"/>
        <w:jc w:val="both"/>
        <w:rPr>
          <w:rFonts w:ascii="Times New Roman" w:hAnsi="Times New Roman" w:cs="Times New Roman"/>
          <w:b/>
          <w:sz w:val="24"/>
          <w:szCs w:val="24"/>
          <w:lang w:val="de-DE"/>
        </w:rPr>
      </w:pPr>
    </w:p>
    <w:p w14:paraId="4B2A406D" w14:textId="77777777" w:rsidR="00917370" w:rsidRDefault="00917370" w:rsidP="00917370">
      <w:pPr>
        <w:shd w:val="clear" w:color="auto" w:fill="FFFFFF"/>
        <w:spacing w:after="0" w:line="240" w:lineRule="auto"/>
        <w:jc w:val="both"/>
        <w:rPr>
          <w:rFonts w:ascii="Times New Roman" w:hAnsi="Times New Roman" w:cs="Times New Roman"/>
          <w:b/>
          <w:sz w:val="24"/>
          <w:szCs w:val="24"/>
          <w:lang w:val="de-DE"/>
        </w:rPr>
      </w:pPr>
    </w:p>
    <w:p w14:paraId="2EF66553" w14:textId="77777777" w:rsidR="00917370" w:rsidRDefault="00917370" w:rsidP="00917370">
      <w:pPr>
        <w:tabs>
          <w:tab w:val="center" w:pos="4677"/>
        </w:tabs>
        <w:spacing w:after="0" w:line="360" w:lineRule="auto"/>
        <w:jc w:val="center"/>
        <w:rPr>
          <w:rFonts w:ascii="Times New Roman" w:eastAsia="Times New Roman" w:hAnsi="Times New Roman" w:cs="Times New Roman"/>
          <w:color w:val="000000"/>
          <w:sz w:val="24"/>
          <w:szCs w:val="28"/>
          <w:shd w:val="clear" w:color="auto" w:fill="F8F8F8"/>
          <w:lang w:eastAsia="ru-RU"/>
        </w:rPr>
      </w:pPr>
      <w:r>
        <w:rPr>
          <w:rFonts w:ascii="Times New Roman" w:eastAsia="Times New Roman" w:hAnsi="Times New Roman" w:cs="Times New Roman"/>
          <w:color w:val="000000"/>
          <w:sz w:val="24"/>
          <w:szCs w:val="28"/>
          <w:shd w:val="clear" w:color="auto" w:fill="F8F8F8"/>
          <w:lang w:eastAsia="ru-RU"/>
        </w:rPr>
        <w:t>Критерии оценки выполнения письменных заданий.</w:t>
      </w:r>
    </w:p>
    <w:p w14:paraId="3D99DED2" w14:textId="77777777" w:rsidR="00917370" w:rsidRDefault="00917370" w:rsidP="00917370">
      <w:pPr>
        <w:tabs>
          <w:tab w:val="center" w:pos="4677"/>
        </w:tabs>
        <w:spacing w:after="0" w:line="360" w:lineRule="auto"/>
        <w:jc w:val="center"/>
        <w:rPr>
          <w:rFonts w:ascii="Times New Roman" w:eastAsia="Times New Roman" w:hAnsi="Times New Roman" w:cs="Times New Roman"/>
          <w:color w:val="000000"/>
          <w:sz w:val="24"/>
          <w:szCs w:val="28"/>
          <w:shd w:val="clear" w:color="auto" w:fill="F8F8F8"/>
          <w:lang w:eastAsia="ru-RU"/>
        </w:rPr>
      </w:pPr>
      <w:r>
        <w:rPr>
          <w:rFonts w:ascii="Times New Roman" w:eastAsia="Times New Roman" w:hAnsi="Times New Roman" w:cs="Times New Roman"/>
          <w:color w:val="000000"/>
          <w:sz w:val="24"/>
          <w:szCs w:val="28"/>
          <w:shd w:val="clear" w:color="auto" w:fill="F8F8F8"/>
          <w:lang w:eastAsia="ru-RU"/>
        </w:rPr>
        <w:t>Максимальное количество баллов – 20.</w:t>
      </w:r>
    </w:p>
    <w:tbl>
      <w:tblPr>
        <w:tblStyle w:val="1"/>
        <w:tblW w:w="0" w:type="auto"/>
        <w:tblLook w:val="04A0" w:firstRow="1" w:lastRow="0" w:firstColumn="1" w:lastColumn="0" w:noHBand="0" w:noVBand="1"/>
      </w:tblPr>
      <w:tblGrid>
        <w:gridCol w:w="1809"/>
        <w:gridCol w:w="7762"/>
      </w:tblGrid>
      <w:tr w:rsidR="00917370" w14:paraId="518A1752" w14:textId="77777777" w:rsidTr="00917370">
        <w:trPr>
          <w:trHeight w:val="543"/>
        </w:trPr>
        <w:tc>
          <w:tcPr>
            <w:tcW w:w="1809" w:type="dxa"/>
            <w:tcBorders>
              <w:top w:val="single" w:sz="4" w:space="0" w:color="auto"/>
              <w:left w:val="single" w:sz="4" w:space="0" w:color="auto"/>
              <w:bottom w:val="single" w:sz="4" w:space="0" w:color="auto"/>
              <w:right w:val="single" w:sz="4" w:space="0" w:color="auto"/>
            </w:tcBorders>
            <w:hideMark/>
          </w:tcPr>
          <w:p w14:paraId="5305E492" w14:textId="77777777" w:rsidR="00917370" w:rsidRDefault="00917370">
            <w:pPr>
              <w:tabs>
                <w:tab w:val="center" w:pos="4677"/>
              </w:tabs>
              <w:spacing w:after="0" w:line="240" w:lineRule="auto"/>
              <w:jc w:val="center"/>
              <w:rPr>
                <w:color w:val="000000"/>
                <w:sz w:val="24"/>
                <w:szCs w:val="28"/>
                <w:shd w:val="clear" w:color="auto" w:fill="F8F8F8"/>
                <w:lang w:eastAsia="ru-RU"/>
              </w:rPr>
            </w:pPr>
            <w:r>
              <w:rPr>
                <w:color w:val="000000"/>
                <w:sz w:val="24"/>
                <w:szCs w:val="28"/>
                <w:shd w:val="clear" w:color="auto" w:fill="F8F8F8"/>
                <w:lang w:eastAsia="ru-RU"/>
              </w:rPr>
              <w:t>БАЛЛЫ за содержание</w:t>
            </w:r>
          </w:p>
        </w:tc>
        <w:tc>
          <w:tcPr>
            <w:tcW w:w="7762" w:type="dxa"/>
            <w:tcBorders>
              <w:top w:val="single" w:sz="4" w:space="0" w:color="auto"/>
              <w:left w:val="single" w:sz="4" w:space="0" w:color="auto"/>
              <w:bottom w:val="single" w:sz="4" w:space="0" w:color="auto"/>
              <w:right w:val="single" w:sz="4" w:space="0" w:color="auto"/>
            </w:tcBorders>
            <w:hideMark/>
          </w:tcPr>
          <w:p w14:paraId="241E9D6B" w14:textId="77777777" w:rsidR="00917370" w:rsidRDefault="00917370">
            <w:pPr>
              <w:tabs>
                <w:tab w:val="center" w:pos="4677"/>
              </w:tabs>
              <w:spacing w:after="0" w:line="240" w:lineRule="auto"/>
              <w:jc w:val="center"/>
              <w:rPr>
                <w:color w:val="000000"/>
                <w:sz w:val="24"/>
                <w:szCs w:val="28"/>
                <w:shd w:val="clear" w:color="auto" w:fill="F8F8F8"/>
                <w:lang w:eastAsia="ru-RU"/>
              </w:rPr>
            </w:pPr>
            <w:r>
              <w:rPr>
                <w:color w:val="000000"/>
                <w:sz w:val="24"/>
                <w:szCs w:val="28"/>
                <w:shd w:val="clear" w:color="auto" w:fill="F8F8F8"/>
                <w:lang w:eastAsia="ru-RU"/>
              </w:rPr>
              <w:t>СОДЕРЖАНИЕ</w:t>
            </w:r>
          </w:p>
          <w:p w14:paraId="4589C652" w14:textId="77777777" w:rsidR="00917370" w:rsidRDefault="00917370">
            <w:pPr>
              <w:tabs>
                <w:tab w:val="center" w:pos="4677"/>
              </w:tabs>
              <w:spacing w:after="0" w:line="240" w:lineRule="auto"/>
              <w:jc w:val="center"/>
              <w:rPr>
                <w:color w:val="000000"/>
                <w:sz w:val="24"/>
                <w:szCs w:val="28"/>
                <w:shd w:val="clear" w:color="auto" w:fill="F8F8F8"/>
                <w:lang w:eastAsia="ru-RU"/>
              </w:rPr>
            </w:pPr>
            <w:r>
              <w:rPr>
                <w:color w:val="000000"/>
                <w:sz w:val="24"/>
                <w:szCs w:val="28"/>
                <w:shd w:val="clear" w:color="auto" w:fill="F8F8F8"/>
                <w:lang w:eastAsia="ru-RU"/>
              </w:rPr>
              <w:t>Максимум 10 баллов</w:t>
            </w:r>
          </w:p>
        </w:tc>
      </w:tr>
      <w:tr w:rsidR="00917370" w14:paraId="5A002B27" w14:textId="77777777" w:rsidTr="00917370">
        <w:tc>
          <w:tcPr>
            <w:tcW w:w="1809" w:type="dxa"/>
            <w:tcBorders>
              <w:top w:val="single" w:sz="4" w:space="0" w:color="auto"/>
              <w:left w:val="single" w:sz="4" w:space="0" w:color="auto"/>
              <w:bottom w:val="single" w:sz="4" w:space="0" w:color="auto"/>
              <w:right w:val="single" w:sz="4" w:space="0" w:color="auto"/>
            </w:tcBorders>
            <w:hideMark/>
          </w:tcPr>
          <w:p w14:paraId="39AD9555" w14:textId="77777777" w:rsidR="00917370" w:rsidRDefault="00917370">
            <w:pPr>
              <w:tabs>
                <w:tab w:val="center" w:pos="4677"/>
              </w:tabs>
              <w:spacing w:after="0" w:line="360" w:lineRule="auto"/>
              <w:jc w:val="both"/>
              <w:rPr>
                <w:color w:val="000000"/>
                <w:sz w:val="24"/>
                <w:szCs w:val="28"/>
                <w:shd w:val="clear" w:color="auto" w:fill="F8F8F8"/>
                <w:lang w:eastAsia="ru-RU"/>
              </w:rPr>
            </w:pPr>
            <w:r>
              <w:rPr>
                <w:color w:val="000000"/>
                <w:sz w:val="24"/>
                <w:szCs w:val="28"/>
                <w:shd w:val="clear" w:color="auto" w:fill="F8F8F8"/>
                <w:lang w:eastAsia="ru-RU"/>
              </w:rPr>
              <w:t>10-9 баллов</w:t>
            </w:r>
          </w:p>
        </w:tc>
        <w:tc>
          <w:tcPr>
            <w:tcW w:w="7762" w:type="dxa"/>
            <w:tcBorders>
              <w:top w:val="single" w:sz="4" w:space="0" w:color="auto"/>
              <w:left w:val="single" w:sz="4" w:space="0" w:color="auto"/>
              <w:bottom w:val="single" w:sz="4" w:space="0" w:color="auto"/>
              <w:right w:val="single" w:sz="4" w:space="0" w:color="auto"/>
            </w:tcBorders>
            <w:hideMark/>
          </w:tcPr>
          <w:p w14:paraId="5346B0F9" w14:textId="77777777" w:rsidR="00917370" w:rsidRDefault="00917370">
            <w:pPr>
              <w:tabs>
                <w:tab w:val="center" w:pos="4677"/>
              </w:tabs>
              <w:spacing w:after="0" w:line="240" w:lineRule="auto"/>
              <w:jc w:val="both"/>
              <w:rPr>
                <w:color w:val="000000"/>
                <w:sz w:val="24"/>
                <w:szCs w:val="28"/>
                <w:shd w:val="clear" w:color="auto" w:fill="F8F8F8"/>
                <w:lang w:eastAsia="ru-RU"/>
              </w:rPr>
            </w:pPr>
            <w:r>
              <w:rPr>
                <w:color w:val="000000"/>
                <w:sz w:val="24"/>
                <w:szCs w:val="28"/>
                <w:shd w:val="clear" w:color="auto" w:fill="F8F8F8"/>
                <w:lang w:eastAsia="ru-RU"/>
              </w:rPr>
              <w:t>Коммуникативная задача успешно решена – содержание раскрыто полно.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Середина текста полностью вписывается в сюжет и соответствует заданному жанру и стилю. Рассказ передаёт чувства и эмоции автора и/или героев</w:t>
            </w:r>
          </w:p>
        </w:tc>
      </w:tr>
      <w:tr w:rsidR="00917370" w14:paraId="4F6F9CB5" w14:textId="77777777" w:rsidTr="00917370">
        <w:tc>
          <w:tcPr>
            <w:tcW w:w="1809" w:type="dxa"/>
            <w:tcBorders>
              <w:top w:val="single" w:sz="4" w:space="0" w:color="auto"/>
              <w:left w:val="single" w:sz="4" w:space="0" w:color="auto"/>
              <w:bottom w:val="single" w:sz="4" w:space="0" w:color="auto"/>
              <w:right w:val="single" w:sz="4" w:space="0" w:color="auto"/>
            </w:tcBorders>
            <w:hideMark/>
          </w:tcPr>
          <w:p w14:paraId="53846A2F" w14:textId="77777777" w:rsidR="00917370" w:rsidRDefault="00917370">
            <w:pPr>
              <w:tabs>
                <w:tab w:val="center" w:pos="4677"/>
              </w:tabs>
              <w:spacing w:after="0" w:line="360" w:lineRule="auto"/>
              <w:jc w:val="both"/>
              <w:rPr>
                <w:color w:val="000000"/>
                <w:sz w:val="24"/>
                <w:szCs w:val="28"/>
                <w:shd w:val="clear" w:color="auto" w:fill="F8F8F8"/>
                <w:lang w:eastAsia="ru-RU"/>
              </w:rPr>
            </w:pPr>
            <w:r>
              <w:rPr>
                <w:color w:val="000000"/>
                <w:sz w:val="24"/>
                <w:szCs w:val="28"/>
                <w:shd w:val="clear" w:color="auto" w:fill="F8F8F8"/>
                <w:lang w:eastAsia="ru-RU"/>
              </w:rPr>
              <w:t>8-7 баллов</w:t>
            </w:r>
          </w:p>
        </w:tc>
        <w:tc>
          <w:tcPr>
            <w:tcW w:w="7762" w:type="dxa"/>
            <w:tcBorders>
              <w:top w:val="single" w:sz="4" w:space="0" w:color="auto"/>
              <w:left w:val="single" w:sz="4" w:space="0" w:color="auto"/>
              <w:bottom w:val="single" w:sz="4" w:space="0" w:color="auto"/>
              <w:right w:val="single" w:sz="4" w:space="0" w:color="auto"/>
            </w:tcBorders>
            <w:hideMark/>
          </w:tcPr>
          <w:p w14:paraId="19EA5FF3" w14:textId="77777777" w:rsidR="00917370" w:rsidRDefault="00917370">
            <w:pPr>
              <w:tabs>
                <w:tab w:val="center" w:pos="4677"/>
              </w:tabs>
              <w:spacing w:after="0" w:line="240" w:lineRule="auto"/>
              <w:jc w:val="both"/>
              <w:rPr>
                <w:color w:val="000000"/>
                <w:sz w:val="24"/>
                <w:szCs w:val="28"/>
                <w:shd w:val="clear" w:color="auto" w:fill="F8F8F8"/>
                <w:lang w:eastAsia="ru-RU"/>
              </w:rPr>
            </w:pPr>
            <w:r>
              <w:rPr>
                <w:color w:val="000000"/>
                <w:sz w:val="24"/>
                <w:szCs w:val="28"/>
                <w:shd w:val="clear" w:color="auto" w:fill="F8F8F8"/>
                <w:lang w:eastAsia="ru-RU"/>
              </w:rPr>
              <w:t>Коммуникативная задача выполнена. Текст рассказа соответствует заданным параметрам. Участник демонстрирует умение описывать имевшие место или вымышленные события. Сюжет понятен, но тривиален. Середина текста полностью вписывается в сюжет и соответствует заданному жанру и стилю. Рассказ передаёт чувства и эмоции автора и/или героев</w:t>
            </w:r>
          </w:p>
        </w:tc>
      </w:tr>
      <w:tr w:rsidR="00917370" w14:paraId="71EC3C6B" w14:textId="77777777" w:rsidTr="00917370">
        <w:tc>
          <w:tcPr>
            <w:tcW w:w="1809" w:type="dxa"/>
            <w:tcBorders>
              <w:top w:val="single" w:sz="4" w:space="0" w:color="auto"/>
              <w:left w:val="single" w:sz="4" w:space="0" w:color="auto"/>
              <w:bottom w:val="single" w:sz="4" w:space="0" w:color="auto"/>
              <w:right w:val="single" w:sz="4" w:space="0" w:color="auto"/>
            </w:tcBorders>
            <w:hideMark/>
          </w:tcPr>
          <w:p w14:paraId="07DBA4C6" w14:textId="77777777" w:rsidR="00917370" w:rsidRDefault="00917370">
            <w:pPr>
              <w:tabs>
                <w:tab w:val="center" w:pos="4677"/>
              </w:tabs>
              <w:spacing w:after="0" w:line="360" w:lineRule="auto"/>
              <w:jc w:val="both"/>
              <w:rPr>
                <w:color w:val="000000"/>
                <w:sz w:val="24"/>
                <w:szCs w:val="28"/>
                <w:shd w:val="clear" w:color="auto" w:fill="F8F8F8"/>
                <w:lang w:eastAsia="ru-RU"/>
              </w:rPr>
            </w:pPr>
            <w:r>
              <w:rPr>
                <w:color w:val="000000"/>
                <w:sz w:val="24"/>
                <w:szCs w:val="28"/>
                <w:shd w:val="clear" w:color="auto" w:fill="F8F8F8"/>
                <w:lang w:eastAsia="ru-RU"/>
              </w:rPr>
              <w:t>6-5 баллов</w:t>
            </w:r>
          </w:p>
        </w:tc>
        <w:tc>
          <w:tcPr>
            <w:tcW w:w="7762" w:type="dxa"/>
            <w:tcBorders>
              <w:top w:val="single" w:sz="4" w:space="0" w:color="auto"/>
              <w:left w:val="single" w:sz="4" w:space="0" w:color="auto"/>
              <w:bottom w:val="single" w:sz="4" w:space="0" w:color="auto"/>
              <w:right w:val="single" w:sz="4" w:space="0" w:color="auto"/>
            </w:tcBorders>
            <w:hideMark/>
          </w:tcPr>
          <w:p w14:paraId="104CEB51" w14:textId="77777777" w:rsidR="00917370" w:rsidRDefault="00917370">
            <w:pPr>
              <w:tabs>
                <w:tab w:val="center" w:pos="4677"/>
              </w:tabs>
              <w:spacing w:after="0" w:line="240" w:lineRule="auto"/>
              <w:jc w:val="both"/>
              <w:rPr>
                <w:color w:val="000000"/>
                <w:sz w:val="24"/>
                <w:szCs w:val="28"/>
                <w:shd w:val="clear" w:color="auto" w:fill="F8F8F8"/>
                <w:lang w:eastAsia="ru-RU"/>
              </w:rPr>
            </w:pPr>
            <w:r>
              <w:rPr>
                <w:color w:val="000000"/>
                <w:sz w:val="24"/>
                <w:szCs w:val="28"/>
                <w:shd w:val="clear" w:color="auto" w:fill="F8F8F8"/>
                <w:lang w:eastAsia="ru-RU"/>
              </w:rPr>
              <w:t>Коммуникативная задача в целом выполнена, однако имеются отдельные нарушения целостности содержания рассказа. Сюжет понятен, но не имеет динамики развития. Середина написанного рассказа не совсем сочетается с началом и концовкой. Рассказ не передаёт чувства и эмоции автора и/или героев. Рассказ соответствует заданному жанру и стилю</w:t>
            </w:r>
          </w:p>
        </w:tc>
      </w:tr>
      <w:tr w:rsidR="00917370" w14:paraId="7A3DE29F" w14:textId="77777777" w:rsidTr="00917370">
        <w:tc>
          <w:tcPr>
            <w:tcW w:w="1809" w:type="dxa"/>
            <w:tcBorders>
              <w:top w:val="single" w:sz="4" w:space="0" w:color="auto"/>
              <w:left w:val="single" w:sz="4" w:space="0" w:color="auto"/>
              <w:bottom w:val="single" w:sz="4" w:space="0" w:color="auto"/>
              <w:right w:val="single" w:sz="4" w:space="0" w:color="auto"/>
            </w:tcBorders>
            <w:hideMark/>
          </w:tcPr>
          <w:p w14:paraId="0ED6C557" w14:textId="77777777" w:rsidR="00917370" w:rsidRDefault="00917370">
            <w:pPr>
              <w:tabs>
                <w:tab w:val="center" w:pos="4677"/>
              </w:tabs>
              <w:spacing w:after="0" w:line="360" w:lineRule="auto"/>
              <w:jc w:val="both"/>
              <w:rPr>
                <w:color w:val="000000"/>
                <w:sz w:val="24"/>
                <w:szCs w:val="28"/>
                <w:shd w:val="clear" w:color="auto" w:fill="F8F8F8"/>
                <w:lang w:eastAsia="ru-RU"/>
              </w:rPr>
            </w:pPr>
            <w:r>
              <w:rPr>
                <w:color w:val="000000"/>
                <w:sz w:val="24"/>
                <w:szCs w:val="28"/>
                <w:shd w:val="clear" w:color="auto" w:fill="F8F8F8"/>
                <w:lang w:eastAsia="ru-RU"/>
              </w:rPr>
              <w:t>4-3 балла</w:t>
            </w:r>
          </w:p>
        </w:tc>
        <w:tc>
          <w:tcPr>
            <w:tcW w:w="7762" w:type="dxa"/>
            <w:tcBorders>
              <w:top w:val="single" w:sz="4" w:space="0" w:color="auto"/>
              <w:left w:val="single" w:sz="4" w:space="0" w:color="auto"/>
              <w:bottom w:val="single" w:sz="4" w:space="0" w:color="auto"/>
              <w:right w:val="single" w:sz="4" w:space="0" w:color="auto"/>
            </w:tcBorders>
            <w:hideMark/>
          </w:tcPr>
          <w:p w14:paraId="605D66CE" w14:textId="77777777" w:rsidR="00917370" w:rsidRDefault="00917370">
            <w:pPr>
              <w:tabs>
                <w:tab w:val="center" w:pos="4677"/>
              </w:tabs>
              <w:spacing w:after="0" w:line="240" w:lineRule="auto"/>
              <w:jc w:val="both"/>
              <w:rPr>
                <w:color w:val="000000"/>
                <w:sz w:val="24"/>
                <w:szCs w:val="28"/>
                <w:shd w:val="clear" w:color="auto" w:fill="F8F8F8"/>
                <w:lang w:eastAsia="ru-RU"/>
              </w:rPr>
            </w:pPr>
            <w:r>
              <w:rPr>
                <w:color w:val="000000"/>
                <w:sz w:val="24"/>
                <w:szCs w:val="28"/>
                <w:shd w:val="clear" w:color="auto" w:fill="F8F8F8"/>
                <w:lang w:eastAsia="ru-RU"/>
              </w:rPr>
              <w:t>Коммуникативная задача выполнена частично. Содержание письменного текста не полностью соответствует заданным параметрам. Сюжет не всегда понятен, тривиален, не имеет динамики развития. Участник не владеет стратегиями описания событий и героев. Рассказ не полностью соответствует заданному жанру и стилю</w:t>
            </w:r>
          </w:p>
        </w:tc>
      </w:tr>
      <w:tr w:rsidR="00917370" w14:paraId="2764007C" w14:textId="77777777" w:rsidTr="00917370">
        <w:tc>
          <w:tcPr>
            <w:tcW w:w="1809" w:type="dxa"/>
            <w:tcBorders>
              <w:top w:val="single" w:sz="4" w:space="0" w:color="auto"/>
              <w:left w:val="single" w:sz="4" w:space="0" w:color="auto"/>
              <w:bottom w:val="single" w:sz="4" w:space="0" w:color="auto"/>
              <w:right w:val="single" w:sz="4" w:space="0" w:color="auto"/>
            </w:tcBorders>
            <w:hideMark/>
          </w:tcPr>
          <w:p w14:paraId="332BDC48" w14:textId="77777777" w:rsidR="00917370" w:rsidRDefault="00917370">
            <w:pPr>
              <w:tabs>
                <w:tab w:val="center" w:pos="4677"/>
              </w:tabs>
              <w:spacing w:after="0" w:line="360" w:lineRule="auto"/>
              <w:jc w:val="both"/>
              <w:rPr>
                <w:color w:val="000000"/>
                <w:sz w:val="24"/>
                <w:szCs w:val="28"/>
                <w:shd w:val="clear" w:color="auto" w:fill="F8F8F8"/>
                <w:lang w:eastAsia="ru-RU"/>
              </w:rPr>
            </w:pPr>
            <w:r>
              <w:rPr>
                <w:color w:val="000000"/>
                <w:sz w:val="24"/>
                <w:szCs w:val="28"/>
                <w:shd w:val="clear" w:color="auto" w:fill="F8F8F8"/>
                <w:lang w:eastAsia="ru-RU"/>
              </w:rPr>
              <w:t>2-1 балл</w:t>
            </w:r>
          </w:p>
        </w:tc>
        <w:tc>
          <w:tcPr>
            <w:tcW w:w="7762" w:type="dxa"/>
            <w:tcBorders>
              <w:top w:val="single" w:sz="4" w:space="0" w:color="auto"/>
              <w:left w:val="single" w:sz="4" w:space="0" w:color="auto"/>
              <w:bottom w:val="single" w:sz="4" w:space="0" w:color="auto"/>
              <w:right w:val="single" w:sz="4" w:space="0" w:color="auto"/>
            </w:tcBorders>
            <w:hideMark/>
          </w:tcPr>
          <w:p w14:paraId="34AE8D00" w14:textId="77777777" w:rsidR="00917370" w:rsidRDefault="00917370">
            <w:pPr>
              <w:tabs>
                <w:tab w:val="center" w:pos="4677"/>
              </w:tabs>
              <w:spacing w:after="0" w:line="240" w:lineRule="auto"/>
              <w:jc w:val="both"/>
              <w:rPr>
                <w:color w:val="000000"/>
                <w:sz w:val="24"/>
                <w:szCs w:val="28"/>
                <w:shd w:val="clear" w:color="auto" w:fill="F8F8F8"/>
                <w:lang w:eastAsia="ru-RU"/>
              </w:rPr>
            </w:pPr>
            <w:r>
              <w:rPr>
                <w:color w:val="000000"/>
                <w:sz w:val="24"/>
                <w:szCs w:val="28"/>
                <w:shd w:val="clear" w:color="auto" w:fill="F8F8F8"/>
                <w:lang w:eastAsia="ru-RU"/>
              </w:rPr>
              <w:t>Предпринята попытка выполнения задания, но содержание текста не отвечает заданным параметрам. Рассказ не соответствует заданному жанру и стилю</w:t>
            </w:r>
          </w:p>
        </w:tc>
      </w:tr>
      <w:tr w:rsidR="00917370" w14:paraId="3D05D01F" w14:textId="77777777" w:rsidTr="00917370">
        <w:tc>
          <w:tcPr>
            <w:tcW w:w="1809" w:type="dxa"/>
            <w:tcBorders>
              <w:top w:val="single" w:sz="4" w:space="0" w:color="auto"/>
              <w:left w:val="single" w:sz="4" w:space="0" w:color="auto"/>
              <w:bottom w:val="single" w:sz="4" w:space="0" w:color="auto"/>
              <w:right w:val="single" w:sz="4" w:space="0" w:color="auto"/>
            </w:tcBorders>
            <w:hideMark/>
          </w:tcPr>
          <w:p w14:paraId="42735376" w14:textId="77777777" w:rsidR="00917370" w:rsidRDefault="00917370">
            <w:pPr>
              <w:tabs>
                <w:tab w:val="center" w:pos="4677"/>
              </w:tabs>
              <w:spacing w:after="0" w:line="360" w:lineRule="auto"/>
              <w:jc w:val="both"/>
              <w:rPr>
                <w:color w:val="000000"/>
                <w:sz w:val="24"/>
                <w:szCs w:val="28"/>
                <w:shd w:val="clear" w:color="auto" w:fill="F8F8F8"/>
                <w:lang w:eastAsia="ru-RU"/>
              </w:rPr>
            </w:pPr>
            <w:r>
              <w:rPr>
                <w:color w:val="000000"/>
                <w:sz w:val="24"/>
                <w:szCs w:val="28"/>
                <w:shd w:val="clear" w:color="auto" w:fill="F8F8F8"/>
                <w:lang w:eastAsia="ru-RU"/>
              </w:rPr>
              <w:t>0 баллов</w:t>
            </w:r>
          </w:p>
        </w:tc>
        <w:tc>
          <w:tcPr>
            <w:tcW w:w="7762" w:type="dxa"/>
            <w:tcBorders>
              <w:top w:val="single" w:sz="4" w:space="0" w:color="auto"/>
              <w:left w:val="single" w:sz="4" w:space="0" w:color="auto"/>
              <w:bottom w:val="single" w:sz="4" w:space="0" w:color="auto"/>
              <w:right w:val="single" w:sz="4" w:space="0" w:color="auto"/>
            </w:tcBorders>
            <w:hideMark/>
          </w:tcPr>
          <w:p w14:paraId="5D55BB78" w14:textId="77777777" w:rsidR="00917370" w:rsidRDefault="00917370">
            <w:pPr>
              <w:tabs>
                <w:tab w:val="center" w:pos="4677"/>
              </w:tabs>
              <w:spacing w:after="0" w:line="240" w:lineRule="auto"/>
              <w:jc w:val="both"/>
              <w:rPr>
                <w:color w:val="000000"/>
                <w:sz w:val="24"/>
                <w:szCs w:val="28"/>
                <w:shd w:val="clear" w:color="auto" w:fill="F8F8F8"/>
                <w:lang w:eastAsia="ru-RU"/>
              </w:rPr>
            </w:pPr>
            <w:r>
              <w:rPr>
                <w:color w:val="000000"/>
                <w:sz w:val="24"/>
                <w:szCs w:val="28"/>
                <w:shd w:val="clear" w:color="auto" w:fill="F8F8F8"/>
                <w:lang w:eastAsia="ru-RU"/>
              </w:rPr>
              <w:t>Коммуникативная задача не решена. Рассказ не получился, цель не достигнута</w:t>
            </w:r>
          </w:p>
        </w:tc>
      </w:tr>
    </w:tbl>
    <w:p w14:paraId="230E13D3" w14:textId="77777777" w:rsidR="00917370" w:rsidRDefault="00917370" w:rsidP="00917370">
      <w:pPr>
        <w:tabs>
          <w:tab w:val="center" w:pos="4677"/>
        </w:tabs>
        <w:spacing w:after="0" w:line="240" w:lineRule="auto"/>
        <w:jc w:val="both"/>
        <w:rPr>
          <w:rFonts w:ascii="Times New Roman" w:eastAsia="Times New Roman" w:hAnsi="Times New Roman" w:cs="Times New Roman"/>
          <w:color w:val="000000"/>
          <w:sz w:val="24"/>
          <w:szCs w:val="28"/>
          <w:shd w:val="clear" w:color="auto" w:fill="F8F8F8"/>
          <w:lang w:eastAsia="ru-RU"/>
        </w:rPr>
      </w:pPr>
    </w:p>
    <w:p w14:paraId="6E1B41F8"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26BEA967"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7B7593E1"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68B7192B"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534D7F54"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5F1AAB41"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1D28D27A"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421F6172"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48EA250F"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599C97B3"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67749367"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6B8296D4" w14:textId="77777777" w:rsidR="00645A9C" w:rsidRDefault="00645A9C"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593ECB4C" w14:textId="77777777" w:rsidR="00645A9C" w:rsidRDefault="00645A9C"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7157203A" w14:textId="77777777" w:rsidR="00645A9C" w:rsidRDefault="00645A9C"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5A831962" w14:textId="77777777" w:rsidR="00645A9C" w:rsidRDefault="00645A9C"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100E163B" w14:textId="77777777" w:rsidR="00645A9C" w:rsidRDefault="00645A9C"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7E47CD67"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239FD358"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457B923D"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p w14:paraId="30A5FBA3"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r>
        <w:rPr>
          <w:rFonts w:ascii="Times New Roman" w:eastAsia="Times New Roman" w:hAnsi="Times New Roman" w:cs="Times New Roman"/>
          <w:color w:val="000000"/>
          <w:sz w:val="24"/>
          <w:szCs w:val="28"/>
          <w:shd w:val="clear" w:color="auto" w:fill="F8F8F8"/>
          <w:lang w:eastAsia="ru-RU"/>
        </w:rPr>
        <w:t>ОРГАНИЗАЦИЯ ТЕКСТА И ЯЗЫКОВОЕ ОФОРМЛЕНИЕ</w:t>
      </w:r>
    </w:p>
    <w:p w14:paraId="6AB36F02"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r>
        <w:rPr>
          <w:rFonts w:ascii="Times New Roman" w:eastAsia="Times New Roman" w:hAnsi="Times New Roman" w:cs="Times New Roman"/>
          <w:color w:val="000000"/>
          <w:sz w:val="24"/>
          <w:szCs w:val="28"/>
          <w:shd w:val="clear" w:color="auto" w:fill="F8F8F8"/>
          <w:lang w:eastAsia="ru-RU"/>
        </w:rPr>
        <w:t>Максимум 10 баллов.</w:t>
      </w:r>
    </w:p>
    <w:p w14:paraId="00B694EB"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r>
        <w:rPr>
          <w:rFonts w:ascii="Times New Roman" w:eastAsia="Times New Roman" w:hAnsi="Times New Roman" w:cs="Times New Roman"/>
          <w:color w:val="000000"/>
          <w:sz w:val="24"/>
          <w:szCs w:val="28"/>
          <w:shd w:val="clear" w:color="auto" w:fill="F8F8F8"/>
          <w:lang w:eastAsia="ru-RU"/>
        </w:rPr>
        <w:t>Общая итоговая оценка выводится на основании критериев, приведенных в таблице: композиция, лексика, грамматика, орфография и пунктуация.</w:t>
      </w:r>
    </w:p>
    <w:p w14:paraId="777BB224"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 w:val="24"/>
          <w:szCs w:val="28"/>
          <w:shd w:val="clear" w:color="auto" w:fill="F8F8F8"/>
          <w:lang w:eastAsia="ru-RU"/>
        </w:rPr>
      </w:pPr>
    </w:p>
    <w:tbl>
      <w:tblPr>
        <w:tblStyle w:val="1"/>
        <w:tblW w:w="0" w:type="auto"/>
        <w:tblLook w:val="04A0" w:firstRow="1" w:lastRow="0" w:firstColumn="1" w:lastColumn="0" w:noHBand="0" w:noVBand="1"/>
      </w:tblPr>
      <w:tblGrid>
        <w:gridCol w:w="2392"/>
        <w:gridCol w:w="2393"/>
        <w:gridCol w:w="2393"/>
        <w:gridCol w:w="2393"/>
      </w:tblGrid>
      <w:tr w:rsidR="00917370" w14:paraId="2D3DEF03" w14:textId="77777777" w:rsidTr="00917370">
        <w:tc>
          <w:tcPr>
            <w:tcW w:w="2392" w:type="dxa"/>
            <w:tcBorders>
              <w:top w:val="single" w:sz="4" w:space="0" w:color="auto"/>
              <w:left w:val="single" w:sz="4" w:space="0" w:color="auto"/>
              <w:bottom w:val="single" w:sz="4" w:space="0" w:color="auto"/>
              <w:right w:val="single" w:sz="4" w:space="0" w:color="auto"/>
            </w:tcBorders>
            <w:hideMark/>
          </w:tcPr>
          <w:p w14:paraId="5F6E06D0" w14:textId="77777777" w:rsidR="00917370" w:rsidRDefault="00917370">
            <w:pPr>
              <w:tabs>
                <w:tab w:val="center" w:pos="4677"/>
              </w:tabs>
              <w:spacing w:after="0" w:line="240" w:lineRule="auto"/>
              <w:jc w:val="center"/>
              <w:rPr>
                <w:b/>
                <w:color w:val="000000"/>
                <w:sz w:val="24"/>
                <w:szCs w:val="28"/>
                <w:shd w:val="clear" w:color="auto" w:fill="F8F8F8"/>
                <w:lang w:eastAsia="ru-RU"/>
              </w:rPr>
            </w:pPr>
            <w:r>
              <w:rPr>
                <w:b/>
                <w:color w:val="000000"/>
                <w:sz w:val="24"/>
                <w:szCs w:val="28"/>
                <w:shd w:val="clear" w:color="auto" w:fill="F8F8F8"/>
                <w:lang w:eastAsia="ru-RU"/>
              </w:rPr>
              <w:t xml:space="preserve">Композиция (максимум 2 балла) </w:t>
            </w:r>
          </w:p>
        </w:tc>
        <w:tc>
          <w:tcPr>
            <w:tcW w:w="2393" w:type="dxa"/>
            <w:tcBorders>
              <w:top w:val="single" w:sz="4" w:space="0" w:color="auto"/>
              <w:left w:val="single" w:sz="4" w:space="0" w:color="auto"/>
              <w:bottom w:val="single" w:sz="4" w:space="0" w:color="auto"/>
              <w:right w:val="single" w:sz="4" w:space="0" w:color="auto"/>
            </w:tcBorders>
            <w:hideMark/>
          </w:tcPr>
          <w:p w14:paraId="1B0848FC" w14:textId="77777777" w:rsidR="00917370" w:rsidRDefault="00917370">
            <w:pPr>
              <w:tabs>
                <w:tab w:val="center" w:pos="4677"/>
              </w:tabs>
              <w:spacing w:after="0" w:line="240" w:lineRule="auto"/>
              <w:jc w:val="center"/>
              <w:rPr>
                <w:b/>
                <w:color w:val="000000"/>
                <w:sz w:val="24"/>
                <w:szCs w:val="28"/>
                <w:shd w:val="clear" w:color="auto" w:fill="F8F8F8"/>
                <w:lang w:eastAsia="ru-RU"/>
              </w:rPr>
            </w:pPr>
            <w:r>
              <w:rPr>
                <w:b/>
                <w:color w:val="000000"/>
                <w:sz w:val="24"/>
                <w:szCs w:val="28"/>
                <w:shd w:val="clear" w:color="auto" w:fill="F8F8F8"/>
                <w:lang w:eastAsia="ru-RU"/>
              </w:rPr>
              <w:t>Лексика (максимум 3 балла)</w:t>
            </w:r>
          </w:p>
        </w:tc>
        <w:tc>
          <w:tcPr>
            <w:tcW w:w="2393" w:type="dxa"/>
            <w:tcBorders>
              <w:top w:val="single" w:sz="4" w:space="0" w:color="auto"/>
              <w:left w:val="single" w:sz="4" w:space="0" w:color="auto"/>
              <w:bottom w:val="single" w:sz="4" w:space="0" w:color="auto"/>
              <w:right w:val="single" w:sz="4" w:space="0" w:color="auto"/>
            </w:tcBorders>
            <w:hideMark/>
          </w:tcPr>
          <w:p w14:paraId="27E4A2D9" w14:textId="77777777" w:rsidR="00917370" w:rsidRDefault="00917370">
            <w:pPr>
              <w:tabs>
                <w:tab w:val="center" w:pos="4677"/>
              </w:tabs>
              <w:spacing w:after="0" w:line="240" w:lineRule="auto"/>
              <w:jc w:val="center"/>
              <w:rPr>
                <w:b/>
                <w:color w:val="000000"/>
                <w:sz w:val="24"/>
                <w:szCs w:val="28"/>
                <w:shd w:val="clear" w:color="auto" w:fill="F8F8F8"/>
                <w:lang w:eastAsia="ru-RU"/>
              </w:rPr>
            </w:pPr>
            <w:r>
              <w:rPr>
                <w:b/>
                <w:color w:val="000000"/>
                <w:sz w:val="24"/>
                <w:szCs w:val="28"/>
                <w:shd w:val="clear" w:color="auto" w:fill="F8F8F8"/>
                <w:lang w:eastAsia="ru-RU"/>
              </w:rPr>
              <w:t>Грамматика (максимум 3 балла)</w:t>
            </w:r>
          </w:p>
        </w:tc>
        <w:tc>
          <w:tcPr>
            <w:tcW w:w="2393" w:type="dxa"/>
            <w:tcBorders>
              <w:top w:val="single" w:sz="4" w:space="0" w:color="auto"/>
              <w:left w:val="single" w:sz="4" w:space="0" w:color="auto"/>
              <w:bottom w:val="single" w:sz="4" w:space="0" w:color="auto"/>
              <w:right w:val="single" w:sz="4" w:space="0" w:color="auto"/>
            </w:tcBorders>
            <w:hideMark/>
          </w:tcPr>
          <w:p w14:paraId="09481442" w14:textId="77777777" w:rsidR="00917370" w:rsidRDefault="00917370">
            <w:pPr>
              <w:tabs>
                <w:tab w:val="center" w:pos="4677"/>
              </w:tabs>
              <w:spacing w:after="0" w:line="240" w:lineRule="auto"/>
              <w:jc w:val="center"/>
              <w:rPr>
                <w:b/>
                <w:color w:val="000000"/>
                <w:sz w:val="24"/>
                <w:szCs w:val="28"/>
                <w:shd w:val="clear" w:color="auto" w:fill="F8F8F8"/>
                <w:lang w:eastAsia="ru-RU"/>
              </w:rPr>
            </w:pPr>
            <w:r>
              <w:rPr>
                <w:b/>
                <w:color w:val="000000"/>
                <w:sz w:val="24"/>
                <w:szCs w:val="28"/>
                <w:shd w:val="clear" w:color="auto" w:fill="F8F8F8"/>
                <w:lang w:eastAsia="ru-RU"/>
              </w:rPr>
              <w:t>Орфография и пунктуация (максимум 2 балла)</w:t>
            </w:r>
          </w:p>
        </w:tc>
      </w:tr>
      <w:tr w:rsidR="00917370" w14:paraId="30191762" w14:textId="77777777" w:rsidTr="00917370">
        <w:tc>
          <w:tcPr>
            <w:tcW w:w="2392" w:type="dxa"/>
            <w:tcBorders>
              <w:top w:val="single" w:sz="4" w:space="0" w:color="auto"/>
              <w:left w:val="single" w:sz="4" w:space="0" w:color="auto"/>
              <w:bottom w:val="single" w:sz="4" w:space="0" w:color="auto"/>
              <w:right w:val="single" w:sz="4" w:space="0" w:color="auto"/>
            </w:tcBorders>
            <w:hideMark/>
          </w:tcPr>
          <w:p w14:paraId="3C07010F" w14:textId="77777777" w:rsidR="00917370" w:rsidRDefault="00917370">
            <w:pPr>
              <w:tabs>
                <w:tab w:val="center" w:pos="4677"/>
              </w:tabs>
              <w:spacing w:after="0" w:line="240" w:lineRule="auto"/>
              <w:rPr>
                <w:b/>
                <w:color w:val="000000"/>
                <w:sz w:val="24"/>
                <w:szCs w:val="24"/>
                <w:shd w:val="clear" w:color="auto" w:fill="F8F8F8"/>
                <w:lang w:eastAsia="ru-RU"/>
              </w:rPr>
            </w:pPr>
            <w:r>
              <w:rPr>
                <w:b/>
                <w:color w:val="000000"/>
                <w:sz w:val="24"/>
                <w:szCs w:val="24"/>
                <w:shd w:val="clear" w:color="auto" w:fill="F8F8F8"/>
                <w:lang w:eastAsia="ru-RU"/>
              </w:rPr>
              <w:t xml:space="preserve">2 балла </w:t>
            </w:r>
          </w:p>
          <w:p w14:paraId="73C0746A"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4"/>
                <w:shd w:val="clear" w:color="auto" w:fill="F8F8F8"/>
                <w:lang w:eastAsia="ru-RU"/>
              </w:rPr>
              <w:t>Работа не имеет ошибок с точки зрения композиции. Соблюдена логика высказывания. Средства логической связи присутствуют. Текст правильно разделён на абзацы.</w:t>
            </w:r>
          </w:p>
        </w:tc>
        <w:tc>
          <w:tcPr>
            <w:tcW w:w="2393" w:type="dxa"/>
            <w:tcBorders>
              <w:top w:val="single" w:sz="4" w:space="0" w:color="auto"/>
              <w:left w:val="single" w:sz="4" w:space="0" w:color="auto"/>
              <w:bottom w:val="single" w:sz="4" w:space="0" w:color="auto"/>
              <w:right w:val="single" w:sz="4" w:space="0" w:color="auto"/>
            </w:tcBorders>
            <w:hideMark/>
          </w:tcPr>
          <w:p w14:paraId="393EE9CA"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t xml:space="preserve">3 балла </w:t>
            </w:r>
          </w:p>
          <w:p w14:paraId="3D9BB7C9"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Работа практически не содержит ошибок с точки зрения лексического оформления (допускается не более 1 ошибки)</w:t>
            </w:r>
          </w:p>
        </w:tc>
        <w:tc>
          <w:tcPr>
            <w:tcW w:w="2393" w:type="dxa"/>
            <w:tcBorders>
              <w:top w:val="single" w:sz="4" w:space="0" w:color="auto"/>
              <w:left w:val="single" w:sz="4" w:space="0" w:color="auto"/>
              <w:bottom w:val="single" w:sz="4" w:space="0" w:color="auto"/>
              <w:right w:val="single" w:sz="4" w:space="0" w:color="auto"/>
            </w:tcBorders>
            <w:hideMark/>
          </w:tcPr>
          <w:p w14:paraId="19E665DA"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t xml:space="preserve">3 балла </w:t>
            </w:r>
          </w:p>
          <w:p w14:paraId="36DE08C7"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Участник демонстрирует грамотное и уместное употребление грамматических структур в соответствии с коммуникативной задачей. Работа практически не содержит ошибок с точки зрения грамматического оформления (допускается не более 1 ошибки, не затрудняющей понимания).</w:t>
            </w:r>
          </w:p>
        </w:tc>
        <w:tc>
          <w:tcPr>
            <w:tcW w:w="2393" w:type="dxa"/>
            <w:tcBorders>
              <w:top w:val="single" w:sz="4" w:space="0" w:color="auto"/>
              <w:left w:val="single" w:sz="4" w:space="0" w:color="auto"/>
              <w:bottom w:val="single" w:sz="4" w:space="0" w:color="auto"/>
              <w:right w:val="single" w:sz="4" w:space="0" w:color="auto"/>
            </w:tcBorders>
            <w:hideMark/>
          </w:tcPr>
          <w:p w14:paraId="7F03970D"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t xml:space="preserve">2 балла </w:t>
            </w:r>
          </w:p>
          <w:p w14:paraId="47C6C8FB"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Участник демонстрирует уверенное владение навыками орфографии и пунктуации. Работа не имеет ошибок с точки зрения орфографии. В работе имеются 1-2 пунктуационные ошибки, не затрудняющие понимания высказывания.</w:t>
            </w:r>
          </w:p>
        </w:tc>
      </w:tr>
      <w:tr w:rsidR="00917370" w14:paraId="526CCF2A" w14:textId="77777777" w:rsidTr="00917370">
        <w:tc>
          <w:tcPr>
            <w:tcW w:w="2392" w:type="dxa"/>
            <w:tcBorders>
              <w:top w:val="single" w:sz="4" w:space="0" w:color="auto"/>
              <w:left w:val="single" w:sz="4" w:space="0" w:color="auto"/>
              <w:bottom w:val="single" w:sz="4" w:space="0" w:color="auto"/>
              <w:right w:val="single" w:sz="4" w:space="0" w:color="auto"/>
            </w:tcBorders>
            <w:hideMark/>
          </w:tcPr>
          <w:p w14:paraId="4DA2C80B"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t xml:space="preserve">1 балл </w:t>
            </w:r>
          </w:p>
          <w:p w14:paraId="78E125BC"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В целом текст имеет чёткую структуру. Текст разделён на абзацы. В тексте присутствуют связующие элементы. Наблюдаются незначительные нарушения в структуре, и/или логике, и/или связности текста.</w:t>
            </w:r>
          </w:p>
        </w:tc>
        <w:tc>
          <w:tcPr>
            <w:tcW w:w="2393" w:type="dxa"/>
            <w:tcBorders>
              <w:top w:val="single" w:sz="4" w:space="0" w:color="auto"/>
              <w:left w:val="single" w:sz="4" w:space="0" w:color="auto"/>
              <w:bottom w:val="single" w:sz="4" w:space="0" w:color="auto"/>
              <w:right w:val="single" w:sz="4" w:space="0" w:color="auto"/>
            </w:tcBorders>
            <w:hideMark/>
          </w:tcPr>
          <w:p w14:paraId="70719208"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t xml:space="preserve">2 балла </w:t>
            </w:r>
          </w:p>
          <w:p w14:paraId="4FFC3D1C"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В работе имеются 2–3 лексические ошибки.</w:t>
            </w:r>
          </w:p>
        </w:tc>
        <w:tc>
          <w:tcPr>
            <w:tcW w:w="2393" w:type="dxa"/>
            <w:tcBorders>
              <w:top w:val="single" w:sz="4" w:space="0" w:color="auto"/>
              <w:left w:val="single" w:sz="4" w:space="0" w:color="auto"/>
              <w:bottom w:val="single" w:sz="4" w:space="0" w:color="auto"/>
              <w:right w:val="single" w:sz="4" w:space="0" w:color="auto"/>
            </w:tcBorders>
            <w:hideMark/>
          </w:tcPr>
          <w:p w14:paraId="1AC12CEC" w14:textId="77777777" w:rsidR="00917370" w:rsidRDefault="00917370">
            <w:pPr>
              <w:tabs>
                <w:tab w:val="center" w:pos="4677"/>
              </w:tabs>
              <w:spacing w:after="0" w:line="240" w:lineRule="auto"/>
              <w:rPr>
                <w:b/>
                <w:color w:val="000000"/>
                <w:szCs w:val="28"/>
                <w:shd w:val="clear" w:color="auto" w:fill="F8F8F8"/>
                <w:lang w:eastAsia="ru-RU"/>
              </w:rPr>
            </w:pPr>
            <w:r>
              <w:rPr>
                <w:b/>
                <w:color w:val="000000"/>
                <w:szCs w:val="28"/>
                <w:shd w:val="clear" w:color="auto" w:fill="F8F8F8"/>
                <w:lang w:eastAsia="ru-RU"/>
              </w:rPr>
              <w:t xml:space="preserve">2 балла </w:t>
            </w:r>
          </w:p>
          <w:p w14:paraId="7FE513BA" w14:textId="77777777" w:rsidR="00917370" w:rsidRDefault="00917370">
            <w:pPr>
              <w:tabs>
                <w:tab w:val="center" w:pos="4677"/>
              </w:tabs>
              <w:spacing w:after="0" w:line="240" w:lineRule="auto"/>
              <w:rPr>
                <w:color w:val="000000"/>
                <w:szCs w:val="24"/>
                <w:shd w:val="clear" w:color="auto" w:fill="F8F8F8"/>
                <w:lang w:eastAsia="ru-RU"/>
              </w:rPr>
            </w:pPr>
            <w:r>
              <w:rPr>
                <w:color w:val="000000"/>
                <w:szCs w:val="28"/>
                <w:shd w:val="clear" w:color="auto" w:fill="F8F8F8"/>
                <w:lang w:eastAsia="ru-RU"/>
              </w:rPr>
              <w:t>Участник демонстрирует грамотное и уместное употребление грамматических структур. В работе имеются 2-4 грамматические ошибки, не затрудняющие понимания.</w:t>
            </w:r>
          </w:p>
        </w:tc>
        <w:tc>
          <w:tcPr>
            <w:tcW w:w="2393" w:type="dxa"/>
            <w:tcBorders>
              <w:top w:val="single" w:sz="4" w:space="0" w:color="auto"/>
              <w:left w:val="single" w:sz="4" w:space="0" w:color="auto"/>
              <w:bottom w:val="single" w:sz="4" w:space="0" w:color="auto"/>
              <w:right w:val="single" w:sz="4" w:space="0" w:color="auto"/>
            </w:tcBorders>
            <w:hideMark/>
          </w:tcPr>
          <w:p w14:paraId="1232B70A"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t xml:space="preserve">1 балл </w:t>
            </w:r>
          </w:p>
          <w:p w14:paraId="3EA4C6D6"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В тексте присутствуют орфографические (1-4) и/или пунктуационные ошибки (3-4), которые не затрудняют общего понимания</w:t>
            </w:r>
          </w:p>
        </w:tc>
      </w:tr>
      <w:tr w:rsidR="00917370" w14:paraId="4C440459" w14:textId="77777777" w:rsidTr="00917370">
        <w:tc>
          <w:tcPr>
            <w:tcW w:w="2392" w:type="dxa"/>
            <w:tcBorders>
              <w:top w:val="single" w:sz="4" w:space="0" w:color="auto"/>
              <w:left w:val="single" w:sz="4" w:space="0" w:color="auto"/>
              <w:bottom w:val="single" w:sz="4" w:space="0" w:color="auto"/>
              <w:right w:val="single" w:sz="4" w:space="0" w:color="auto"/>
            </w:tcBorders>
            <w:hideMark/>
          </w:tcPr>
          <w:p w14:paraId="33546CC7"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t xml:space="preserve">0 баллов </w:t>
            </w:r>
          </w:p>
          <w:p w14:paraId="48DDE50F"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 xml:space="preserve">Текст не имеет чёткой логической структуры. Отсутствует или неправильно </w:t>
            </w:r>
            <w:r>
              <w:rPr>
                <w:color w:val="000000"/>
                <w:sz w:val="24"/>
                <w:szCs w:val="28"/>
                <w:shd w:val="clear" w:color="auto" w:fill="F8F8F8"/>
                <w:lang w:eastAsia="ru-RU"/>
              </w:rPr>
              <w:lastRenderedPageBreak/>
              <w:t>выполнено абзацное членение текста. Имеются серьёзные нарушения связности текста и/или многочисленные ошибки в употреблении логических средств связи</w:t>
            </w:r>
          </w:p>
        </w:tc>
        <w:tc>
          <w:tcPr>
            <w:tcW w:w="2393" w:type="dxa"/>
            <w:tcBorders>
              <w:top w:val="single" w:sz="4" w:space="0" w:color="auto"/>
              <w:left w:val="single" w:sz="4" w:space="0" w:color="auto"/>
              <w:bottom w:val="single" w:sz="4" w:space="0" w:color="auto"/>
              <w:right w:val="single" w:sz="4" w:space="0" w:color="auto"/>
            </w:tcBorders>
            <w:hideMark/>
          </w:tcPr>
          <w:p w14:paraId="03A95754"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lastRenderedPageBreak/>
              <w:t xml:space="preserve">1 балл </w:t>
            </w:r>
          </w:p>
          <w:p w14:paraId="1287F40E"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 xml:space="preserve">В целом лексические средства соответствуют заданной теме, однако имеются </w:t>
            </w:r>
            <w:r>
              <w:rPr>
                <w:color w:val="000000"/>
                <w:sz w:val="24"/>
                <w:szCs w:val="28"/>
                <w:shd w:val="clear" w:color="auto" w:fill="F8F8F8"/>
                <w:lang w:eastAsia="ru-RU"/>
              </w:rPr>
              <w:lastRenderedPageBreak/>
              <w:t>неточности (ошибки) в выборе слов и лексической сочетаемости, учащийся допускает 4-6 лексических ошибок и/или использует стандартную, однообразную лексику.</w:t>
            </w:r>
          </w:p>
        </w:tc>
        <w:tc>
          <w:tcPr>
            <w:tcW w:w="2393" w:type="dxa"/>
            <w:tcBorders>
              <w:top w:val="single" w:sz="4" w:space="0" w:color="auto"/>
              <w:left w:val="single" w:sz="4" w:space="0" w:color="auto"/>
              <w:bottom w:val="single" w:sz="4" w:space="0" w:color="auto"/>
              <w:right w:val="single" w:sz="4" w:space="0" w:color="auto"/>
            </w:tcBorders>
            <w:hideMark/>
          </w:tcPr>
          <w:p w14:paraId="04AA7BF4"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lastRenderedPageBreak/>
              <w:t xml:space="preserve">1 балл </w:t>
            </w:r>
          </w:p>
          <w:p w14:paraId="1B620254"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 xml:space="preserve">В тексте присутствуют несколько (4-7) грамматических ошибок, не </w:t>
            </w:r>
            <w:r>
              <w:rPr>
                <w:color w:val="000000"/>
                <w:sz w:val="24"/>
                <w:szCs w:val="28"/>
                <w:shd w:val="clear" w:color="auto" w:fill="F8F8F8"/>
                <w:lang w:eastAsia="ru-RU"/>
              </w:rPr>
              <w:lastRenderedPageBreak/>
              <w:t>затрудняющих общего понимания</w:t>
            </w:r>
          </w:p>
        </w:tc>
        <w:tc>
          <w:tcPr>
            <w:tcW w:w="2393" w:type="dxa"/>
            <w:tcBorders>
              <w:top w:val="single" w:sz="4" w:space="0" w:color="auto"/>
              <w:left w:val="single" w:sz="4" w:space="0" w:color="auto"/>
              <w:bottom w:val="single" w:sz="4" w:space="0" w:color="auto"/>
              <w:right w:val="single" w:sz="4" w:space="0" w:color="auto"/>
            </w:tcBorders>
            <w:hideMark/>
          </w:tcPr>
          <w:p w14:paraId="1A001D52"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lastRenderedPageBreak/>
              <w:t xml:space="preserve">0 баллов </w:t>
            </w:r>
          </w:p>
          <w:p w14:paraId="11718D3C"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 xml:space="preserve">В тексте присутствуют многочисленные орфографические (более 4) и/или </w:t>
            </w:r>
            <w:r>
              <w:rPr>
                <w:color w:val="000000"/>
                <w:sz w:val="24"/>
                <w:szCs w:val="28"/>
                <w:shd w:val="clear" w:color="auto" w:fill="F8F8F8"/>
                <w:lang w:eastAsia="ru-RU"/>
              </w:rPr>
              <w:lastRenderedPageBreak/>
              <w:t>пунктуационные ошибки (более 4), в том числе затрудняющие его понимание.</w:t>
            </w:r>
          </w:p>
        </w:tc>
      </w:tr>
      <w:tr w:rsidR="00917370" w14:paraId="731D1063" w14:textId="77777777" w:rsidTr="00917370">
        <w:tc>
          <w:tcPr>
            <w:tcW w:w="2392" w:type="dxa"/>
            <w:tcBorders>
              <w:top w:val="single" w:sz="4" w:space="0" w:color="auto"/>
              <w:left w:val="single" w:sz="4" w:space="0" w:color="auto"/>
              <w:bottom w:val="single" w:sz="4" w:space="0" w:color="auto"/>
              <w:right w:val="single" w:sz="4" w:space="0" w:color="auto"/>
            </w:tcBorders>
          </w:tcPr>
          <w:p w14:paraId="6867A418" w14:textId="77777777" w:rsidR="00917370" w:rsidRDefault="00917370">
            <w:pPr>
              <w:tabs>
                <w:tab w:val="center" w:pos="4677"/>
              </w:tabs>
              <w:spacing w:after="0" w:line="240" w:lineRule="auto"/>
              <w:jc w:val="center"/>
              <w:rPr>
                <w:color w:val="000000"/>
                <w:sz w:val="24"/>
                <w:szCs w:val="24"/>
                <w:shd w:val="clear" w:color="auto" w:fill="F8F8F8"/>
                <w:lang w:eastAsia="ru-RU"/>
              </w:rPr>
            </w:pPr>
          </w:p>
        </w:tc>
        <w:tc>
          <w:tcPr>
            <w:tcW w:w="2393" w:type="dxa"/>
            <w:tcBorders>
              <w:top w:val="single" w:sz="4" w:space="0" w:color="auto"/>
              <w:left w:val="single" w:sz="4" w:space="0" w:color="auto"/>
              <w:bottom w:val="single" w:sz="4" w:space="0" w:color="auto"/>
              <w:right w:val="single" w:sz="4" w:space="0" w:color="auto"/>
            </w:tcBorders>
            <w:hideMark/>
          </w:tcPr>
          <w:p w14:paraId="6B0F1DC9"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t xml:space="preserve">0 баллов </w:t>
            </w:r>
          </w:p>
          <w:p w14:paraId="3DF68588"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Участник демонстрирует крайне ограниченный словарный запас, и/или в работе имеются многочисленные ошибки (7 и более) в употреблении лексики</w:t>
            </w:r>
          </w:p>
        </w:tc>
        <w:tc>
          <w:tcPr>
            <w:tcW w:w="2393" w:type="dxa"/>
            <w:tcBorders>
              <w:top w:val="single" w:sz="4" w:space="0" w:color="auto"/>
              <w:left w:val="single" w:sz="4" w:space="0" w:color="auto"/>
              <w:bottom w:val="single" w:sz="4" w:space="0" w:color="auto"/>
              <w:right w:val="single" w:sz="4" w:space="0" w:color="auto"/>
            </w:tcBorders>
            <w:hideMark/>
          </w:tcPr>
          <w:p w14:paraId="356D8042" w14:textId="77777777" w:rsidR="00917370" w:rsidRDefault="00917370">
            <w:pPr>
              <w:tabs>
                <w:tab w:val="center" w:pos="4677"/>
              </w:tabs>
              <w:spacing w:after="0" w:line="240" w:lineRule="auto"/>
              <w:rPr>
                <w:b/>
                <w:color w:val="000000"/>
                <w:sz w:val="24"/>
                <w:szCs w:val="28"/>
                <w:shd w:val="clear" w:color="auto" w:fill="F8F8F8"/>
                <w:lang w:eastAsia="ru-RU"/>
              </w:rPr>
            </w:pPr>
            <w:r>
              <w:rPr>
                <w:b/>
                <w:color w:val="000000"/>
                <w:sz w:val="24"/>
                <w:szCs w:val="28"/>
                <w:shd w:val="clear" w:color="auto" w:fill="F8F8F8"/>
                <w:lang w:eastAsia="ru-RU"/>
              </w:rPr>
              <w:t xml:space="preserve">0 баллов </w:t>
            </w:r>
          </w:p>
          <w:p w14:paraId="44DE3340" w14:textId="77777777" w:rsidR="00917370" w:rsidRDefault="00917370">
            <w:pPr>
              <w:tabs>
                <w:tab w:val="center" w:pos="4677"/>
              </w:tabs>
              <w:spacing w:after="0" w:line="240" w:lineRule="auto"/>
              <w:rPr>
                <w:color w:val="000000"/>
                <w:sz w:val="24"/>
                <w:szCs w:val="24"/>
                <w:shd w:val="clear" w:color="auto" w:fill="F8F8F8"/>
                <w:lang w:eastAsia="ru-RU"/>
              </w:rPr>
            </w:pPr>
            <w:r>
              <w:rPr>
                <w:color w:val="000000"/>
                <w:sz w:val="24"/>
                <w:szCs w:val="28"/>
                <w:shd w:val="clear" w:color="auto" w:fill="F8F8F8"/>
                <w:lang w:eastAsia="ru-RU"/>
              </w:rPr>
              <w:t>В тексте присутствуют многочисленные ошибки (8 и более) в разных разделах грамматики, в том числе затрудняющие его понимание.</w:t>
            </w:r>
          </w:p>
        </w:tc>
        <w:tc>
          <w:tcPr>
            <w:tcW w:w="2393" w:type="dxa"/>
            <w:tcBorders>
              <w:top w:val="single" w:sz="4" w:space="0" w:color="auto"/>
              <w:left w:val="single" w:sz="4" w:space="0" w:color="auto"/>
              <w:bottom w:val="single" w:sz="4" w:space="0" w:color="auto"/>
              <w:right w:val="single" w:sz="4" w:space="0" w:color="auto"/>
            </w:tcBorders>
          </w:tcPr>
          <w:p w14:paraId="1B60FED6" w14:textId="77777777" w:rsidR="00917370" w:rsidRDefault="00917370">
            <w:pPr>
              <w:tabs>
                <w:tab w:val="center" w:pos="4677"/>
              </w:tabs>
              <w:spacing w:after="0" w:line="240" w:lineRule="auto"/>
              <w:jc w:val="center"/>
              <w:rPr>
                <w:color w:val="000000"/>
                <w:sz w:val="24"/>
                <w:szCs w:val="24"/>
                <w:shd w:val="clear" w:color="auto" w:fill="F8F8F8"/>
                <w:lang w:eastAsia="ru-RU"/>
              </w:rPr>
            </w:pPr>
          </w:p>
        </w:tc>
      </w:tr>
    </w:tbl>
    <w:p w14:paraId="3D0A8C18" w14:textId="77777777" w:rsidR="00917370" w:rsidRDefault="00917370" w:rsidP="00917370">
      <w:pPr>
        <w:tabs>
          <w:tab w:val="center" w:pos="4677"/>
        </w:tabs>
        <w:spacing w:after="0" w:line="240" w:lineRule="auto"/>
        <w:jc w:val="center"/>
        <w:rPr>
          <w:rFonts w:ascii="Times New Roman" w:eastAsia="Times New Roman" w:hAnsi="Times New Roman" w:cs="Times New Roman"/>
          <w:color w:val="000000"/>
          <w:szCs w:val="28"/>
          <w:shd w:val="clear" w:color="auto" w:fill="F8F8F8"/>
          <w:lang w:eastAsia="ru-RU"/>
        </w:rPr>
      </w:pPr>
    </w:p>
    <w:p w14:paraId="58AD3E5F" w14:textId="77777777" w:rsidR="00917370" w:rsidRDefault="00917370" w:rsidP="00917370">
      <w:pPr>
        <w:shd w:val="clear" w:color="auto" w:fill="FFFFFF"/>
        <w:spacing w:after="0" w:line="240" w:lineRule="auto"/>
        <w:jc w:val="both"/>
        <w:rPr>
          <w:rFonts w:ascii="Times New Roman" w:hAnsi="Times New Roman" w:cs="Times New Roman"/>
          <w:b/>
          <w:sz w:val="24"/>
          <w:szCs w:val="24"/>
        </w:rPr>
      </w:pPr>
    </w:p>
    <w:p w14:paraId="093EB18F" w14:textId="77777777" w:rsidR="00917370" w:rsidRDefault="00917370" w:rsidP="00917370">
      <w:pPr>
        <w:shd w:val="clear" w:color="auto" w:fill="FFFFFF"/>
        <w:spacing w:after="0" w:line="240" w:lineRule="auto"/>
        <w:jc w:val="both"/>
        <w:rPr>
          <w:rFonts w:ascii="Times New Roman" w:hAnsi="Times New Roman" w:cs="Times New Roman"/>
          <w:b/>
          <w:sz w:val="24"/>
          <w:szCs w:val="24"/>
        </w:rPr>
      </w:pPr>
    </w:p>
    <w:p w14:paraId="452E75C5" w14:textId="77777777" w:rsidR="00917370" w:rsidRDefault="00917370" w:rsidP="00917370">
      <w:pPr>
        <w:shd w:val="clear" w:color="auto" w:fill="FFFFFF"/>
        <w:spacing w:after="0" w:line="240" w:lineRule="auto"/>
        <w:jc w:val="both"/>
        <w:rPr>
          <w:rFonts w:ascii="Times New Roman" w:hAnsi="Times New Roman" w:cs="Times New Roman"/>
          <w:b/>
          <w:sz w:val="24"/>
          <w:szCs w:val="24"/>
        </w:rPr>
      </w:pPr>
    </w:p>
    <w:p w14:paraId="2268D099" w14:textId="77777777" w:rsidR="001E6B46" w:rsidRDefault="001E6B46"/>
    <w:sectPr w:rsidR="001E6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370"/>
    <w:rsid w:val="001668D9"/>
    <w:rsid w:val="001E6B46"/>
    <w:rsid w:val="00224A9A"/>
    <w:rsid w:val="00294FA0"/>
    <w:rsid w:val="004245D6"/>
    <w:rsid w:val="00645A9C"/>
    <w:rsid w:val="00917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3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370"/>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7370"/>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917370"/>
    <w:pPr>
      <w:spacing w:after="0" w:line="240" w:lineRule="auto"/>
    </w:pPr>
    <w:rPr>
      <w:rFonts w:ascii="Times New Roman" w:eastAsia="Times New Roman"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370"/>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7370"/>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917370"/>
    <w:pPr>
      <w:spacing w:after="0" w:line="240" w:lineRule="auto"/>
    </w:pPr>
    <w:rPr>
      <w:rFonts w:ascii="Times New Roman" w:eastAsia="Times New Roman"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16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1171</Words>
  <Characters>6675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наталья</dc:creator>
  <cp:lastModifiedBy>it</cp:lastModifiedBy>
  <cp:revision>4</cp:revision>
  <dcterms:created xsi:type="dcterms:W3CDTF">2023-08-11T04:06:00Z</dcterms:created>
  <dcterms:modified xsi:type="dcterms:W3CDTF">2023-08-11T04:15:00Z</dcterms:modified>
</cp:coreProperties>
</file>