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AF9" w:rsidRDefault="008D3AF9" w:rsidP="004353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158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8D3AF9" w:rsidRDefault="008D3AF9" w:rsidP="004353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AF9" w:rsidRDefault="008D3AF9" w:rsidP="00435365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(Максимальное время для решения 210 минут)</w:t>
      </w:r>
    </w:p>
    <w:p w:rsidR="008D3AF9" w:rsidRDefault="008D3AF9" w:rsidP="00435365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8D3AF9" w:rsidRPr="00103918" w:rsidRDefault="008D3AF9" w:rsidP="00435365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918">
        <w:rPr>
          <w:rFonts w:ascii="Times New Roman" w:hAnsi="Times New Roman" w:cs="Times New Roman"/>
          <w:b/>
          <w:sz w:val="24"/>
          <w:szCs w:val="24"/>
        </w:rPr>
        <w:t>Шайба взаперти</w:t>
      </w:r>
    </w:p>
    <w:p w:rsidR="008D3AF9" w:rsidRPr="00C63B5F" w:rsidRDefault="008D3AF9" w:rsidP="0043536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закрытый теплоизолированный сосуд, содержащий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=64 г кислорода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температуре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300</w:t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 К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нормальном атмосферном давлении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10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Па, поместили алюминиевую шайбу массой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ш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100 гр., нагретую до температуры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600 К. Каким станет давление газа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установится тепловое равновесие? Какова температура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тепловом равновесии? </w:t>
      </w:r>
      <w:r w:rsidRPr="00C63B5F">
        <w:rPr>
          <w:rFonts w:ascii="Times New Roman" w:hAnsi="Times New Roman" w:cs="Times New Roman"/>
          <w:sz w:val="24"/>
          <w:szCs w:val="24"/>
        </w:rPr>
        <w:t xml:space="preserve">Удельная  теплоёмкость алюминия </w:t>
      </w:r>
      <w:proofErr w:type="spellStart"/>
      <w:proofErr w:type="gramStart"/>
      <w:r w:rsidRPr="00C63B5F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а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=950 Дж/(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кг∙К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), молярная масса кислорода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=32 г/моль.</w:t>
      </w:r>
    </w:p>
    <w:p w:rsidR="008D3AF9" w:rsidRDefault="008D3AF9" w:rsidP="0043536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3AF9" w:rsidRPr="001943C4" w:rsidRDefault="008D3AF9" w:rsidP="00435365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3C4">
        <w:rPr>
          <w:rFonts w:ascii="Times New Roman" w:hAnsi="Times New Roman" w:cs="Times New Roman"/>
          <w:b/>
          <w:sz w:val="24"/>
          <w:szCs w:val="24"/>
        </w:rPr>
        <w:t>Длинная цепочка</w:t>
      </w:r>
    </w:p>
    <w:p w:rsidR="008D3AF9" w:rsidRPr="00C63B5F" w:rsidRDefault="008D3AF9" w:rsidP="0043536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В пробирке объемом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находится жидкое вещество. Молярная масса вещества М, а его плотность ρ. Оцените длину цепочк</w:t>
      </w:r>
      <w:bookmarkStart w:id="0" w:name="_GoBack"/>
      <w:bookmarkEnd w:id="0"/>
      <w:r w:rsidRPr="00C63B5F">
        <w:rPr>
          <w:rFonts w:ascii="Times New Roman" w:hAnsi="Times New Roman" w:cs="Times New Roman"/>
          <w:sz w:val="24"/>
          <w:szCs w:val="24"/>
        </w:rPr>
        <w:t xml:space="preserve">и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63B5F">
        <w:rPr>
          <w:rFonts w:ascii="Times New Roman" w:hAnsi="Times New Roman" w:cs="Times New Roman"/>
          <w:sz w:val="24"/>
          <w:szCs w:val="24"/>
        </w:rPr>
        <w:t>, которая получится, если составить молекулы этого вещества друг на друга.</w:t>
      </w:r>
    </w:p>
    <w:p w:rsidR="008D3AF9" w:rsidRPr="007D78E3" w:rsidRDefault="008D3AF9" w:rsidP="00435365">
      <w:pPr>
        <w:tabs>
          <w:tab w:val="left" w:pos="90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D3AF9" w:rsidRPr="00C94158" w:rsidRDefault="008D3AF9" w:rsidP="004353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158">
        <w:rPr>
          <w:rFonts w:ascii="Times New Roman" w:hAnsi="Times New Roman" w:cs="Times New Roman"/>
          <w:b/>
          <w:sz w:val="24"/>
          <w:szCs w:val="24"/>
        </w:rPr>
        <w:t>Нестабильный конденсатор</w:t>
      </w:r>
    </w:p>
    <w:p w:rsidR="008D3AF9" w:rsidRDefault="008D3AF9" w:rsidP="004353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Плоский воздушный конденсатор расположен вертикально и до половины заполнен жидким диэлектриком с диэлектрической проницаемостью </w:t>
      </w:r>
      <w:r w:rsidRPr="00C63B5F">
        <w:rPr>
          <w:rFonts w:ascii="Times New Roman" w:hAnsi="Times New Roman" w:cs="Times New Roman"/>
          <w:b/>
          <w:sz w:val="24"/>
          <w:szCs w:val="24"/>
        </w:rPr>
        <w:t xml:space="preserve">ε. </w:t>
      </w:r>
      <w:r w:rsidRPr="00C63B5F">
        <w:rPr>
          <w:rFonts w:ascii="Times New Roman" w:hAnsi="Times New Roman" w:cs="Times New Roman"/>
          <w:sz w:val="24"/>
          <w:szCs w:val="24"/>
        </w:rPr>
        <w:t>Во сколько раз изменится электроемкость конденсатора, если его повернуть на 90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63B5F">
        <w:rPr>
          <w:rFonts w:ascii="Times New Roman" w:hAnsi="Times New Roman" w:cs="Times New Roman"/>
          <w:sz w:val="24"/>
          <w:szCs w:val="24"/>
        </w:rPr>
        <w:t xml:space="preserve"> так, чтобы пласт</w:t>
      </w:r>
      <w:r>
        <w:rPr>
          <w:rFonts w:ascii="Times New Roman" w:hAnsi="Times New Roman" w:cs="Times New Roman"/>
          <w:sz w:val="24"/>
          <w:szCs w:val="24"/>
        </w:rPr>
        <w:t>ины располагались горизонтально?</w:t>
      </w:r>
    </w:p>
    <w:p w:rsidR="008D3AF9" w:rsidRDefault="008D3AF9" w:rsidP="0043536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3AF9" w:rsidRPr="00E87FA2" w:rsidRDefault="008D3AF9" w:rsidP="00435365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87FA2">
        <w:rPr>
          <w:rFonts w:ascii="Times New Roman" w:eastAsiaTheme="minorEastAsia" w:hAnsi="Times New Roman" w:cs="Times New Roman"/>
          <w:b/>
          <w:sz w:val="24"/>
          <w:szCs w:val="24"/>
        </w:rPr>
        <w:t>Несвободное падение</w:t>
      </w:r>
    </w:p>
    <w:p w:rsidR="008D3AF9" w:rsidRPr="00C63B5F" w:rsidRDefault="008D3AF9" w:rsidP="0043536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Шарик диаметром </w:t>
      </w:r>
      <w:r w:rsidRPr="00C63B5F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d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и массой  </w:t>
      </w:r>
      <w:r w:rsidRPr="00C63B5F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M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падает вблизи земли с постоянной скоростью </w:t>
      </w:r>
      <w:r w:rsidR="00CD22C8" w:rsidRPr="00CD22C8">
        <w:rPr>
          <w:rFonts w:ascii="Times New Roman" w:eastAsiaTheme="minorEastAsia" w:hAnsi="Times New Roman" w:cs="Times New Roman"/>
          <w:b/>
          <w:i/>
          <w:sz w:val="24"/>
          <w:szCs w:val="24"/>
          <w:lang w:val="en-US"/>
        </w:rPr>
        <w:t>v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. Определите плотность воздуха </w:t>
      </w:r>
      <w:r w:rsidRPr="00C63B5F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ρ</w:t>
      </w:r>
      <w:r w:rsidRPr="00C63B5F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Действием силы Архимеда и возможными «порывами» ветра пренебречь.</w:t>
      </w:r>
    </w:p>
    <w:p w:rsidR="008D3AF9" w:rsidRDefault="008D3AF9" w:rsidP="0043536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AF9" w:rsidRPr="00E87FA2" w:rsidRDefault="008D3AF9" w:rsidP="00435365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87FA2">
        <w:rPr>
          <w:rFonts w:ascii="Times New Roman" w:eastAsiaTheme="minorEastAsia" w:hAnsi="Times New Roman" w:cs="Times New Roman"/>
          <w:b/>
          <w:sz w:val="24"/>
          <w:szCs w:val="24"/>
        </w:rPr>
        <w:t>Постоянство в показаниях</w:t>
      </w:r>
    </w:p>
    <w:p w:rsidR="008D3AF9" w:rsidRPr="00E87FA2" w:rsidRDefault="008D3AF9" w:rsidP="0043536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7FA2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0035DEB" wp14:editId="1C36C30F">
            <wp:simplePos x="0" y="0"/>
            <wp:positionH relativeFrom="column">
              <wp:posOffset>4538345</wp:posOffset>
            </wp:positionH>
            <wp:positionV relativeFrom="paragraph">
              <wp:posOffset>46355</wp:posOffset>
            </wp:positionV>
            <wp:extent cx="2309495" cy="1367155"/>
            <wp:effectExtent l="0" t="0" r="0" b="4445"/>
            <wp:wrapTight wrapText="bothSides">
              <wp:wrapPolygon edited="0">
                <wp:start x="0" y="0"/>
                <wp:lineTo x="0" y="21369"/>
                <wp:lineTo x="21380" y="21369"/>
                <wp:lineTo x="213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495" cy="136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Электрическая схема состоит из двух источников с ЭДС первого ε и ЭДС второго ε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N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, реохорда и амперметра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как показано на рисунке. В случае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когда левое плечо реохорда соответствует 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L</w:t>
      </w:r>
      <w:r w:rsidRPr="00C40A4C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=15 см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 амперметр показывает силу тока </w:t>
      </w:r>
      <w:r w:rsidRPr="00C63B5F">
        <w:rPr>
          <w:rFonts w:ascii="Times New Roman" w:eastAsiaTheme="minorEastAsia" w:hAnsi="Times New Roman" w:cs="Times New Roman"/>
          <w:sz w:val="24"/>
          <w:szCs w:val="24"/>
          <w:lang w:val="en-US"/>
        </w:rPr>
        <w:t>I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=0</w:t>
      </w:r>
      <w:r>
        <w:rPr>
          <w:rFonts w:ascii="Times New Roman" w:eastAsiaTheme="minorEastAsia" w:hAnsi="Times New Roman" w:cs="Times New Roman"/>
          <w:sz w:val="24"/>
          <w:szCs w:val="24"/>
        </w:rPr>
        <w:t>А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C40A4C">
        <w:rPr>
          <w:rFonts w:ascii="Times New Roman" w:eastAsiaTheme="minorEastAsia" w:hAnsi="Times New Roman" w:cs="Times New Roman"/>
          <w:sz w:val="24"/>
          <w:szCs w:val="24"/>
        </w:rPr>
        <w:t>В какую сторону и насколько необходимо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C40A4C">
        <w:rPr>
          <w:rFonts w:ascii="Times New Roman" w:eastAsiaTheme="minorEastAsia" w:hAnsi="Times New Roman" w:cs="Times New Roman"/>
          <w:sz w:val="24"/>
          <w:szCs w:val="24"/>
        </w:rPr>
        <w:t xml:space="preserve">сдвинуть движок реохорда, при замене ЭДС 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ε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N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=10</w:t>
      </w:r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r w:rsidRPr="00C40A4C">
        <w:rPr>
          <w:rFonts w:ascii="Times New Roman" w:eastAsiaTheme="minorEastAsia" w:hAnsi="Times New Roman" w:cs="Times New Roman"/>
          <w:sz w:val="24"/>
          <w:szCs w:val="24"/>
        </w:rPr>
        <w:t xml:space="preserve"> на ЭДС 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ε</w:t>
      </w:r>
      <w:r w:rsidRPr="00C63B5F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N</w:t>
      </w:r>
      <w:r w:rsidR="00435365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=5</w:t>
      </w:r>
      <w:r w:rsidRPr="00C63B5F">
        <w:rPr>
          <w:rFonts w:ascii="Times New Roman" w:eastAsiaTheme="minorEastAsia" w:hAnsi="Times New Roman" w:cs="Times New Roman"/>
          <w:sz w:val="24"/>
          <w:szCs w:val="24"/>
        </w:rPr>
        <w:t>В</w:t>
      </w:r>
      <w:r w:rsidRPr="00C40A4C">
        <w:rPr>
          <w:rFonts w:ascii="Times New Roman" w:eastAsiaTheme="minorEastAsia" w:hAnsi="Times New Roman" w:cs="Times New Roman"/>
          <w:sz w:val="24"/>
          <w:szCs w:val="24"/>
        </w:rPr>
        <w:t>, чтобы амперметр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снова </w:t>
      </w:r>
      <w:r w:rsidRPr="00C40A4C">
        <w:rPr>
          <w:rFonts w:ascii="Times New Roman" w:eastAsiaTheme="minorEastAsia" w:hAnsi="Times New Roman" w:cs="Times New Roman"/>
          <w:sz w:val="24"/>
          <w:szCs w:val="24"/>
        </w:rPr>
        <w:t>показывал значение тока I=0</w:t>
      </w:r>
      <w:r>
        <w:rPr>
          <w:rFonts w:ascii="Times New Roman" w:eastAsiaTheme="minorEastAsia" w:hAnsi="Times New Roman" w:cs="Times New Roman"/>
          <w:sz w:val="24"/>
          <w:szCs w:val="24"/>
        </w:rPr>
        <w:t>А</w:t>
      </w:r>
      <w:r w:rsidRPr="00C40A4C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8D3AF9" w:rsidRPr="00E87FA2" w:rsidRDefault="008D3AF9" w:rsidP="0043536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C42C7" w:rsidRDefault="000C42C7" w:rsidP="00435365">
      <w:pPr>
        <w:ind w:firstLine="709"/>
      </w:pPr>
    </w:p>
    <w:sectPr w:rsidR="000C42C7" w:rsidSect="00435365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E1F" w:rsidRDefault="009A0E1F" w:rsidP="00661D26">
      <w:pPr>
        <w:spacing w:after="0" w:line="240" w:lineRule="auto"/>
      </w:pPr>
      <w:r>
        <w:separator/>
      </w:r>
    </w:p>
  </w:endnote>
  <w:endnote w:type="continuationSeparator" w:id="0">
    <w:p w:rsidR="009A0E1F" w:rsidRDefault="009A0E1F" w:rsidP="00661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06823"/>
      <w:docPartObj>
        <w:docPartGallery w:val="Page Numbers (Bottom of Page)"/>
        <w:docPartUnique/>
      </w:docPartObj>
    </w:sdtPr>
    <w:sdtEndPr/>
    <w:sdtContent>
      <w:p w:rsidR="00661D26" w:rsidRDefault="00661D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2C8">
          <w:rPr>
            <w:noProof/>
          </w:rPr>
          <w:t>1</w:t>
        </w:r>
        <w:r>
          <w:fldChar w:fldCharType="end"/>
        </w:r>
      </w:p>
    </w:sdtContent>
  </w:sdt>
  <w:p w:rsidR="00661D26" w:rsidRDefault="00661D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E1F" w:rsidRDefault="009A0E1F" w:rsidP="00661D26">
      <w:pPr>
        <w:spacing w:after="0" w:line="240" w:lineRule="auto"/>
      </w:pPr>
      <w:r>
        <w:separator/>
      </w:r>
    </w:p>
  </w:footnote>
  <w:footnote w:type="continuationSeparator" w:id="0">
    <w:p w:rsidR="009A0E1F" w:rsidRDefault="009A0E1F" w:rsidP="00661D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AF9"/>
    <w:rsid w:val="000C42C7"/>
    <w:rsid w:val="00435365"/>
    <w:rsid w:val="00661D26"/>
    <w:rsid w:val="006D749A"/>
    <w:rsid w:val="008D3AF9"/>
    <w:rsid w:val="009A0E1F"/>
    <w:rsid w:val="00C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1D26"/>
  </w:style>
  <w:style w:type="paragraph" w:styleId="a5">
    <w:name w:val="footer"/>
    <w:basedOn w:val="a"/>
    <w:link w:val="a6"/>
    <w:uiPriority w:val="99"/>
    <w:unhideWhenUsed/>
    <w:rsid w:val="00661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1D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1D26"/>
  </w:style>
  <w:style w:type="paragraph" w:styleId="a5">
    <w:name w:val="footer"/>
    <w:basedOn w:val="a"/>
    <w:link w:val="a6"/>
    <w:uiPriority w:val="99"/>
    <w:unhideWhenUsed/>
    <w:rsid w:val="00661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1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4</cp:revision>
  <dcterms:created xsi:type="dcterms:W3CDTF">2016-10-13T18:27:00Z</dcterms:created>
  <dcterms:modified xsi:type="dcterms:W3CDTF">2016-10-29T05:53:00Z</dcterms:modified>
</cp:coreProperties>
</file>