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0B" w:rsidRDefault="007B6BB0" w:rsidP="007B6B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BB0">
        <w:rPr>
          <w:rFonts w:ascii="Times New Roman" w:hAnsi="Times New Roman" w:cs="Times New Roman"/>
          <w:b/>
          <w:sz w:val="24"/>
          <w:szCs w:val="24"/>
        </w:rPr>
        <w:t>Заявка на решение проектной задачи</w:t>
      </w:r>
    </w:p>
    <w:p w:rsidR="007D010A" w:rsidRDefault="00645A0B" w:rsidP="007B6B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B6BB0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8E7288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7B6BB0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B6BB0" w:rsidRPr="007B6BB0" w:rsidRDefault="007B6BB0" w:rsidP="007B6B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организация _______________________________________________</w:t>
      </w:r>
    </w:p>
    <w:p w:rsidR="007B6BB0" w:rsidRDefault="00F15B2E" w:rsidP="00B163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88">
        <w:rPr>
          <w:rFonts w:ascii="Times New Roman" w:hAnsi="Times New Roman" w:cs="Times New Roman"/>
          <w:b/>
          <w:sz w:val="24"/>
          <w:szCs w:val="24"/>
        </w:rPr>
        <w:t>Замысел проектной задачи</w:t>
      </w:r>
      <w:r w:rsidRPr="00F15B2E">
        <w:rPr>
          <w:rFonts w:ascii="Times New Roman" w:hAnsi="Times New Roman" w:cs="Times New Roman"/>
          <w:sz w:val="24"/>
          <w:szCs w:val="24"/>
        </w:rPr>
        <w:t xml:space="preserve"> предполагает…</w:t>
      </w:r>
    </w:p>
    <w:p w:rsidR="00F15B2E" w:rsidRDefault="00F15B2E" w:rsidP="00B163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(как понимается </w:t>
      </w:r>
      <w:r w:rsidR="009863E1">
        <w:rPr>
          <w:rFonts w:ascii="Times New Roman" w:hAnsi="Times New Roman" w:cs="Times New Roman"/>
          <w:sz w:val="24"/>
          <w:szCs w:val="24"/>
        </w:rPr>
        <w:t xml:space="preserve">требование, </w:t>
      </w:r>
      <w:r>
        <w:rPr>
          <w:rFonts w:ascii="Times New Roman" w:hAnsi="Times New Roman" w:cs="Times New Roman"/>
          <w:sz w:val="24"/>
          <w:szCs w:val="24"/>
        </w:rPr>
        <w:t>проблема, идея и ожидаемый результат</w:t>
      </w:r>
      <w:r w:rsidR="009863E1" w:rsidRPr="009863E1">
        <w:rPr>
          <w:rFonts w:ascii="Times New Roman" w:hAnsi="Times New Roman" w:cs="Times New Roman"/>
          <w:sz w:val="24"/>
          <w:szCs w:val="24"/>
        </w:rPr>
        <w:t xml:space="preserve"> </w:t>
      </w:r>
      <w:r w:rsidR="009863E1">
        <w:rPr>
          <w:rFonts w:ascii="Times New Roman" w:hAnsi="Times New Roman" w:cs="Times New Roman"/>
          <w:sz w:val="24"/>
          <w:szCs w:val="24"/>
        </w:rPr>
        <w:t>по предлагаемому преобразованию</w:t>
      </w:r>
      <w:r w:rsidR="00645A0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5B2E" w:rsidRDefault="00F15B2E" w:rsidP="00B163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88">
        <w:rPr>
          <w:rFonts w:ascii="Times New Roman" w:hAnsi="Times New Roman" w:cs="Times New Roman"/>
          <w:b/>
          <w:sz w:val="24"/>
          <w:szCs w:val="24"/>
        </w:rPr>
        <w:t>Потребность образовательной организации в решении данной задачи</w:t>
      </w:r>
      <w:r w:rsidR="00645A0B">
        <w:rPr>
          <w:rFonts w:ascii="Times New Roman" w:hAnsi="Times New Roman" w:cs="Times New Roman"/>
          <w:sz w:val="24"/>
          <w:szCs w:val="24"/>
        </w:rPr>
        <w:t xml:space="preserve"> выражается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F15B2E" w:rsidRDefault="00F15B2E" w:rsidP="00B163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2624F">
        <w:rPr>
          <w:rFonts w:ascii="Times New Roman" w:hAnsi="Times New Roman" w:cs="Times New Roman"/>
          <w:sz w:val="24"/>
          <w:szCs w:val="24"/>
        </w:rPr>
        <w:t xml:space="preserve">в чём </w:t>
      </w:r>
      <w:r w:rsidR="00645A0B">
        <w:rPr>
          <w:rFonts w:ascii="Times New Roman" w:hAnsi="Times New Roman" w:cs="Times New Roman"/>
          <w:sz w:val="24"/>
          <w:szCs w:val="24"/>
        </w:rPr>
        <w:t xml:space="preserve">смысл участия, </w:t>
      </w:r>
      <w:r>
        <w:rPr>
          <w:rFonts w:ascii="Times New Roman" w:hAnsi="Times New Roman" w:cs="Times New Roman"/>
          <w:sz w:val="24"/>
          <w:szCs w:val="24"/>
        </w:rPr>
        <w:t xml:space="preserve">трудности и проблемы деятельности, вынуждающие </w:t>
      </w:r>
      <w:r w:rsidR="008E7288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>
        <w:rPr>
          <w:rFonts w:ascii="Times New Roman" w:hAnsi="Times New Roman" w:cs="Times New Roman"/>
          <w:sz w:val="24"/>
          <w:szCs w:val="24"/>
        </w:rPr>
        <w:t>решать данную задачу</w:t>
      </w:r>
      <w:r w:rsidR="00645A0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5B2E" w:rsidRDefault="008E7288" w:rsidP="00B163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288">
        <w:rPr>
          <w:rFonts w:ascii="Times New Roman" w:hAnsi="Times New Roman" w:cs="Times New Roman"/>
          <w:b/>
          <w:sz w:val="24"/>
          <w:szCs w:val="24"/>
        </w:rPr>
        <w:t>Концептуальное/м</w:t>
      </w:r>
      <w:r w:rsidR="003D30CB" w:rsidRPr="008E7288">
        <w:rPr>
          <w:rFonts w:ascii="Times New Roman" w:hAnsi="Times New Roman" w:cs="Times New Roman"/>
          <w:b/>
          <w:sz w:val="24"/>
          <w:szCs w:val="24"/>
        </w:rPr>
        <w:t xml:space="preserve">одельное представление </w:t>
      </w:r>
      <w:r w:rsidRPr="008E7288">
        <w:rPr>
          <w:rFonts w:ascii="Times New Roman" w:hAnsi="Times New Roman" w:cs="Times New Roman"/>
          <w:b/>
          <w:sz w:val="24"/>
          <w:szCs w:val="24"/>
        </w:rPr>
        <w:t>преобразованной области</w:t>
      </w:r>
    </w:p>
    <w:p w:rsidR="003D30CB" w:rsidRDefault="003D30CB" w:rsidP="00B163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(краткое описание преобразований, </w:t>
      </w:r>
      <w:r w:rsidR="007A33F4">
        <w:rPr>
          <w:rFonts w:ascii="Times New Roman" w:hAnsi="Times New Roman" w:cs="Times New Roman"/>
          <w:sz w:val="24"/>
          <w:szCs w:val="24"/>
        </w:rPr>
        <w:t xml:space="preserve">т.е. того, </w:t>
      </w:r>
      <w:r w:rsidR="00E93F8B">
        <w:rPr>
          <w:rFonts w:ascii="Times New Roman" w:hAnsi="Times New Roman" w:cs="Times New Roman"/>
          <w:sz w:val="24"/>
          <w:szCs w:val="24"/>
        </w:rPr>
        <w:t>что предполагается получить в результате преобразований</w:t>
      </w:r>
      <w:r w:rsidR="00E93F8B">
        <w:rPr>
          <w:rFonts w:ascii="Times New Roman" w:hAnsi="Times New Roman" w:cs="Times New Roman"/>
          <w:sz w:val="24"/>
          <w:szCs w:val="24"/>
        </w:rPr>
        <w:t xml:space="preserve">, </w:t>
      </w:r>
      <w:r w:rsidR="007A33F4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3F4">
        <w:rPr>
          <w:rFonts w:ascii="Times New Roman" w:hAnsi="Times New Roman" w:cs="Times New Roman"/>
          <w:sz w:val="24"/>
          <w:szCs w:val="24"/>
        </w:rPr>
        <w:t>по-</w:t>
      </w:r>
      <w:r w:rsidR="007A33F4">
        <w:rPr>
          <w:rFonts w:ascii="Times New Roman" w:hAnsi="Times New Roman" w:cs="Times New Roman"/>
          <w:sz w:val="24"/>
          <w:szCs w:val="24"/>
        </w:rPr>
        <w:t>друго</w:t>
      </w:r>
      <w:r w:rsidR="007A33F4">
        <w:rPr>
          <w:rFonts w:ascii="Times New Roman" w:hAnsi="Times New Roman" w:cs="Times New Roman"/>
          <w:sz w:val="24"/>
          <w:szCs w:val="24"/>
        </w:rPr>
        <w:t xml:space="preserve">му будет выглядеть преобразуемая область </w:t>
      </w:r>
      <w:r w:rsidR="007A33F4">
        <w:rPr>
          <w:rFonts w:ascii="Times New Roman" w:hAnsi="Times New Roman" w:cs="Times New Roman"/>
          <w:sz w:val="24"/>
          <w:szCs w:val="24"/>
        </w:rPr>
        <w:t>деятельности</w:t>
      </w:r>
      <w:r w:rsidR="00780540">
        <w:rPr>
          <w:rFonts w:ascii="Times New Roman" w:hAnsi="Times New Roman" w:cs="Times New Roman"/>
          <w:sz w:val="24"/>
          <w:szCs w:val="24"/>
        </w:rPr>
        <w:t>;</w:t>
      </w:r>
      <w:r w:rsidR="00312692">
        <w:rPr>
          <w:rFonts w:ascii="Times New Roman" w:hAnsi="Times New Roman" w:cs="Times New Roman"/>
          <w:sz w:val="24"/>
          <w:szCs w:val="24"/>
        </w:rPr>
        <w:t xml:space="preserve"> описание </w:t>
      </w:r>
      <w:r w:rsidR="00E34126">
        <w:rPr>
          <w:rFonts w:ascii="Times New Roman" w:hAnsi="Times New Roman" w:cs="Times New Roman"/>
          <w:sz w:val="24"/>
          <w:szCs w:val="24"/>
        </w:rPr>
        <w:t xml:space="preserve">взаимоотношений и </w:t>
      </w:r>
      <w:r w:rsidR="00312692">
        <w:rPr>
          <w:rFonts w:ascii="Times New Roman" w:hAnsi="Times New Roman" w:cs="Times New Roman"/>
          <w:sz w:val="24"/>
          <w:szCs w:val="24"/>
        </w:rPr>
        <w:t>действий субъектов</w:t>
      </w:r>
      <w:r w:rsidR="00312692" w:rsidRPr="00312692">
        <w:rPr>
          <w:rFonts w:ascii="Times New Roman" w:hAnsi="Times New Roman" w:cs="Times New Roman"/>
          <w:sz w:val="24"/>
          <w:szCs w:val="24"/>
        </w:rPr>
        <w:t xml:space="preserve"> </w:t>
      </w:r>
      <w:r w:rsidR="008824EE">
        <w:rPr>
          <w:rFonts w:ascii="Times New Roman" w:hAnsi="Times New Roman" w:cs="Times New Roman"/>
          <w:sz w:val="24"/>
          <w:szCs w:val="24"/>
        </w:rPr>
        <w:t xml:space="preserve">преобразованной </w:t>
      </w:r>
      <w:r w:rsidR="00312692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30CB" w:rsidRPr="00B16375" w:rsidRDefault="00E34126" w:rsidP="00B163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настоящего состояния</w:t>
      </w:r>
      <w:r w:rsidR="00312692" w:rsidRPr="00312692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преобразования</w:t>
      </w:r>
    </w:p>
    <w:p w:rsidR="00B16375" w:rsidRPr="00B16375" w:rsidRDefault="00B16375" w:rsidP="00B163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3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существующее положение дел, структура отношений субъектов деятельности, характеристика того, что требуется преобразовать</w:t>
      </w:r>
      <w:r w:rsidRPr="00B16375">
        <w:rPr>
          <w:rFonts w:ascii="Times New Roman" w:hAnsi="Times New Roman" w:cs="Times New Roman"/>
          <w:sz w:val="24"/>
          <w:szCs w:val="24"/>
        </w:rPr>
        <w:t>)</w:t>
      </w:r>
    </w:p>
    <w:p w:rsidR="00B16375" w:rsidRDefault="007A33F4" w:rsidP="00B163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375">
        <w:rPr>
          <w:rFonts w:ascii="Times New Roman" w:hAnsi="Times New Roman" w:cs="Times New Roman"/>
          <w:b/>
          <w:sz w:val="24"/>
          <w:szCs w:val="24"/>
        </w:rPr>
        <w:t>Преобразующая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692" w:rsidRPr="00F15B2E" w:rsidRDefault="007A33F4" w:rsidP="00B163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437A8">
        <w:rPr>
          <w:rFonts w:ascii="Times New Roman" w:hAnsi="Times New Roman" w:cs="Times New Roman"/>
          <w:sz w:val="24"/>
          <w:szCs w:val="24"/>
        </w:rPr>
        <w:t>шаги, этапы преобразований;</w:t>
      </w:r>
      <w:r>
        <w:rPr>
          <w:rFonts w:ascii="Times New Roman" w:hAnsi="Times New Roman" w:cs="Times New Roman"/>
          <w:sz w:val="24"/>
          <w:szCs w:val="24"/>
        </w:rPr>
        <w:t xml:space="preserve"> промежуточные результаты</w:t>
      </w:r>
      <w:r w:rsidR="008437A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формы и способы организации преобразующей деятельности</w:t>
      </w:r>
      <w:r w:rsidR="008437A8">
        <w:rPr>
          <w:rFonts w:ascii="Times New Roman" w:hAnsi="Times New Roman" w:cs="Times New Roman"/>
          <w:sz w:val="24"/>
          <w:szCs w:val="24"/>
        </w:rPr>
        <w:t>;</w:t>
      </w:r>
      <w:r w:rsidR="00762939">
        <w:rPr>
          <w:rFonts w:ascii="Times New Roman" w:hAnsi="Times New Roman" w:cs="Times New Roman"/>
          <w:sz w:val="24"/>
          <w:szCs w:val="24"/>
        </w:rPr>
        <w:t xml:space="preserve"> </w:t>
      </w:r>
      <w:r w:rsidR="008437A8">
        <w:rPr>
          <w:rFonts w:ascii="Times New Roman" w:hAnsi="Times New Roman" w:cs="Times New Roman"/>
          <w:sz w:val="24"/>
          <w:szCs w:val="24"/>
        </w:rPr>
        <w:t xml:space="preserve">потенциальный, </w:t>
      </w:r>
      <w:r w:rsidR="00762939">
        <w:rPr>
          <w:rFonts w:ascii="Times New Roman" w:hAnsi="Times New Roman" w:cs="Times New Roman"/>
          <w:sz w:val="24"/>
          <w:szCs w:val="24"/>
        </w:rPr>
        <w:t xml:space="preserve">имеющийся и требуемый </w:t>
      </w:r>
      <w:r w:rsidR="008437A8">
        <w:rPr>
          <w:rFonts w:ascii="Times New Roman" w:hAnsi="Times New Roman" w:cs="Times New Roman"/>
          <w:sz w:val="24"/>
          <w:szCs w:val="24"/>
        </w:rPr>
        <w:t xml:space="preserve">извне </w:t>
      </w:r>
      <w:r w:rsidR="00762939">
        <w:rPr>
          <w:rFonts w:ascii="Times New Roman" w:hAnsi="Times New Roman" w:cs="Times New Roman"/>
          <w:sz w:val="24"/>
          <w:szCs w:val="24"/>
        </w:rPr>
        <w:t>кадровый, материально-технический, финансово-экономический ресурс</w:t>
      </w:r>
      <w:r w:rsidR="00D1654F">
        <w:rPr>
          <w:rFonts w:ascii="Times New Roman" w:hAnsi="Times New Roman" w:cs="Times New Roman"/>
          <w:sz w:val="24"/>
          <w:szCs w:val="24"/>
        </w:rPr>
        <w:t xml:space="preserve"> осуществления преобразований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F15B2E" w:rsidRPr="007B6BB0" w:rsidRDefault="00F15B2E" w:rsidP="007B6B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15B2E" w:rsidRPr="007B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70E6"/>
    <w:multiLevelType w:val="hybridMultilevel"/>
    <w:tmpl w:val="530E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0D"/>
    <w:rsid w:val="0002624F"/>
    <w:rsid w:val="001E72EA"/>
    <w:rsid w:val="00312692"/>
    <w:rsid w:val="003D30CB"/>
    <w:rsid w:val="005331D1"/>
    <w:rsid w:val="00645A0B"/>
    <w:rsid w:val="00762939"/>
    <w:rsid w:val="00780540"/>
    <w:rsid w:val="007A33F4"/>
    <w:rsid w:val="007A7301"/>
    <w:rsid w:val="007B6BB0"/>
    <w:rsid w:val="0082780D"/>
    <w:rsid w:val="008437A8"/>
    <w:rsid w:val="008824EE"/>
    <w:rsid w:val="008E7288"/>
    <w:rsid w:val="009863E1"/>
    <w:rsid w:val="00B16375"/>
    <w:rsid w:val="00BA57C8"/>
    <w:rsid w:val="00D1654F"/>
    <w:rsid w:val="00E34126"/>
    <w:rsid w:val="00E93F8B"/>
    <w:rsid w:val="00F15B2E"/>
    <w:rsid w:val="00F91851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268A"/>
  <w15:chartTrackingRefBased/>
  <w15:docId w15:val="{6EFD4BF7-8974-4155-B570-2EC833B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Александр Горностаев</cp:lastModifiedBy>
  <cp:revision>5</cp:revision>
  <dcterms:created xsi:type="dcterms:W3CDTF">2017-02-15T16:52:00Z</dcterms:created>
  <dcterms:modified xsi:type="dcterms:W3CDTF">2017-02-15T17:02:00Z</dcterms:modified>
</cp:coreProperties>
</file>