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FD39" w14:textId="6567C0D2" w:rsidR="00CE7C6A" w:rsidRDefault="000D6DED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процесса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непосредственным участием школьников в очной форме 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418"/>
        <w:gridCol w:w="1701"/>
      </w:tblGrid>
      <w:tr w:rsidR="000D6DED" w:rsidRPr="003A7D4F" w14:paraId="470B9585" w14:textId="77777777" w:rsidTr="0089252B">
        <w:tc>
          <w:tcPr>
            <w:tcW w:w="5954" w:type="dxa"/>
            <w:vAlign w:val="center"/>
          </w:tcPr>
          <w:p w14:paraId="34DAB095" w14:textId="256D8592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C21927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работающих</w:t>
            </w:r>
          </w:p>
        </w:tc>
        <w:tc>
          <w:tcPr>
            <w:tcW w:w="1417" w:type="dxa"/>
          </w:tcPr>
          <w:p w14:paraId="44B52563" w14:textId="62D8FCAF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8" w:type="dxa"/>
          </w:tcPr>
          <w:p w14:paraId="746817F6" w14:textId="2C577521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14:paraId="586C1FC4" w14:textId="5999FCC4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D6DED" w14:paraId="5460BB61" w14:textId="77777777" w:rsidTr="0089252B">
        <w:tc>
          <w:tcPr>
            <w:tcW w:w="5954" w:type="dxa"/>
          </w:tcPr>
          <w:p w14:paraId="2273D7B3" w14:textId="33282985" w:rsidR="000D6DED" w:rsidRDefault="000D6DED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фронтально менее 50% учебного времени</w:t>
            </w:r>
          </w:p>
        </w:tc>
        <w:tc>
          <w:tcPr>
            <w:tcW w:w="1417" w:type="dxa"/>
          </w:tcPr>
          <w:p w14:paraId="5126B356" w14:textId="77777777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BAC4C1" w14:textId="73AF11E8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1B0A24" w14:textId="77777777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6519BC96" w14:textId="77777777" w:rsidTr="0089252B">
        <w:tc>
          <w:tcPr>
            <w:tcW w:w="5954" w:type="dxa"/>
          </w:tcPr>
          <w:p w14:paraId="7A76402E" w14:textId="156EA13E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способу диалектического обучения (СДО)</w:t>
            </w:r>
          </w:p>
        </w:tc>
        <w:tc>
          <w:tcPr>
            <w:tcW w:w="1417" w:type="dxa"/>
          </w:tcPr>
          <w:p w14:paraId="258912A2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9C9650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3F3D27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01CABC32" w14:textId="77777777" w:rsidTr="0089252B">
        <w:tc>
          <w:tcPr>
            <w:tcW w:w="5954" w:type="dxa"/>
          </w:tcPr>
          <w:p w14:paraId="534A54C6" w14:textId="78B83C0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методикам коллективных учебных занятий (КСО)</w:t>
            </w:r>
          </w:p>
        </w:tc>
        <w:tc>
          <w:tcPr>
            <w:tcW w:w="1417" w:type="dxa"/>
          </w:tcPr>
          <w:p w14:paraId="65A31874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EE02E4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F1BC1F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0A4D67AB" w14:textId="77777777" w:rsidTr="0089252B">
        <w:tc>
          <w:tcPr>
            <w:tcW w:w="5954" w:type="dxa"/>
          </w:tcPr>
          <w:p w14:paraId="3CF665FC" w14:textId="777C3A1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приёмами развития критического мышления</w:t>
            </w:r>
          </w:p>
        </w:tc>
        <w:tc>
          <w:tcPr>
            <w:tcW w:w="1417" w:type="dxa"/>
          </w:tcPr>
          <w:p w14:paraId="53B3470B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FB94A50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64A652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3F06791A" w14:textId="77777777" w:rsidTr="0089252B">
        <w:tc>
          <w:tcPr>
            <w:tcW w:w="5954" w:type="dxa"/>
          </w:tcPr>
          <w:p w14:paraId="187E383F" w14:textId="72B8F435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используя работу в малых группах</w:t>
            </w:r>
          </w:p>
        </w:tc>
        <w:tc>
          <w:tcPr>
            <w:tcW w:w="1417" w:type="dxa"/>
          </w:tcPr>
          <w:p w14:paraId="3D40794A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79F2C2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62E55F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2C9277AD" w14:textId="77777777" w:rsidTr="0089252B">
        <w:tc>
          <w:tcPr>
            <w:tcW w:w="5954" w:type="dxa"/>
          </w:tcPr>
          <w:p w14:paraId="582C304C" w14:textId="228EDA92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применяя пары сменного соста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7" w:type="dxa"/>
          </w:tcPr>
          <w:p w14:paraId="3245B3AB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0A7BB7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38F818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C23F692" w14:textId="7E732A8C" w:rsidR="00873A14" w:rsidRPr="00873A14" w:rsidRDefault="00873A14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индивидуальных образовательных программ </w:t>
      </w:r>
      <w:r w:rsidR="00892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(ИОП) 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освоении школьниками образовательных программ основного и среднего общего образования.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126"/>
      </w:tblGrid>
      <w:tr w:rsidR="0089252B" w:rsidRPr="003A7D4F" w14:paraId="4A742D5F" w14:textId="77777777" w:rsidTr="00873A14">
        <w:tc>
          <w:tcPr>
            <w:tcW w:w="4395" w:type="dxa"/>
            <w:vAlign w:val="center"/>
          </w:tcPr>
          <w:p w14:paraId="0AB72911" w14:textId="0C704544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14:paraId="2FAF258D" w14:textId="7CE6B53B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85" w:type="dxa"/>
          </w:tcPr>
          <w:p w14:paraId="6D406AC9" w14:textId="1F1CBE77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126" w:type="dxa"/>
          </w:tcPr>
          <w:p w14:paraId="5B4D95AE" w14:textId="6793CCE9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</w:tr>
      <w:tr w:rsidR="00873A14" w14:paraId="15EDC1EF" w14:textId="77777777" w:rsidTr="00873A14">
        <w:tc>
          <w:tcPr>
            <w:tcW w:w="4395" w:type="dxa"/>
          </w:tcPr>
          <w:p w14:paraId="65FD6456" w14:textId="13A404A6" w:rsidR="00873A14" w:rsidRDefault="00F359FD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школьников, обучающихся по ИОП</w:t>
            </w:r>
          </w:p>
        </w:tc>
        <w:tc>
          <w:tcPr>
            <w:tcW w:w="1984" w:type="dxa"/>
          </w:tcPr>
          <w:p w14:paraId="44FF1461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8BD9E9D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7AAA8D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73A14" w14:paraId="3425999C" w14:textId="77777777" w:rsidTr="00873A14">
        <w:tc>
          <w:tcPr>
            <w:tcW w:w="4395" w:type="dxa"/>
          </w:tcPr>
          <w:p w14:paraId="5D35B814" w14:textId="17D2F8EB" w:rsidR="00873A14" w:rsidRDefault="00F359FD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педагогов, сопровождающих ИОП</w:t>
            </w:r>
          </w:p>
        </w:tc>
        <w:tc>
          <w:tcPr>
            <w:tcW w:w="1984" w:type="dxa"/>
          </w:tcPr>
          <w:p w14:paraId="70E3B154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A16CA17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53C7D3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9385F85" w14:textId="7B41AA24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Масштаб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вопросов об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результатов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AB6A35" w:rsidRPr="000C34CD" w14:paraId="6242DE58" w14:textId="77777777" w:rsidTr="0089252B">
        <w:tc>
          <w:tcPr>
            <w:tcW w:w="5812" w:type="dxa"/>
            <w:vAlign w:val="center"/>
          </w:tcPr>
          <w:p w14:paraId="42B531C1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 (согласно протоколу, теме)</w:t>
            </w:r>
          </w:p>
        </w:tc>
        <w:tc>
          <w:tcPr>
            <w:tcW w:w="4678" w:type="dxa"/>
            <w:vAlign w:val="center"/>
          </w:tcPr>
          <w:p w14:paraId="3C429B0C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 об объективности оценивания результатов обучения</w:t>
            </w:r>
          </w:p>
        </w:tc>
      </w:tr>
      <w:tr w:rsidR="00AB6A35" w14:paraId="20294FC1" w14:textId="77777777" w:rsidTr="0089252B">
        <w:tc>
          <w:tcPr>
            <w:tcW w:w="5812" w:type="dxa"/>
            <w:vAlign w:val="center"/>
          </w:tcPr>
          <w:p w14:paraId="3A58BEA5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678" w:type="dxa"/>
            <w:vAlign w:val="center"/>
          </w:tcPr>
          <w:p w14:paraId="79969043" w14:textId="77777777" w:rsidR="00AB6A35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6A35" w14:paraId="7DA2E527" w14:textId="77777777" w:rsidTr="0089252B">
        <w:tc>
          <w:tcPr>
            <w:tcW w:w="5812" w:type="dxa"/>
            <w:vAlign w:val="center"/>
          </w:tcPr>
          <w:p w14:paraId="6BE56AD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4678" w:type="dxa"/>
            <w:vAlign w:val="center"/>
          </w:tcPr>
          <w:p w14:paraId="5B4192A0" w14:textId="77777777" w:rsidR="00AB6A35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6A35" w14:paraId="4AFD5CB5" w14:textId="77777777" w:rsidTr="0089252B">
        <w:tc>
          <w:tcPr>
            <w:tcW w:w="5812" w:type="dxa"/>
            <w:vAlign w:val="center"/>
          </w:tcPr>
          <w:p w14:paraId="6D3E11FC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4678" w:type="dxa"/>
            <w:vAlign w:val="center"/>
          </w:tcPr>
          <w:p w14:paraId="0144E477" w14:textId="77777777" w:rsidR="00AB6A35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6A35" w14:paraId="24743F80" w14:textId="77777777" w:rsidTr="0089252B">
        <w:tc>
          <w:tcPr>
            <w:tcW w:w="5812" w:type="dxa"/>
            <w:vAlign w:val="center"/>
          </w:tcPr>
          <w:p w14:paraId="74DA5D6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</w:p>
        </w:tc>
        <w:tc>
          <w:tcPr>
            <w:tcW w:w="4678" w:type="dxa"/>
            <w:vAlign w:val="center"/>
          </w:tcPr>
          <w:p w14:paraId="783F0373" w14:textId="77777777" w:rsidR="00AB6A35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6A35" w14:paraId="2AECE7AD" w14:textId="77777777" w:rsidTr="0089252B">
        <w:tc>
          <w:tcPr>
            <w:tcW w:w="5812" w:type="dxa"/>
            <w:vAlign w:val="center"/>
          </w:tcPr>
          <w:p w14:paraId="1AB4DA8F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</w:p>
        </w:tc>
        <w:tc>
          <w:tcPr>
            <w:tcW w:w="4678" w:type="dxa"/>
            <w:vAlign w:val="center"/>
          </w:tcPr>
          <w:p w14:paraId="27315740" w14:textId="77777777" w:rsidR="00AB6A35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485CD5B" w14:textId="77777777" w:rsidR="00873A14" w:rsidRPr="00104C3A" w:rsidRDefault="00873A14" w:rsidP="0020579A">
      <w:pPr>
        <w:pStyle w:val="a3"/>
        <w:shd w:val="clear" w:color="auto" w:fill="FFFFFF"/>
        <w:spacing w:before="120" w:after="0" w:line="240" w:lineRule="auto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873A14" w:rsidRPr="00104C3A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39754" w14:textId="77777777" w:rsidR="00EA6C23" w:rsidRDefault="00EA6C23" w:rsidP="00104C3A">
      <w:pPr>
        <w:spacing w:after="0" w:line="240" w:lineRule="auto"/>
      </w:pPr>
      <w:r>
        <w:separator/>
      </w:r>
    </w:p>
  </w:endnote>
  <w:endnote w:type="continuationSeparator" w:id="0">
    <w:p w14:paraId="0BF6396D" w14:textId="77777777" w:rsidR="00EA6C23" w:rsidRDefault="00EA6C23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41AD" w14:textId="77777777" w:rsidR="00EA6C23" w:rsidRDefault="00EA6C23" w:rsidP="00104C3A">
      <w:pPr>
        <w:spacing w:after="0" w:line="240" w:lineRule="auto"/>
      </w:pPr>
      <w:r>
        <w:separator/>
      </w:r>
    </w:p>
  </w:footnote>
  <w:footnote w:type="continuationSeparator" w:id="0">
    <w:p w14:paraId="56013718" w14:textId="77777777" w:rsidR="00EA6C23" w:rsidRDefault="00EA6C23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C8F7" w14:textId="120446DA" w:rsidR="00104C3A" w:rsidRDefault="00690941" w:rsidP="00F5278B">
    <w:pPr>
      <w:pStyle w:val="a4"/>
      <w:rPr>
        <w:rFonts w:ascii="Times New Roman" w:hAnsi="Times New Roman" w:cs="Times New Roman"/>
        <w:bCs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ОУ</w:t>
    </w:r>
    <w:r w:rsidR="00F5278B">
      <w:rPr>
        <w:rFonts w:ascii="Times New Roman" w:hAnsi="Times New Roman" w:cs="Times New Roman"/>
        <w:b/>
      </w:rPr>
      <w:t>-</w:t>
    </w:r>
    <w:r w:rsidR="000E42B0">
      <w:rPr>
        <w:rFonts w:ascii="Times New Roman" w:hAnsi="Times New Roman" w:cs="Times New Roman"/>
        <w:b/>
      </w:rPr>
      <w:t>О</w:t>
    </w:r>
    <w:r w:rsidR="00145C57">
      <w:rPr>
        <w:rFonts w:ascii="Times New Roman" w:hAnsi="Times New Roman" w:cs="Times New Roman"/>
        <w:b/>
      </w:rPr>
      <w:t>О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F5278B">
      <w:rPr>
        <w:rFonts w:ascii="Times New Roman" w:hAnsi="Times New Roman" w:cs="Times New Roman"/>
        <w:bCs/>
      </w:rPr>
      <w:t>о</w:t>
    </w:r>
    <w:r w:rsidR="000E42B0">
      <w:rPr>
        <w:rFonts w:ascii="Times New Roman" w:hAnsi="Times New Roman" w:cs="Times New Roman"/>
        <w:bCs/>
      </w:rPr>
      <w:t>б организации обучения и объективности оценивания</w:t>
    </w:r>
    <w:r w:rsidR="00104C3A" w:rsidRPr="00F5278B">
      <w:rPr>
        <w:rFonts w:ascii="Times New Roman" w:hAnsi="Times New Roman" w:cs="Times New Roman"/>
        <w:bCs/>
      </w:rPr>
      <w:t xml:space="preserve"> </w:t>
    </w:r>
    <w:r w:rsidR="000E42B0">
      <w:rPr>
        <w:rFonts w:ascii="Times New Roman" w:hAnsi="Times New Roman" w:cs="Times New Roman"/>
        <w:bCs/>
      </w:rPr>
      <w:t xml:space="preserve">результатов </w:t>
    </w:r>
    <w:r w:rsidR="008A62DD">
      <w:rPr>
        <w:rFonts w:ascii="Times New Roman" w:hAnsi="Times New Roman" w:cs="Times New Roman"/>
        <w:bCs/>
      </w:rPr>
      <w:t>освоени</w:t>
    </w:r>
    <w:r w:rsidR="000E42B0">
      <w:rPr>
        <w:rFonts w:ascii="Times New Roman" w:hAnsi="Times New Roman" w:cs="Times New Roman"/>
        <w:bCs/>
      </w:rPr>
      <w:t>я</w:t>
    </w:r>
    <w:r w:rsidR="008A62DD">
      <w:rPr>
        <w:rFonts w:ascii="Times New Roman" w:hAnsi="Times New Roman" w:cs="Times New Roman"/>
        <w:bCs/>
      </w:rPr>
      <w:t xml:space="preserve"> программ</w:t>
    </w:r>
  </w:p>
  <w:p w14:paraId="2797E60C" w14:textId="31B7E0BE" w:rsidR="0089252B" w:rsidRDefault="0089252B" w:rsidP="0089252B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 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</w:t>
    </w: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</w:p>
  <w:p w14:paraId="7635A705" w14:textId="3FA9FDB3" w:rsidR="008221B8" w:rsidRPr="00202C1B" w:rsidRDefault="008221B8" w:rsidP="008221B8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57D"/>
    <w:multiLevelType w:val="hybridMultilevel"/>
    <w:tmpl w:val="4E36DA24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4FF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F03A98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278E3"/>
    <w:rsid w:val="0004691E"/>
    <w:rsid w:val="00055EB3"/>
    <w:rsid w:val="000A3CD4"/>
    <w:rsid w:val="000C6958"/>
    <w:rsid w:val="000D157A"/>
    <w:rsid w:val="000D6DED"/>
    <w:rsid w:val="000E42B0"/>
    <w:rsid w:val="000E7D52"/>
    <w:rsid w:val="00104C3A"/>
    <w:rsid w:val="001078DD"/>
    <w:rsid w:val="00136957"/>
    <w:rsid w:val="00145C57"/>
    <w:rsid w:val="00156042"/>
    <w:rsid w:val="001577D9"/>
    <w:rsid w:val="001D03AF"/>
    <w:rsid w:val="001D198D"/>
    <w:rsid w:val="00202C1B"/>
    <w:rsid w:val="0020579A"/>
    <w:rsid w:val="0023340D"/>
    <w:rsid w:val="002609AC"/>
    <w:rsid w:val="002851DF"/>
    <w:rsid w:val="00293B9A"/>
    <w:rsid w:val="00321410"/>
    <w:rsid w:val="00340B5F"/>
    <w:rsid w:val="003546D1"/>
    <w:rsid w:val="00371DFD"/>
    <w:rsid w:val="00472A93"/>
    <w:rsid w:val="005312CB"/>
    <w:rsid w:val="00585148"/>
    <w:rsid w:val="0059418D"/>
    <w:rsid w:val="005D49D6"/>
    <w:rsid w:val="005F0E31"/>
    <w:rsid w:val="00640458"/>
    <w:rsid w:val="00690941"/>
    <w:rsid w:val="00696D97"/>
    <w:rsid w:val="006A5559"/>
    <w:rsid w:val="006C4B08"/>
    <w:rsid w:val="00703D53"/>
    <w:rsid w:val="00761596"/>
    <w:rsid w:val="00775058"/>
    <w:rsid w:val="007838F7"/>
    <w:rsid w:val="008221B8"/>
    <w:rsid w:val="00831E9E"/>
    <w:rsid w:val="00873A14"/>
    <w:rsid w:val="0089252B"/>
    <w:rsid w:val="008A62DD"/>
    <w:rsid w:val="008C22CE"/>
    <w:rsid w:val="00905BAA"/>
    <w:rsid w:val="0094104E"/>
    <w:rsid w:val="0095649E"/>
    <w:rsid w:val="009600D2"/>
    <w:rsid w:val="00980AD8"/>
    <w:rsid w:val="00996F73"/>
    <w:rsid w:val="009D17C1"/>
    <w:rsid w:val="00A07EBE"/>
    <w:rsid w:val="00A12A2F"/>
    <w:rsid w:val="00A5273A"/>
    <w:rsid w:val="00A9628B"/>
    <w:rsid w:val="00AB6A35"/>
    <w:rsid w:val="00AF0E97"/>
    <w:rsid w:val="00C066B8"/>
    <w:rsid w:val="00C21927"/>
    <w:rsid w:val="00C402D2"/>
    <w:rsid w:val="00C74B15"/>
    <w:rsid w:val="00CA5C56"/>
    <w:rsid w:val="00CB72A9"/>
    <w:rsid w:val="00CB7511"/>
    <w:rsid w:val="00CE7C6A"/>
    <w:rsid w:val="00CF45C7"/>
    <w:rsid w:val="00D2543F"/>
    <w:rsid w:val="00D271C2"/>
    <w:rsid w:val="00D55FC9"/>
    <w:rsid w:val="00D56115"/>
    <w:rsid w:val="00DB6552"/>
    <w:rsid w:val="00E01970"/>
    <w:rsid w:val="00E5282F"/>
    <w:rsid w:val="00E9773F"/>
    <w:rsid w:val="00EA6C23"/>
    <w:rsid w:val="00F21A9E"/>
    <w:rsid w:val="00F359FD"/>
    <w:rsid w:val="00F36860"/>
    <w:rsid w:val="00F5278B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05D8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7</cp:revision>
  <cp:lastPrinted>2018-01-10T11:27:00Z</cp:lastPrinted>
  <dcterms:created xsi:type="dcterms:W3CDTF">2022-10-26T11:02:00Z</dcterms:created>
  <dcterms:modified xsi:type="dcterms:W3CDTF">2023-10-12T04:05:00Z</dcterms:modified>
</cp:coreProperties>
</file>